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407" w:rsidRDefault="00D02407" w:rsidP="00B90FCD">
      <w:pPr>
        <w:spacing w:line="240" w:lineRule="auto"/>
        <w:ind w:right="17"/>
        <w:jc w:val="center"/>
        <w:rPr>
          <w:rFonts w:ascii="Times New Roman" w:hAnsi="Times New Roman"/>
          <w:b/>
          <w:sz w:val="32"/>
          <w:szCs w:val="32"/>
        </w:rPr>
      </w:pPr>
    </w:p>
    <w:p w:rsidR="00D02407" w:rsidRPr="00597197" w:rsidRDefault="00D02407" w:rsidP="00B90FCD">
      <w:pPr>
        <w:spacing w:line="240" w:lineRule="auto"/>
        <w:ind w:right="17"/>
        <w:jc w:val="center"/>
        <w:rPr>
          <w:rFonts w:ascii="Times New Roman" w:hAnsi="Times New Roman"/>
          <w:b/>
          <w:sz w:val="32"/>
          <w:szCs w:val="32"/>
        </w:rPr>
      </w:pPr>
      <w:r w:rsidRPr="00597197">
        <w:rPr>
          <w:rFonts w:ascii="Times New Roman" w:hAnsi="Times New Roman"/>
          <w:b/>
          <w:sz w:val="32"/>
          <w:szCs w:val="32"/>
        </w:rPr>
        <w:t>MYKOLO ROMERIO UNIVERSITETAS</w:t>
      </w:r>
    </w:p>
    <w:p w:rsidR="00D02407" w:rsidRPr="007A1969" w:rsidRDefault="00D02407" w:rsidP="00B90FCD">
      <w:pPr>
        <w:spacing w:line="240" w:lineRule="auto"/>
        <w:ind w:right="17"/>
        <w:jc w:val="center"/>
        <w:rPr>
          <w:rFonts w:ascii="Times New Roman" w:hAnsi="Times New Roman"/>
          <w:b/>
          <w:sz w:val="28"/>
          <w:szCs w:val="28"/>
        </w:rPr>
      </w:pPr>
      <w:r w:rsidRPr="007A1969">
        <w:rPr>
          <w:rFonts w:ascii="Times New Roman" w:hAnsi="Times New Roman"/>
          <w:b/>
          <w:sz w:val="28"/>
          <w:szCs w:val="28"/>
        </w:rPr>
        <w:t>SOCIALINĖS POLITIKOS FAKULTETAS</w:t>
      </w:r>
    </w:p>
    <w:p w:rsidR="00D02407" w:rsidRPr="007A1969" w:rsidRDefault="00D02407" w:rsidP="00B90FCD">
      <w:pPr>
        <w:spacing w:line="240" w:lineRule="auto"/>
        <w:ind w:right="17"/>
        <w:jc w:val="center"/>
        <w:rPr>
          <w:rFonts w:ascii="Times New Roman" w:hAnsi="Times New Roman"/>
          <w:b/>
          <w:sz w:val="24"/>
          <w:szCs w:val="24"/>
        </w:rPr>
      </w:pPr>
      <w:r w:rsidRPr="007A1969">
        <w:rPr>
          <w:rFonts w:ascii="Times New Roman" w:hAnsi="Times New Roman"/>
          <w:b/>
          <w:sz w:val="24"/>
          <w:szCs w:val="24"/>
        </w:rPr>
        <w:t>SOCIALINIO DARBO KATEDRA</w:t>
      </w:r>
    </w:p>
    <w:p w:rsidR="00D02407" w:rsidRPr="007A1969" w:rsidRDefault="00D02407" w:rsidP="00B90FCD">
      <w:pPr>
        <w:spacing w:line="240" w:lineRule="auto"/>
        <w:ind w:right="17"/>
        <w:jc w:val="center"/>
        <w:rPr>
          <w:rFonts w:ascii="Times New Roman" w:hAnsi="Times New Roman"/>
          <w:b/>
          <w:sz w:val="28"/>
          <w:szCs w:val="28"/>
        </w:rPr>
      </w:pPr>
    </w:p>
    <w:p w:rsidR="00D02407" w:rsidRDefault="00D02407" w:rsidP="00B90FCD">
      <w:pPr>
        <w:spacing w:line="240" w:lineRule="auto"/>
        <w:ind w:right="17"/>
        <w:rPr>
          <w:rFonts w:ascii="Times New Roman" w:hAnsi="Times New Roman"/>
        </w:rPr>
      </w:pPr>
    </w:p>
    <w:p w:rsidR="00D02407" w:rsidRPr="007A1969" w:rsidRDefault="00D02407" w:rsidP="00B90FCD">
      <w:pPr>
        <w:spacing w:line="240" w:lineRule="auto"/>
        <w:ind w:right="17"/>
        <w:rPr>
          <w:rFonts w:ascii="Times New Roman" w:hAnsi="Times New Roman"/>
        </w:rPr>
      </w:pPr>
    </w:p>
    <w:p w:rsidR="00D02407" w:rsidRPr="007A1969" w:rsidRDefault="00D02407" w:rsidP="00B90FCD">
      <w:pPr>
        <w:spacing w:line="240" w:lineRule="auto"/>
        <w:ind w:right="17"/>
        <w:jc w:val="center"/>
        <w:rPr>
          <w:rFonts w:ascii="Times New Roman" w:hAnsi="Times New Roman"/>
        </w:rPr>
      </w:pPr>
    </w:p>
    <w:p w:rsidR="00D02407" w:rsidRPr="00AA6DAB" w:rsidRDefault="00D02407" w:rsidP="00B90FCD">
      <w:pPr>
        <w:spacing w:line="240" w:lineRule="auto"/>
        <w:ind w:right="17"/>
        <w:jc w:val="center"/>
        <w:rPr>
          <w:rFonts w:ascii="Times New Roman" w:hAnsi="Times New Roman"/>
          <w:b/>
          <w:sz w:val="32"/>
          <w:szCs w:val="32"/>
        </w:rPr>
      </w:pPr>
      <w:r w:rsidRPr="007A1969">
        <w:rPr>
          <w:rFonts w:ascii="Times New Roman" w:hAnsi="Times New Roman"/>
          <w:b/>
          <w:sz w:val="32"/>
          <w:szCs w:val="32"/>
        </w:rPr>
        <w:t>DONATA PETROLIŪNAITĖ</w:t>
      </w:r>
    </w:p>
    <w:p w:rsidR="00D02407" w:rsidRPr="007A1969" w:rsidRDefault="00D02407" w:rsidP="00B90FCD">
      <w:pPr>
        <w:spacing w:line="240" w:lineRule="auto"/>
        <w:ind w:right="17"/>
        <w:rPr>
          <w:rFonts w:ascii="Times New Roman" w:hAnsi="Times New Roman"/>
          <w:b/>
        </w:rPr>
      </w:pPr>
    </w:p>
    <w:p w:rsidR="00D02407" w:rsidRPr="007A1969" w:rsidRDefault="00D02407" w:rsidP="00B90FCD">
      <w:pPr>
        <w:spacing w:line="240" w:lineRule="auto"/>
        <w:ind w:right="17"/>
        <w:jc w:val="center"/>
        <w:rPr>
          <w:rFonts w:ascii="Times New Roman" w:hAnsi="Times New Roman"/>
          <w:b/>
          <w:sz w:val="40"/>
          <w:szCs w:val="40"/>
        </w:rPr>
      </w:pPr>
      <w:r w:rsidRPr="007A1969">
        <w:rPr>
          <w:rFonts w:ascii="Times New Roman" w:hAnsi="Times New Roman"/>
          <w:b/>
          <w:sz w:val="40"/>
          <w:szCs w:val="40"/>
        </w:rPr>
        <w:t>VAIKŲ, UŽAUGUSIŲ ŠEIMOSE IR GLOBOS NAMUOSE, ĮSIDARBINIMO IR KARJEROS LYGINAMOJI ANALIZĖ</w:t>
      </w:r>
    </w:p>
    <w:p w:rsidR="00D02407" w:rsidRPr="007A1969" w:rsidRDefault="00D02407" w:rsidP="00B90FCD">
      <w:pPr>
        <w:spacing w:line="240" w:lineRule="auto"/>
        <w:ind w:right="17"/>
        <w:jc w:val="center"/>
        <w:rPr>
          <w:rFonts w:ascii="Times New Roman" w:hAnsi="Times New Roman"/>
          <w:b/>
          <w:sz w:val="28"/>
          <w:szCs w:val="28"/>
        </w:rPr>
      </w:pPr>
      <w:r w:rsidRPr="007A1969">
        <w:rPr>
          <w:rFonts w:ascii="Times New Roman" w:hAnsi="Times New Roman"/>
          <w:b/>
          <w:sz w:val="28"/>
          <w:szCs w:val="28"/>
        </w:rPr>
        <w:t>Magistro baigiamasis darbas</w:t>
      </w:r>
    </w:p>
    <w:p w:rsidR="00D02407" w:rsidRPr="007A1969" w:rsidRDefault="00D02407" w:rsidP="00B90FCD">
      <w:pPr>
        <w:spacing w:line="240" w:lineRule="auto"/>
        <w:ind w:right="17"/>
        <w:jc w:val="center"/>
        <w:rPr>
          <w:rFonts w:ascii="Times New Roman" w:hAnsi="Times New Roman"/>
          <w:b/>
          <w:sz w:val="24"/>
          <w:szCs w:val="24"/>
        </w:rPr>
      </w:pPr>
    </w:p>
    <w:p w:rsidR="00D02407" w:rsidRPr="007A1969" w:rsidRDefault="00D02407" w:rsidP="00B90FCD">
      <w:pPr>
        <w:spacing w:line="240" w:lineRule="auto"/>
        <w:ind w:right="17"/>
        <w:jc w:val="center"/>
        <w:rPr>
          <w:rFonts w:ascii="Times New Roman" w:hAnsi="Times New Roman"/>
          <w:b/>
        </w:rPr>
      </w:pPr>
    </w:p>
    <w:p w:rsidR="00D02407" w:rsidRPr="007A1969" w:rsidRDefault="00D02407" w:rsidP="00B90FCD">
      <w:pPr>
        <w:spacing w:line="240" w:lineRule="auto"/>
        <w:ind w:right="17"/>
        <w:jc w:val="center"/>
        <w:rPr>
          <w:rFonts w:ascii="Times New Roman" w:hAnsi="Times New Roman"/>
          <w:b/>
        </w:rPr>
      </w:pPr>
    </w:p>
    <w:p w:rsidR="00D02407" w:rsidRPr="007A1969" w:rsidRDefault="00D02407" w:rsidP="00B90FCD">
      <w:pPr>
        <w:spacing w:line="240" w:lineRule="auto"/>
        <w:ind w:right="17"/>
        <w:jc w:val="center"/>
        <w:rPr>
          <w:rFonts w:ascii="Times New Roman" w:hAnsi="Times New Roman"/>
          <w:b/>
        </w:rPr>
      </w:pPr>
    </w:p>
    <w:p w:rsidR="00D02407" w:rsidRDefault="00D02407" w:rsidP="00B90FCD">
      <w:pPr>
        <w:spacing w:line="240" w:lineRule="auto"/>
        <w:ind w:right="17"/>
        <w:jc w:val="center"/>
        <w:rPr>
          <w:rFonts w:ascii="Times New Roman" w:hAnsi="Times New Roman"/>
          <w:b/>
        </w:rPr>
      </w:pPr>
    </w:p>
    <w:p w:rsidR="00D02407" w:rsidRDefault="00D02407" w:rsidP="00B90FCD">
      <w:pPr>
        <w:spacing w:line="240" w:lineRule="auto"/>
        <w:ind w:right="17"/>
        <w:jc w:val="center"/>
        <w:rPr>
          <w:rFonts w:ascii="Times New Roman" w:hAnsi="Times New Roman"/>
          <w:b/>
        </w:rPr>
      </w:pPr>
    </w:p>
    <w:p w:rsidR="00D02407" w:rsidRPr="007A1969" w:rsidRDefault="00D02407" w:rsidP="00B90FCD">
      <w:pPr>
        <w:spacing w:line="240" w:lineRule="auto"/>
        <w:ind w:right="17"/>
        <w:jc w:val="center"/>
        <w:rPr>
          <w:rFonts w:ascii="Times New Roman" w:hAnsi="Times New Roman"/>
          <w:b/>
        </w:rPr>
      </w:pPr>
    </w:p>
    <w:p w:rsidR="00D02407" w:rsidRPr="007A1969" w:rsidRDefault="00D02407" w:rsidP="00B90FCD">
      <w:pPr>
        <w:spacing w:line="240" w:lineRule="auto"/>
        <w:ind w:right="17"/>
        <w:jc w:val="center"/>
        <w:rPr>
          <w:rFonts w:ascii="Times New Roman" w:hAnsi="Times New Roman"/>
          <w:b/>
        </w:rPr>
      </w:pPr>
    </w:p>
    <w:p w:rsidR="00D02407" w:rsidRPr="007A1969" w:rsidRDefault="00D02407" w:rsidP="00B90FCD">
      <w:pPr>
        <w:spacing w:line="240" w:lineRule="auto"/>
        <w:ind w:right="17"/>
        <w:jc w:val="center"/>
        <w:rPr>
          <w:rFonts w:ascii="Times New Roman" w:hAnsi="Times New Roman"/>
          <w:b/>
          <w:sz w:val="28"/>
          <w:szCs w:val="28"/>
        </w:rPr>
      </w:pPr>
      <w:r w:rsidRPr="007A1969">
        <w:rPr>
          <w:rFonts w:ascii="Times New Roman" w:hAnsi="Times New Roman"/>
          <w:b/>
          <w:sz w:val="28"/>
          <w:szCs w:val="28"/>
        </w:rPr>
        <w:t xml:space="preserve">                                        </w:t>
      </w:r>
      <w:r>
        <w:rPr>
          <w:rFonts w:ascii="Times New Roman" w:hAnsi="Times New Roman"/>
          <w:b/>
          <w:sz w:val="28"/>
          <w:szCs w:val="28"/>
        </w:rPr>
        <w:t xml:space="preserve">                     </w:t>
      </w:r>
      <w:r w:rsidRPr="007A1969">
        <w:rPr>
          <w:rFonts w:ascii="Times New Roman" w:hAnsi="Times New Roman"/>
          <w:b/>
          <w:sz w:val="28"/>
          <w:szCs w:val="28"/>
        </w:rPr>
        <w:t xml:space="preserve">      </w:t>
      </w:r>
      <w:r w:rsidR="00296279">
        <w:rPr>
          <w:rFonts w:ascii="Times New Roman" w:hAnsi="Times New Roman"/>
          <w:b/>
          <w:sz w:val="28"/>
          <w:szCs w:val="28"/>
        </w:rPr>
        <w:t xml:space="preserve">  </w:t>
      </w:r>
      <w:r w:rsidRPr="007A1969">
        <w:rPr>
          <w:rFonts w:ascii="Times New Roman" w:hAnsi="Times New Roman"/>
          <w:b/>
          <w:sz w:val="28"/>
          <w:szCs w:val="28"/>
        </w:rPr>
        <w:t>Vadovas</w:t>
      </w:r>
    </w:p>
    <w:p w:rsidR="00D02407" w:rsidRPr="007A1969"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 xml:space="preserve">                                                                                                 Doc</w:t>
      </w:r>
      <w:r w:rsidRPr="007A1969">
        <w:rPr>
          <w:rFonts w:ascii="Times New Roman" w:hAnsi="Times New Roman"/>
          <w:b/>
          <w:sz w:val="28"/>
          <w:szCs w:val="28"/>
        </w:rPr>
        <w:t xml:space="preserve">. </w:t>
      </w:r>
      <w:r w:rsidR="00296279">
        <w:rPr>
          <w:rFonts w:ascii="Times New Roman" w:hAnsi="Times New Roman"/>
          <w:b/>
          <w:sz w:val="28"/>
          <w:szCs w:val="28"/>
        </w:rPr>
        <w:t xml:space="preserve">dr. </w:t>
      </w:r>
      <w:r w:rsidRPr="007A1969">
        <w:rPr>
          <w:rFonts w:ascii="Times New Roman" w:hAnsi="Times New Roman"/>
          <w:b/>
          <w:sz w:val="28"/>
          <w:szCs w:val="28"/>
        </w:rPr>
        <w:t>A. Monkevičius</w:t>
      </w:r>
    </w:p>
    <w:p w:rsidR="00D02407" w:rsidRPr="007A1969" w:rsidRDefault="00D02407" w:rsidP="00B90FCD">
      <w:pPr>
        <w:spacing w:line="240" w:lineRule="auto"/>
        <w:ind w:right="17"/>
        <w:rPr>
          <w:rFonts w:ascii="Times New Roman" w:hAnsi="Times New Roman"/>
          <w:b/>
        </w:rPr>
      </w:pPr>
    </w:p>
    <w:p w:rsidR="00D02407" w:rsidRDefault="00D02407" w:rsidP="00B90FCD">
      <w:pPr>
        <w:spacing w:line="240" w:lineRule="auto"/>
        <w:ind w:right="17"/>
        <w:rPr>
          <w:rFonts w:ascii="Times New Roman" w:hAnsi="Times New Roman"/>
        </w:rPr>
      </w:pPr>
    </w:p>
    <w:p w:rsidR="00D02407" w:rsidRDefault="00D02407" w:rsidP="00B90FCD">
      <w:pPr>
        <w:spacing w:line="240" w:lineRule="auto"/>
        <w:ind w:right="17"/>
        <w:rPr>
          <w:rFonts w:ascii="Times New Roman" w:hAnsi="Times New Roman"/>
        </w:rPr>
      </w:pPr>
    </w:p>
    <w:p w:rsidR="00D02407" w:rsidRPr="007A1969" w:rsidRDefault="00D02407" w:rsidP="00B90FCD">
      <w:pPr>
        <w:spacing w:line="240" w:lineRule="auto"/>
        <w:ind w:right="17"/>
        <w:rPr>
          <w:rFonts w:ascii="Times New Roman" w:hAnsi="Times New Roman"/>
        </w:rPr>
      </w:pPr>
    </w:p>
    <w:p w:rsidR="00D02407" w:rsidRPr="007A1969" w:rsidRDefault="00D02407" w:rsidP="00B90FCD">
      <w:pPr>
        <w:spacing w:line="240" w:lineRule="auto"/>
        <w:ind w:right="17"/>
        <w:jc w:val="center"/>
        <w:rPr>
          <w:rFonts w:ascii="Times New Roman" w:hAnsi="Times New Roman"/>
        </w:rPr>
      </w:pPr>
    </w:p>
    <w:p w:rsidR="00D02407"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VILNIUS, 2009</w:t>
      </w:r>
    </w:p>
    <w:p w:rsidR="00D02407" w:rsidRDefault="00D02407" w:rsidP="00B90FCD">
      <w:pPr>
        <w:spacing w:line="240" w:lineRule="auto"/>
        <w:ind w:right="17"/>
        <w:rPr>
          <w:rFonts w:ascii="Times New Roman" w:hAnsi="Times New Roman"/>
          <w:b/>
          <w:sz w:val="32"/>
          <w:szCs w:val="32"/>
        </w:rPr>
      </w:pPr>
    </w:p>
    <w:p w:rsidR="00D02407" w:rsidRPr="00597197" w:rsidRDefault="00D02407" w:rsidP="00B90FCD">
      <w:pPr>
        <w:spacing w:line="240" w:lineRule="auto"/>
        <w:ind w:right="17"/>
        <w:jc w:val="center"/>
        <w:rPr>
          <w:rFonts w:ascii="Times New Roman" w:hAnsi="Times New Roman"/>
          <w:b/>
          <w:sz w:val="32"/>
          <w:szCs w:val="32"/>
        </w:rPr>
      </w:pPr>
      <w:r w:rsidRPr="00597197">
        <w:rPr>
          <w:rFonts w:ascii="Times New Roman" w:hAnsi="Times New Roman"/>
          <w:b/>
          <w:sz w:val="32"/>
          <w:szCs w:val="32"/>
        </w:rPr>
        <w:t>MYKOLO ROMERIO UNIVERSITETAS</w:t>
      </w:r>
    </w:p>
    <w:p w:rsidR="00D02407" w:rsidRPr="007A1969" w:rsidRDefault="00D02407" w:rsidP="00B90FCD">
      <w:pPr>
        <w:spacing w:line="240" w:lineRule="auto"/>
        <w:ind w:right="17"/>
        <w:jc w:val="center"/>
        <w:rPr>
          <w:rFonts w:ascii="Times New Roman" w:hAnsi="Times New Roman"/>
          <w:b/>
          <w:sz w:val="28"/>
          <w:szCs w:val="28"/>
        </w:rPr>
      </w:pPr>
      <w:r w:rsidRPr="007A1969">
        <w:rPr>
          <w:rFonts w:ascii="Times New Roman" w:hAnsi="Times New Roman"/>
          <w:b/>
          <w:sz w:val="28"/>
          <w:szCs w:val="28"/>
        </w:rPr>
        <w:t>SOCIALINĖS POLITIKOS FAKULTETAS</w:t>
      </w:r>
    </w:p>
    <w:p w:rsidR="00D02407" w:rsidRPr="007A1969" w:rsidRDefault="00D02407" w:rsidP="00B90FCD">
      <w:pPr>
        <w:spacing w:line="240" w:lineRule="auto"/>
        <w:ind w:right="17"/>
        <w:jc w:val="center"/>
        <w:rPr>
          <w:rFonts w:ascii="Times New Roman" w:hAnsi="Times New Roman"/>
          <w:b/>
          <w:sz w:val="24"/>
          <w:szCs w:val="24"/>
        </w:rPr>
      </w:pPr>
      <w:r w:rsidRPr="007A1969">
        <w:rPr>
          <w:rFonts w:ascii="Times New Roman" w:hAnsi="Times New Roman"/>
          <w:b/>
          <w:sz w:val="24"/>
          <w:szCs w:val="24"/>
        </w:rPr>
        <w:t>SOCIALINIO DARBO KATEDRA</w:t>
      </w:r>
    </w:p>
    <w:p w:rsidR="00D02407" w:rsidRDefault="00D02407" w:rsidP="00B90FCD">
      <w:pPr>
        <w:spacing w:line="240" w:lineRule="auto"/>
        <w:ind w:right="17"/>
        <w:jc w:val="center"/>
        <w:rPr>
          <w:rFonts w:ascii="Times New Roman" w:hAnsi="Times New Roman"/>
          <w:b/>
          <w:sz w:val="28"/>
          <w:szCs w:val="28"/>
        </w:rPr>
      </w:pPr>
    </w:p>
    <w:p w:rsidR="00D02407" w:rsidRDefault="00D02407" w:rsidP="00B90FCD">
      <w:pPr>
        <w:spacing w:line="240" w:lineRule="auto"/>
        <w:ind w:right="17"/>
        <w:jc w:val="center"/>
        <w:rPr>
          <w:rFonts w:ascii="Times New Roman" w:hAnsi="Times New Roman"/>
          <w:b/>
          <w:sz w:val="28"/>
          <w:szCs w:val="28"/>
        </w:rPr>
      </w:pPr>
    </w:p>
    <w:p w:rsidR="00D02407" w:rsidRDefault="00D02407" w:rsidP="00B90FCD">
      <w:pPr>
        <w:spacing w:line="240" w:lineRule="auto"/>
        <w:ind w:right="17"/>
        <w:jc w:val="center"/>
        <w:rPr>
          <w:rFonts w:ascii="Times New Roman" w:hAnsi="Times New Roman"/>
          <w:b/>
          <w:sz w:val="28"/>
          <w:szCs w:val="28"/>
        </w:rPr>
      </w:pPr>
    </w:p>
    <w:p w:rsidR="00D02407" w:rsidRDefault="00D02407" w:rsidP="00B90FCD">
      <w:pPr>
        <w:spacing w:line="240" w:lineRule="auto"/>
        <w:ind w:right="17"/>
        <w:rPr>
          <w:rFonts w:ascii="Times New Roman" w:hAnsi="Times New Roman"/>
          <w:b/>
          <w:sz w:val="28"/>
          <w:szCs w:val="28"/>
        </w:rPr>
      </w:pPr>
    </w:p>
    <w:p w:rsidR="00D02407" w:rsidRPr="007A1969" w:rsidRDefault="00D02407" w:rsidP="00B90FCD">
      <w:pPr>
        <w:spacing w:line="240" w:lineRule="auto"/>
        <w:ind w:right="17"/>
        <w:jc w:val="center"/>
        <w:rPr>
          <w:rFonts w:ascii="Times New Roman" w:hAnsi="Times New Roman"/>
          <w:b/>
          <w:sz w:val="28"/>
          <w:szCs w:val="28"/>
        </w:rPr>
      </w:pPr>
    </w:p>
    <w:p w:rsidR="00D02407" w:rsidRPr="007A1969" w:rsidRDefault="00D02407" w:rsidP="00B90FCD">
      <w:pPr>
        <w:spacing w:line="240" w:lineRule="auto"/>
        <w:ind w:right="17"/>
        <w:jc w:val="center"/>
        <w:rPr>
          <w:rFonts w:ascii="Times New Roman" w:hAnsi="Times New Roman"/>
          <w:b/>
          <w:sz w:val="40"/>
          <w:szCs w:val="40"/>
        </w:rPr>
      </w:pPr>
      <w:r w:rsidRPr="007A1969">
        <w:rPr>
          <w:rFonts w:ascii="Times New Roman" w:hAnsi="Times New Roman"/>
          <w:b/>
          <w:sz w:val="40"/>
          <w:szCs w:val="40"/>
        </w:rPr>
        <w:t>VAIKŲ, UŽAUGUSIŲ ŠEIMOSE IR GLOBOS NAMUOSE, ĮSIDARBINIMO IR KARJEROS LYGINAMOJI ANALIZĖ</w:t>
      </w:r>
    </w:p>
    <w:p w:rsidR="00D02407"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Socialinio darbo magistro baigiamasis darbas</w:t>
      </w:r>
    </w:p>
    <w:p w:rsidR="00D02407"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Studijų programa: ištęstinės studijos</w:t>
      </w:r>
    </w:p>
    <w:p w:rsidR="00D02407" w:rsidRDefault="00D02407" w:rsidP="00B90FCD">
      <w:pPr>
        <w:spacing w:line="240" w:lineRule="auto"/>
        <w:ind w:right="17"/>
        <w:jc w:val="center"/>
        <w:rPr>
          <w:rFonts w:ascii="Times New Roman" w:hAnsi="Times New Roman"/>
          <w:b/>
          <w:sz w:val="28"/>
          <w:szCs w:val="28"/>
        </w:rPr>
      </w:pPr>
    </w:p>
    <w:p w:rsidR="00D02407"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 xml:space="preserve">                </w:t>
      </w:r>
      <w:r w:rsidRPr="007A1969">
        <w:rPr>
          <w:rFonts w:ascii="Times New Roman" w:hAnsi="Times New Roman"/>
          <w:b/>
          <w:sz w:val="28"/>
          <w:szCs w:val="28"/>
        </w:rPr>
        <w:t xml:space="preserve">                 </w:t>
      </w:r>
      <w:r>
        <w:rPr>
          <w:rFonts w:ascii="Times New Roman" w:hAnsi="Times New Roman"/>
          <w:b/>
          <w:sz w:val="28"/>
          <w:szCs w:val="28"/>
        </w:rPr>
        <w:t xml:space="preserve">                          </w:t>
      </w:r>
    </w:p>
    <w:p w:rsidR="00D02407" w:rsidRDefault="00D02407" w:rsidP="00B90FCD">
      <w:pPr>
        <w:spacing w:line="240" w:lineRule="auto"/>
        <w:ind w:right="17"/>
        <w:jc w:val="center"/>
        <w:rPr>
          <w:rFonts w:ascii="Times New Roman" w:hAnsi="Times New Roman"/>
          <w:b/>
          <w:sz w:val="28"/>
          <w:szCs w:val="28"/>
        </w:rPr>
      </w:pPr>
    </w:p>
    <w:p w:rsidR="00D02407" w:rsidRPr="00193824" w:rsidRDefault="00D02407" w:rsidP="00B90FCD">
      <w:pPr>
        <w:tabs>
          <w:tab w:val="left" w:pos="6379"/>
          <w:tab w:val="left" w:pos="6521"/>
        </w:tabs>
        <w:spacing w:line="240" w:lineRule="auto"/>
        <w:ind w:right="17"/>
        <w:jc w:val="center"/>
        <w:rPr>
          <w:rFonts w:ascii="Times New Roman" w:hAnsi="Times New Roman"/>
          <w:b/>
          <w:sz w:val="24"/>
          <w:szCs w:val="24"/>
        </w:rPr>
      </w:pPr>
      <w:r w:rsidRPr="00193824">
        <w:rPr>
          <w:rFonts w:ascii="Times New Roman" w:hAnsi="Times New Roman"/>
          <w:b/>
          <w:sz w:val="24"/>
          <w:szCs w:val="24"/>
        </w:rPr>
        <w:t xml:space="preserve">                              </w:t>
      </w:r>
      <w:r>
        <w:rPr>
          <w:rFonts w:ascii="Times New Roman" w:hAnsi="Times New Roman"/>
          <w:b/>
          <w:sz w:val="24"/>
          <w:szCs w:val="24"/>
        </w:rPr>
        <w:t xml:space="preserve">                      </w:t>
      </w:r>
      <w:r w:rsidRPr="00193824">
        <w:rPr>
          <w:rFonts w:ascii="Times New Roman" w:hAnsi="Times New Roman"/>
          <w:b/>
          <w:sz w:val="24"/>
          <w:szCs w:val="24"/>
        </w:rPr>
        <w:t>Vadovas</w:t>
      </w:r>
    </w:p>
    <w:p w:rsidR="00D02407" w:rsidRPr="00193824" w:rsidRDefault="00D02407" w:rsidP="00B90FCD">
      <w:pPr>
        <w:spacing w:line="240" w:lineRule="auto"/>
        <w:ind w:right="17"/>
        <w:jc w:val="center"/>
        <w:rPr>
          <w:rFonts w:ascii="Times New Roman" w:hAnsi="Times New Roman"/>
          <w:b/>
          <w:sz w:val="24"/>
          <w:szCs w:val="24"/>
        </w:rPr>
      </w:pPr>
      <w:r w:rsidRPr="00193824">
        <w:rPr>
          <w:rFonts w:ascii="Times New Roman" w:hAnsi="Times New Roman"/>
          <w:b/>
          <w:sz w:val="24"/>
          <w:szCs w:val="24"/>
        </w:rPr>
        <w:t xml:space="preserve">                                                                                  </w:t>
      </w:r>
      <w:r>
        <w:rPr>
          <w:rFonts w:ascii="Times New Roman" w:hAnsi="Times New Roman"/>
          <w:b/>
          <w:sz w:val="24"/>
          <w:szCs w:val="24"/>
        </w:rPr>
        <w:t xml:space="preserve">        </w:t>
      </w:r>
      <w:r w:rsidR="00296279">
        <w:rPr>
          <w:rFonts w:ascii="Times New Roman" w:hAnsi="Times New Roman"/>
          <w:b/>
          <w:sz w:val="24"/>
          <w:szCs w:val="24"/>
        </w:rPr>
        <w:t xml:space="preserve">                              </w:t>
      </w:r>
      <w:r>
        <w:rPr>
          <w:rFonts w:ascii="Times New Roman" w:hAnsi="Times New Roman"/>
          <w:b/>
          <w:sz w:val="24"/>
          <w:szCs w:val="24"/>
        </w:rPr>
        <w:t xml:space="preserve">   Doc</w:t>
      </w:r>
      <w:r w:rsidRPr="00193824">
        <w:rPr>
          <w:rFonts w:ascii="Times New Roman" w:hAnsi="Times New Roman"/>
          <w:b/>
          <w:sz w:val="24"/>
          <w:szCs w:val="24"/>
        </w:rPr>
        <w:t xml:space="preserve">. </w:t>
      </w:r>
      <w:r w:rsidR="00296279">
        <w:rPr>
          <w:rFonts w:ascii="Times New Roman" w:hAnsi="Times New Roman"/>
          <w:b/>
          <w:sz w:val="24"/>
          <w:szCs w:val="24"/>
        </w:rPr>
        <w:t xml:space="preserve">dr. </w:t>
      </w:r>
      <w:r w:rsidRPr="00193824">
        <w:rPr>
          <w:rFonts w:ascii="Times New Roman" w:hAnsi="Times New Roman"/>
          <w:b/>
          <w:sz w:val="24"/>
          <w:szCs w:val="24"/>
        </w:rPr>
        <w:t>A. Monkevičius</w:t>
      </w:r>
    </w:p>
    <w:p w:rsidR="00D02407" w:rsidRPr="00193824" w:rsidRDefault="00D02407" w:rsidP="00B90FCD">
      <w:pPr>
        <w:tabs>
          <w:tab w:val="left" w:pos="6379"/>
          <w:tab w:val="left" w:pos="7513"/>
          <w:tab w:val="left" w:pos="7655"/>
          <w:tab w:val="left" w:pos="7797"/>
        </w:tabs>
        <w:spacing w:line="240" w:lineRule="auto"/>
        <w:ind w:right="17"/>
        <w:jc w:val="center"/>
        <w:rPr>
          <w:rFonts w:ascii="Times New Roman" w:hAnsi="Times New Roman"/>
          <w:b/>
          <w:sz w:val="24"/>
          <w:szCs w:val="24"/>
        </w:rPr>
      </w:pPr>
      <w:r>
        <w:rPr>
          <w:rFonts w:ascii="Times New Roman" w:hAnsi="Times New Roman"/>
          <w:b/>
          <w:sz w:val="24"/>
          <w:szCs w:val="24"/>
        </w:rPr>
        <w:t xml:space="preserve">                                                    </w:t>
      </w:r>
      <w:r w:rsidRPr="00193824">
        <w:rPr>
          <w:rFonts w:ascii="Times New Roman" w:hAnsi="Times New Roman"/>
          <w:b/>
          <w:sz w:val="24"/>
          <w:szCs w:val="24"/>
          <w:lang w:val="en-US"/>
        </w:rPr>
        <w:t>2009 12</w:t>
      </w:r>
      <w:r w:rsidRPr="00193824">
        <w:rPr>
          <w:rFonts w:ascii="Times New Roman" w:hAnsi="Times New Roman"/>
          <w:b/>
          <w:sz w:val="24"/>
          <w:szCs w:val="24"/>
        </w:rPr>
        <w:t xml:space="preserve">   </w:t>
      </w:r>
    </w:p>
    <w:p w:rsidR="00D02407" w:rsidRPr="00193824" w:rsidRDefault="00D02407" w:rsidP="00B90FCD">
      <w:pPr>
        <w:spacing w:line="240" w:lineRule="auto"/>
        <w:ind w:right="17"/>
        <w:rPr>
          <w:rFonts w:ascii="Times New Roman" w:hAnsi="Times New Roman"/>
          <w:b/>
          <w:sz w:val="24"/>
          <w:szCs w:val="24"/>
        </w:rPr>
      </w:pPr>
    </w:p>
    <w:p w:rsidR="00D02407" w:rsidRPr="00193824" w:rsidRDefault="00D02407" w:rsidP="00B90FCD">
      <w:pPr>
        <w:tabs>
          <w:tab w:val="left" w:pos="0"/>
        </w:tabs>
        <w:spacing w:line="240" w:lineRule="auto"/>
        <w:ind w:right="17"/>
        <w:rPr>
          <w:rFonts w:ascii="Times New Roman" w:hAnsi="Times New Roman"/>
          <w:b/>
          <w:sz w:val="24"/>
          <w:szCs w:val="24"/>
        </w:rPr>
      </w:pPr>
    </w:p>
    <w:p w:rsidR="00D02407" w:rsidRPr="00193824" w:rsidRDefault="00D02407" w:rsidP="00B90FCD">
      <w:pPr>
        <w:tabs>
          <w:tab w:val="left" w:pos="0"/>
          <w:tab w:val="left" w:pos="5954"/>
          <w:tab w:val="left" w:pos="6096"/>
          <w:tab w:val="left" w:pos="7655"/>
        </w:tabs>
        <w:spacing w:line="240" w:lineRule="auto"/>
        <w:ind w:right="17"/>
        <w:rPr>
          <w:rFonts w:ascii="Times New Roman" w:hAnsi="Times New Roman"/>
          <w:b/>
          <w:sz w:val="24"/>
          <w:szCs w:val="24"/>
        </w:rPr>
      </w:pPr>
      <w:r w:rsidRPr="00193824">
        <w:rPr>
          <w:rFonts w:ascii="Times New Roman" w:hAnsi="Times New Roman"/>
          <w:b/>
          <w:sz w:val="24"/>
          <w:szCs w:val="24"/>
        </w:rPr>
        <w:t xml:space="preserve">Recenzentas                                                                              </w:t>
      </w:r>
      <w:r>
        <w:rPr>
          <w:rFonts w:ascii="Times New Roman" w:hAnsi="Times New Roman"/>
          <w:b/>
          <w:sz w:val="24"/>
          <w:szCs w:val="24"/>
        </w:rPr>
        <w:t xml:space="preserve">  </w:t>
      </w:r>
      <w:r w:rsidRPr="00193824">
        <w:rPr>
          <w:rFonts w:ascii="Times New Roman" w:hAnsi="Times New Roman"/>
          <w:b/>
          <w:sz w:val="24"/>
          <w:szCs w:val="24"/>
        </w:rPr>
        <w:t xml:space="preserve">Atliko          </w:t>
      </w:r>
    </w:p>
    <w:p w:rsidR="00D02407" w:rsidRPr="00193824" w:rsidRDefault="00D02407" w:rsidP="00B90FCD">
      <w:pPr>
        <w:tabs>
          <w:tab w:val="left" w:pos="7655"/>
        </w:tabs>
        <w:spacing w:line="240" w:lineRule="auto"/>
        <w:ind w:right="17"/>
        <w:rPr>
          <w:rFonts w:ascii="Times New Roman" w:hAnsi="Times New Roman"/>
          <w:b/>
          <w:sz w:val="24"/>
          <w:szCs w:val="24"/>
        </w:rPr>
      </w:pPr>
      <w:r w:rsidRPr="00193824">
        <w:rPr>
          <w:rFonts w:ascii="Times New Roman" w:hAnsi="Times New Roman"/>
          <w:b/>
          <w:sz w:val="24"/>
          <w:szCs w:val="24"/>
        </w:rPr>
        <w:t xml:space="preserve">                                                                                                   </w:t>
      </w:r>
      <w:r w:rsidR="00296279">
        <w:rPr>
          <w:rFonts w:ascii="Times New Roman" w:hAnsi="Times New Roman"/>
          <w:b/>
          <w:sz w:val="24"/>
          <w:szCs w:val="24"/>
        </w:rPr>
        <w:t xml:space="preserve">                       </w:t>
      </w:r>
      <w:r w:rsidRPr="00193824">
        <w:rPr>
          <w:rFonts w:ascii="Times New Roman" w:hAnsi="Times New Roman"/>
          <w:b/>
          <w:sz w:val="24"/>
          <w:szCs w:val="24"/>
        </w:rPr>
        <w:t>SDkmn7.01 gr.stud.</w:t>
      </w:r>
    </w:p>
    <w:p w:rsidR="00D02407" w:rsidRPr="00193824" w:rsidRDefault="00D02407" w:rsidP="00B90FCD">
      <w:pPr>
        <w:spacing w:line="240" w:lineRule="auto"/>
        <w:ind w:right="17"/>
        <w:rPr>
          <w:rFonts w:ascii="Times New Roman" w:hAnsi="Times New Roman"/>
          <w:b/>
          <w:sz w:val="24"/>
          <w:szCs w:val="24"/>
        </w:rPr>
      </w:pPr>
      <w:r w:rsidRPr="00193824">
        <w:rPr>
          <w:rFonts w:ascii="Times New Roman" w:hAnsi="Times New Roman"/>
          <w:b/>
          <w:sz w:val="24"/>
          <w:szCs w:val="24"/>
        </w:rPr>
        <w:t xml:space="preserve">                                                                                               </w:t>
      </w:r>
      <w:r>
        <w:rPr>
          <w:rFonts w:ascii="Times New Roman" w:hAnsi="Times New Roman"/>
          <w:b/>
          <w:sz w:val="24"/>
          <w:szCs w:val="24"/>
        </w:rPr>
        <w:t xml:space="preserve">      </w:t>
      </w:r>
      <w:r w:rsidRPr="00193824">
        <w:rPr>
          <w:rFonts w:ascii="Times New Roman" w:hAnsi="Times New Roman"/>
          <w:b/>
          <w:sz w:val="24"/>
          <w:szCs w:val="24"/>
        </w:rPr>
        <w:t xml:space="preserve"> D. Petroliūnaitė</w:t>
      </w:r>
    </w:p>
    <w:p w:rsidR="00D02407" w:rsidRPr="00193824" w:rsidRDefault="00D02407" w:rsidP="00B90FCD">
      <w:pPr>
        <w:tabs>
          <w:tab w:val="left" w:pos="6096"/>
          <w:tab w:val="left" w:pos="6379"/>
        </w:tabs>
        <w:spacing w:line="240" w:lineRule="auto"/>
        <w:ind w:right="17"/>
        <w:rPr>
          <w:rFonts w:ascii="Times New Roman" w:hAnsi="Times New Roman"/>
          <w:b/>
          <w:sz w:val="24"/>
          <w:szCs w:val="24"/>
        </w:rPr>
      </w:pPr>
      <w:r w:rsidRPr="00193824">
        <w:rPr>
          <w:rFonts w:ascii="Times New Roman" w:hAnsi="Times New Roman"/>
          <w:b/>
          <w:sz w:val="24"/>
          <w:szCs w:val="24"/>
          <w:lang w:val="en-US"/>
        </w:rPr>
        <w:t>2009 12</w:t>
      </w:r>
      <w:r w:rsidRPr="00193824">
        <w:rPr>
          <w:rFonts w:ascii="Times New Roman" w:hAnsi="Times New Roman"/>
          <w:b/>
          <w:sz w:val="24"/>
          <w:szCs w:val="24"/>
        </w:rPr>
        <w:t xml:space="preserve">                                                      </w:t>
      </w:r>
      <w:r>
        <w:rPr>
          <w:rFonts w:ascii="Times New Roman" w:hAnsi="Times New Roman"/>
          <w:b/>
          <w:sz w:val="24"/>
          <w:szCs w:val="24"/>
        </w:rPr>
        <w:t xml:space="preserve">                                   </w:t>
      </w:r>
      <w:r w:rsidRPr="00193824">
        <w:rPr>
          <w:rFonts w:ascii="Times New Roman" w:hAnsi="Times New Roman"/>
          <w:b/>
          <w:sz w:val="24"/>
          <w:szCs w:val="24"/>
          <w:lang w:val="en-US"/>
        </w:rPr>
        <w:t>2009 12</w:t>
      </w:r>
      <w:r w:rsidRPr="00193824">
        <w:rPr>
          <w:rFonts w:ascii="Times New Roman" w:hAnsi="Times New Roman"/>
          <w:b/>
          <w:sz w:val="24"/>
          <w:szCs w:val="24"/>
        </w:rPr>
        <w:t xml:space="preserve">   </w:t>
      </w:r>
    </w:p>
    <w:p w:rsidR="00D02407" w:rsidRDefault="00D02407" w:rsidP="00B90FCD">
      <w:pPr>
        <w:spacing w:line="240" w:lineRule="auto"/>
        <w:ind w:right="17"/>
        <w:rPr>
          <w:rFonts w:ascii="Times New Roman" w:hAnsi="Times New Roman"/>
          <w:b/>
          <w:sz w:val="28"/>
          <w:szCs w:val="28"/>
        </w:rPr>
      </w:pPr>
    </w:p>
    <w:p w:rsidR="00D02407" w:rsidRPr="006600C6" w:rsidRDefault="00D02407" w:rsidP="00B90FCD">
      <w:pPr>
        <w:spacing w:line="240" w:lineRule="auto"/>
        <w:ind w:right="17"/>
        <w:jc w:val="center"/>
        <w:rPr>
          <w:rFonts w:ascii="Times New Roman" w:hAnsi="Times New Roman"/>
          <w:b/>
          <w:sz w:val="28"/>
          <w:szCs w:val="28"/>
        </w:rPr>
      </w:pPr>
      <w:r>
        <w:rPr>
          <w:rFonts w:ascii="Times New Roman" w:hAnsi="Times New Roman"/>
          <w:b/>
          <w:sz w:val="28"/>
          <w:szCs w:val="28"/>
        </w:rPr>
        <w:t>VILNIUS, 2009</w:t>
      </w:r>
    </w:p>
    <w:p w:rsidR="00D02407" w:rsidRDefault="00D02407" w:rsidP="00B90FCD">
      <w:pPr>
        <w:spacing w:line="240" w:lineRule="auto"/>
        <w:ind w:left="142"/>
        <w:jc w:val="center"/>
        <w:rPr>
          <w:rFonts w:ascii="Times New Roman" w:hAnsi="Times New Roman"/>
          <w:b/>
          <w:sz w:val="24"/>
          <w:szCs w:val="24"/>
        </w:rPr>
      </w:pPr>
    </w:p>
    <w:p w:rsidR="00D02407" w:rsidRPr="002447E9" w:rsidRDefault="00D02407" w:rsidP="00B90FCD">
      <w:pPr>
        <w:spacing w:line="240" w:lineRule="auto"/>
        <w:ind w:left="142"/>
        <w:jc w:val="center"/>
        <w:rPr>
          <w:rFonts w:ascii="Times New Roman" w:hAnsi="Times New Roman"/>
          <w:b/>
          <w:sz w:val="24"/>
          <w:szCs w:val="24"/>
        </w:rPr>
      </w:pPr>
      <w:r w:rsidRPr="002447E9">
        <w:rPr>
          <w:rFonts w:ascii="Times New Roman" w:hAnsi="Times New Roman"/>
          <w:b/>
          <w:sz w:val="24"/>
          <w:szCs w:val="24"/>
        </w:rPr>
        <w:lastRenderedPageBreak/>
        <w:t>TURINYS</w:t>
      </w:r>
    </w:p>
    <w:p w:rsidR="00D02407" w:rsidRPr="002447E9" w:rsidRDefault="00D02407" w:rsidP="00B90FCD">
      <w:pPr>
        <w:spacing w:line="240" w:lineRule="auto"/>
        <w:ind w:left="142"/>
        <w:jc w:val="center"/>
        <w:rPr>
          <w:rFonts w:ascii="Times New Roman" w:hAnsi="Times New Roman"/>
          <w:b/>
          <w:sz w:val="24"/>
          <w:szCs w:val="24"/>
        </w:rPr>
      </w:pPr>
    </w:p>
    <w:p w:rsidR="00D02407" w:rsidRPr="002447E9" w:rsidRDefault="00D02407" w:rsidP="00B90FCD">
      <w:pPr>
        <w:spacing w:line="240" w:lineRule="auto"/>
        <w:rPr>
          <w:rFonts w:ascii="Times New Roman" w:hAnsi="Times New Roman"/>
          <w:sz w:val="24"/>
          <w:szCs w:val="24"/>
        </w:rPr>
      </w:pPr>
    </w:p>
    <w:p w:rsidR="00D02407" w:rsidRPr="00BD00C2" w:rsidRDefault="00D02407" w:rsidP="00B90FCD">
      <w:pPr>
        <w:spacing w:line="240" w:lineRule="auto"/>
        <w:ind w:left="426"/>
        <w:rPr>
          <w:rFonts w:ascii="Times New Roman" w:hAnsi="Times New Roman"/>
          <w:sz w:val="24"/>
          <w:szCs w:val="24"/>
        </w:rPr>
      </w:pPr>
      <w:r w:rsidRPr="002447E9">
        <w:rPr>
          <w:rFonts w:ascii="Times New Roman" w:hAnsi="Times New Roman"/>
          <w:b/>
          <w:sz w:val="24"/>
          <w:szCs w:val="24"/>
        </w:rPr>
        <w:t>ĮVADAS</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09</w:t>
      </w:r>
    </w:p>
    <w:p w:rsidR="00D02407" w:rsidRPr="002447E9" w:rsidRDefault="00D02407" w:rsidP="003E5EEC">
      <w:pPr>
        <w:pStyle w:val="ListParagraph"/>
        <w:numPr>
          <w:ilvl w:val="0"/>
          <w:numId w:val="12"/>
        </w:numPr>
        <w:tabs>
          <w:tab w:val="num" w:pos="567"/>
          <w:tab w:val="left" w:pos="9356"/>
          <w:tab w:val="left" w:pos="9498"/>
        </w:tabs>
        <w:spacing w:after="0" w:line="240" w:lineRule="auto"/>
        <w:rPr>
          <w:rFonts w:ascii="Times New Roman" w:hAnsi="Times New Roman"/>
          <w:b/>
          <w:sz w:val="24"/>
          <w:szCs w:val="24"/>
        </w:rPr>
      </w:pPr>
      <w:r w:rsidRPr="002447E9">
        <w:rPr>
          <w:rFonts w:ascii="Times New Roman" w:hAnsi="Times New Roman"/>
          <w:b/>
          <w:sz w:val="24"/>
          <w:szCs w:val="24"/>
        </w:rPr>
        <w:t xml:space="preserve">Asmeninės karjeros planavimas ir valdymas jauno žmogaus darbinėje veikloje </w:t>
      </w:r>
      <w:r w:rsidRPr="002447E9">
        <w:rPr>
          <w:rFonts w:ascii="Times New Roman" w:hAnsi="Times New Roman"/>
          <w:sz w:val="24"/>
          <w:szCs w:val="24"/>
        </w:rPr>
        <w:t>.......</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12</w:t>
      </w:r>
    </w:p>
    <w:p w:rsidR="00D02407" w:rsidRPr="002447E9" w:rsidRDefault="00D02407" w:rsidP="00B90FCD">
      <w:pPr>
        <w:pStyle w:val="ListParagraph"/>
        <w:tabs>
          <w:tab w:val="num" w:pos="567"/>
          <w:tab w:val="left" w:pos="9639"/>
        </w:tabs>
        <w:spacing w:line="240" w:lineRule="auto"/>
        <w:ind w:left="1068"/>
        <w:jc w:val="both"/>
        <w:rPr>
          <w:rFonts w:ascii="Times New Roman" w:hAnsi="Times New Roman"/>
          <w:sz w:val="24"/>
          <w:szCs w:val="24"/>
        </w:rPr>
      </w:pPr>
      <w:r w:rsidRPr="002447E9">
        <w:rPr>
          <w:rFonts w:ascii="Times New Roman" w:hAnsi="Times New Roman"/>
          <w:sz w:val="24"/>
          <w:szCs w:val="24"/>
        </w:rPr>
        <w:t>1.1. Pagrindiniai veiksniai</w:t>
      </w:r>
      <w:r>
        <w:rPr>
          <w:rFonts w:ascii="Times New Roman" w:hAnsi="Times New Roman"/>
          <w:sz w:val="24"/>
          <w:szCs w:val="24"/>
        </w:rPr>
        <w:t>, laiduojantys sėkmingą karjerą</w:t>
      </w:r>
      <w:r w:rsidRPr="002447E9">
        <w:rPr>
          <w:rFonts w:ascii="Times New Roman" w:hAnsi="Times New Roman"/>
          <w:sz w:val="24"/>
          <w:szCs w:val="24"/>
        </w:rPr>
        <w:t>............................................</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12</w:t>
      </w:r>
    </w:p>
    <w:p w:rsidR="00D02407" w:rsidRPr="002447E9" w:rsidRDefault="00D02407" w:rsidP="00B90FCD">
      <w:pPr>
        <w:widowControl w:val="0"/>
        <w:tabs>
          <w:tab w:val="num" w:pos="567"/>
        </w:tabs>
        <w:spacing w:line="240" w:lineRule="auto"/>
        <w:ind w:left="1068"/>
        <w:jc w:val="both"/>
        <w:rPr>
          <w:rFonts w:ascii="Times New Roman" w:hAnsi="Times New Roman"/>
          <w:sz w:val="24"/>
          <w:szCs w:val="24"/>
        </w:rPr>
      </w:pPr>
      <w:r w:rsidRPr="002447E9">
        <w:rPr>
          <w:rFonts w:ascii="Times New Roman" w:hAnsi="Times New Roman"/>
          <w:sz w:val="24"/>
          <w:szCs w:val="24"/>
        </w:rPr>
        <w:t xml:space="preserve">1.2. Karjeros planavimo teorijos ir pagrindinės sąlygos asmens sėkmingam </w:t>
      </w:r>
    </w:p>
    <w:p w:rsidR="00D02407" w:rsidRPr="002447E9" w:rsidRDefault="00D02407" w:rsidP="00B90FCD">
      <w:pPr>
        <w:widowControl w:val="0"/>
        <w:tabs>
          <w:tab w:val="num" w:pos="567"/>
        </w:tabs>
        <w:spacing w:line="240" w:lineRule="auto"/>
        <w:ind w:left="1068"/>
        <w:jc w:val="both"/>
        <w:rPr>
          <w:rFonts w:ascii="Times New Roman" w:hAnsi="Times New Roman"/>
          <w:sz w:val="24"/>
          <w:szCs w:val="24"/>
        </w:rPr>
      </w:pPr>
      <w:r w:rsidRPr="002447E9">
        <w:rPr>
          <w:rFonts w:ascii="Times New Roman" w:hAnsi="Times New Roman"/>
          <w:sz w:val="24"/>
          <w:szCs w:val="24"/>
        </w:rPr>
        <w:t>ateities perspektyvų plėtojimui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14</w:t>
      </w:r>
    </w:p>
    <w:p w:rsidR="00D02407" w:rsidRPr="002447E9" w:rsidRDefault="00D02407" w:rsidP="00B90FCD">
      <w:pPr>
        <w:tabs>
          <w:tab w:val="num" w:pos="567"/>
        </w:tabs>
        <w:spacing w:line="240" w:lineRule="auto"/>
        <w:jc w:val="both"/>
        <w:rPr>
          <w:rFonts w:ascii="Times New Roman" w:hAnsi="Times New Roman"/>
          <w:sz w:val="24"/>
          <w:szCs w:val="24"/>
        </w:rPr>
      </w:pPr>
      <w:r w:rsidRPr="002447E9">
        <w:rPr>
          <w:rFonts w:ascii="Times New Roman" w:hAnsi="Times New Roman"/>
          <w:sz w:val="24"/>
          <w:szCs w:val="24"/>
        </w:rPr>
        <w:t xml:space="preserve">             </w:t>
      </w:r>
      <w:r>
        <w:rPr>
          <w:rFonts w:ascii="Times New Roman" w:hAnsi="Times New Roman"/>
          <w:sz w:val="24"/>
          <w:szCs w:val="24"/>
        </w:rPr>
        <w:t xml:space="preserve">  </w:t>
      </w:r>
      <w:r w:rsidRPr="002447E9">
        <w:rPr>
          <w:rFonts w:ascii="Times New Roman" w:hAnsi="Times New Roman"/>
          <w:sz w:val="24"/>
          <w:szCs w:val="24"/>
        </w:rPr>
        <w:t xml:space="preserve">  1.3. Profesijos pasirinkimą įtakojantys veiksniai..................................</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20</w:t>
      </w:r>
    </w:p>
    <w:p w:rsidR="00D02407" w:rsidRPr="002447E9" w:rsidRDefault="00D02407" w:rsidP="00B90FCD">
      <w:pPr>
        <w:tabs>
          <w:tab w:val="num" w:pos="567"/>
        </w:tabs>
        <w:spacing w:line="240" w:lineRule="auto"/>
        <w:rPr>
          <w:rFonts w:ascii="Times New Roman" w:hAnsi="Times New Roman"/>
          <w:b/>
          <w:sz w:val="24"/>
          <w:szCs w:val="24"/>
        </w:rPr>
      </w:pPr>
    </w:p>
    <w:p w:rsidR="00D02407" w:rsidRPr="002447E9" w:rsidRDefault="00D02407" w:rsidP="003E5EEC">
      <w:pPr>
        <w:pStyle w:val="ListParagraph"/>
        <w:numPr>
          <w:ilvl w:val="0"/>
          <w:numId w:val="12"/>
        </w:numPr>
        <w:tabs>
          <w:tab w:val="num" w:pos="567"/>
        </w:tabs>
        <w:spacing w:after="0" w:line="240" w:lineRule="auto"/>
        <w:rPr>
          <w:rFonts w:ascii="Times New Roman" w:hAnsi="Times New Roman"/>
          <w:b/>
          <w:sz w:val="24"/>
          <w:szCs w:val="24"/>
        </w:rPr>
      </w:pPr>
      <w:r w:rsidRPr="002447E9">
        <w:rPr>
          <w:rFonts w:ascii="Times New Roman" w:hAnsi="Times New Roman"/>
          <w:b/>
          <w:sz w:val="24"/>
          <w:szCs w:val="24"/>
        </w:rPr>
        <w:t xml:space="preserve">Pagrindinių veiksnių, lemiančių sėkmingą įsidarbinimą bei karjeros planavimą, </w:t>
      </w:r>
    </w:p>
    <w:p w:rsidR="00D02407" w:rsidRPr="002447E9" w:rsidRDefault="00D02407" w:rsidP="00B90FCD">
      <w:pPr>
        <w:pStyle w:val="ListParagraph"/>
        <w:tabs>
          <w:tab w:val="num" w:pos="567"/>
          <w:tab w:val="left" w:pos="9498"/>
        </w:tabs>
        <w:spacing w:line="240" w:lineRule="auto"/>
        <w:rPr>
          <w:rFonts w:ascii="Times New Roman" w:hAnsi="Times New Roman"/>
          <w:sz w:val="24"/>
          <w:szCs w:val="24"/>
        </w:rPr>
      </w:pPr>
      <w:r w:rsidRPr="002447E9">
        <w:rPr>
          <w:rFonts w:ascii="Times New Roman" w:hAnsi="Times New Roman"/>
          <w:b/>
          <w:sz w:val="24"/>
          <w:szCs w:val="24"/>
        </w:rPr>
        <w:t xml:space="preserve">analizė </w:t>
      </w:r>
      <w:r w:rsidRPr="002447E9">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23</w:t>
      </w:r>
    </w:p>
    <w:p w:rsidR="00D02407" w:rsidRDefault="00D02407" w:rsidP="00B90FCD">
      <w:pPr>
        <w:tabs>
          <w:tab w:val="num" w:pos="567"/>
        </w:tabs>
        <w:spacing w:line="240" w:lineRule="auto"/>
        <w:ind w:left="1134"/>
        <w:jc w:val="both"/>
        <w:rPr>
          <w:rFonts w:ascii="Times New Roman" w:hAnsi="Times New Roman"/>
          <w:sz w:val="24"/>
          <w:szCs w:val="24"/>
        </w:rPr>
      </w:pPr>
      <w:r w:rsidRPr="002447E9">
        <w:rPr>
          <w:rFonts w:ascii="Times New Roman" w:hAnsi="Times New Roman"/>
          <w:sz w:val="24"/>
          <w:szCs w:val="24"/>
        </w:rPr>
        <w:t xml:space="preserve">2. 1. Asmenybiniai veiksniai, lemiantys sėkmingą prisitaikymą darbo rinkoje </w:t>
      </w:r>
    </w:p>
    <w:p w:rsidR="00D02407" w:rsidRPr="002447E9" w:rsidRDefault="00D02407" w:rsidP="00B90FCD">
      <w:pPr>
        <w:tabs>
          <w:tab w:val="num" w:pos="567"/>
        </w:tabs>
        <w:spacing w:line="240" w:lineRule="auto"/>
        <w:ind w:left="1134"/>
        <w:jc w:val="both"/>
        <w:rPr>
          <w:rFonts w:ascii="Times New Roman" w:hAnsi="Times New Roman"/>
          <w:sz w:val="24"/>
          <w:szCs w:val="24"/>
        </w:rPr>
      </w:pPr>
      <w:r w:rsidRPr="002447E9">
        <w:rPr>
          <w:rFonts w:ascii="Times New Roman" w:hAnsi="Times New Roman"/>
          <w:sz w:val="24"/>
          <w:szCs w:val="24"/>
        </w:rPr>
        <w:t>bei planuojant karjerą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23</w:t>
      </w:r>
    </w:p>
    <w:p w:rsidR="00D02407" w:rsidRPr="002447E9" w:rsidRDefault="00D02407" w:rsidP="00B90FCD">
      <w:pPr>
        <w:tabs>
          <w:tab w:val="num" w:pos="567"/>
        </w:tabs>
        <w:spacing w:line="240" w:lineRule="auto"/>
        <w:ind w:left="1701"/>
        <w:jc w:val="both"/>
        <w:rPr>
          <w:rFonts w:ascii="Times New Roman" w:hAnsi="Times New Roman"/>
          <w:sz w:val="24"/>
          <w:szCs w:val="24"/>
        </w:rPr>
      </w:pPr>
      <w:r w:rsidRPr="002447E9">
        <w:rPr>
          <w:rFonts w:ascii="Times New Roman" w:hAnsi="Times New Roman"/>
          <w:sz w:val="24"/>
          <w:szCs w:val="24"/>
        </w:rPr>
        <w:t xml:space="preserve">2. 1. 1. Individualūs veiksniai, lemiantys karjeros pasirinkimą ir </w:t>
      </w:r>
    </w:p>
    <w:p w:rsidR="00D02407" w:rsidRPr="002447E9" w:rsidRDefault="00D02407" w:rsidP="00B90FCD">
      <w:pPr>
        <w:tabs>
          <w:tab w:val="num" w:pos="567"/>
          <w:tab w:val="left" w:pos="9639"/>
        </w:tabs>
        <w:spacing w:line="240" w:lineRule="auto"/>
        <w:ind w:left="1701"/>
        <w:jc w:val="both"/>
        <w:rPr>
          <w:rFonts w:ascii="Times New Roman" w:hAnsi="Times New Roman"/>
          <w:sz w:val="24"/>
          <w:szCs w:val="24"/>
        </w:rPr>
      </w:pPr>
      <w:r w:rsidRPr="002447E9">
        <w:rPr>
          <w:rFonts w:ascii="Times New Roman" w:hAnsi="Times New Roman"/>
          <w:sz w:val="24"/>
          <w:szCs w:val="24"/>
        </w:rPr>
        <w:t>sėkmingą įsidarbinimą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24</w:t>
      </w:r>
    </w:p>
    <w:p w:rsidR="00D02407" w:rsidRPr="002447E9" w:rsidRDefault="00D02407" w:rsidP="00B90FCD">
      <w:pPr>
        <w:pStyle w:val="ListParagraph"/>
        <w:tabs>
          <w:tab w:val="num" w:pos="567"/>
        </w:tabs>
        <w:spacing w:line="240" w:lineRule="auto"/>
        <w:ind w:left="1701"/>
        <w:jc w:val="both"/>
        <w:rPr>
          <w:rFonts w:ascii="Times New Roman" w:hAnsi="Times New Roman"/>
          <w:sz w:val="24"/>
          <w:szCs w:val="24"/>
        </w:rPr>
      </w:pPr>
      <w:r w:rsidRPr="00B12510">
        <w:rPr>
          <w:rFonts w:ascii="Times New Roman" w:hAnsi="Times New Roman"/>
          <w:sz w:val="24"/>
          <w:szCs w:val="24"/>
        </w:rPr>
        <w:t xml:space="preserve">2. </w:t>
      </w:r>
      <w:r w:rsidRPr="002447E9">
        <w:rPr>
          <w:rFonts w:ascii="Times New Roman" w:hAnsi="Times New Roman"/>
          <w:sz w:val="24"/>
          <w:szCs w:val="24"/>
        </w:rPr>
        <w:t xml:space="preserve">1. </w:t>
      </w:r>
      <w:r w:rsidRPr="00B12510">
        <w:rPr>
          <w:rFonts w:ascii="Times New Roman" w:hAnsi="Times New Roman"/>
          <w:sz w:val="24"/>
          <w:szCs w:val="24"/>
        </w:rPr>
        <w:t>2</w:t>
      </w:r>
      <w:r w:rsidRPr="002447E9">
        <w:rPr>
          <w:rFonts w:ascii="Times New Roman" w:hAnsi="Times New Roman"/>
          <w:sz w:val="24"/>
          <w:szCs w:val="24"/>
        </w:rPr>
        <w:t xml:space="preserve">. Savęs pažinimas ir vertinimas, kaip vienas svarbiausių veiksnių, </w:t>
      </w:r>
    </w:p>
    <w:p w:rsidR="00D02407" w:rsidRPr="002447E9" w:rsidRDefault="00D02407" w:rsidP="00B90FCD">
      <w:pPr>
        <w:pStyle w:val="ListParagraph"/>
        <w:tabs>
          <w:tab w:val="num" w:pos="567"/>
          <w:tab w:val="left" w:pos="9498"/>
        </w:tabs>
        <w:spacing w:line="240" w:lineRule="auto"/>
        <w:ind w:left="1701"/>
        <w:jc w:val="both"/>
        <w:rPr>
          <w:rFonts w:ascii="Times New Roman" w:hAnsi="Times New Roman"/>
          <w:sz w:val="24"/>
          <w:szCs w:val="24"/>
        </w:rPr>
      </w:pPr>
      <w:r w:rsidRPr="002447E9">
        <w:rPr>
          <w:rFonts w:ascii="Times New Roman" w:hAnsi="Times New Roman"/>
          <w:sz w:val="24"/>
          <w:szCs w:val="24"/>
        </w:rPr>
        <w:t>karjeros ir įsidarbinimo procese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26</w:t>
      </w:r>
    </w:p>
    <w:p w:rsidR="00D02407" w:rsidRPr="002447E9" w:rsidRDefault="00D02407" w:rsidP="00B90FCD">
      <w:pPr>
        <w:tabs>
          <w:tab w:val="num" w:pos="567"/>
        </w:tabs>
        <w:spacing w:line="240" w:lineRule="auto"/>
        <w:ind w:left="1134"/>
        <w:jc w:val="both"/>
        <w:rPr>
          <w:rFonts w:ascii="Times New Roman" w:hAnsi="Times New Roman"/>
          <w:sz w:val="24"/>
          <w:szCs w:val="24"/>
        </w:rPr>
      </w:pPr>
      <w:r w:rsidRPr="002447E9">
        <w:rPr>
          <w:rFonts w:ascii="Times New Roman" w:hAnsi="Times New Roman"/>
          <w:sz w:val="24"/>
          <w:szCs w:val="24"/>
        </w:rPr>
        <w:t xml:space="preserve">2. 2. Socialiniai veiksniai, lemiantys sėkmingą karjeros perspektyvų planavimą </w:t>
      </w:r>
    </w:p>
    <w:p w:rsidR="00D02407" w:rsidRPr="002447E9" w:rsidRDefault="00D02407" w:rsidP="00B90FCD">
      <w:pPr>
        <w:tabs>
          <w:tab w:val="num" w:pos="567"/>
          <w:tab w:val="left" w:pos="9498"/>
        </w:tabs>
        <w:spacing w:line="240" w:lineRule="auto"/>
        <w:ind w:left="1134"/>
        <w:jc w:val="both"/>
        <w:rPr>
          <w:rFonts w:ascii="Times New Roman" w:hAnsi="Times New Roman"/>
          <w:sz w:val="24"/>
          <w:szCs w:val="24"/>
        </w:rPr>
      </w:pPr>
      <w:r w:rsidRPr="002447E9">
        <w:rPr>
          <w:rFonts w:ascii="Times New Roman" w:hAnsi="Times New Roman"/>
          <w:sz w:val="24"/>
          <w:szCs w:val="24"/>
        </w:rPr>
        <w:t>šeimose ir globos namuose gyvenanties vaikams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28</w:t>
      </w:r>
    </w:p>
    <w:p w:rsidR="00D02407" w:rsidRPr="002447E9" w:rsidRDefault="00D02407" w:rsidP="00B90FCD">
      <w:pPr>
        <w:tabs>
          <w:tab w:val="num" w:pos="567"/>
          <w:tab w:val="num" w:pos="627"/>
          <w:tab w:val="left" w:pos="2053"/>
        </w:tabs>
        <w:spacing w:line="240" w:lineRule="auto"/>
        <w:ind w:left="1701"/>
        <w:jc w:val="both"/>
        <w:rPr>
          <w:rFonts w:ascii="Times New Roman" w:hAnsi="Times New Roman"/>
          <w:sz w:val="24"/>
          <w:szCs w:val="24"/>
        </w:rPr>
      </w:pPr>
      <w:r w:rsidRPr="002447E9">
        <w:rPr>
          <w:rFonts w:ascii="Times New Roman" w:hAnsi="Times New Roman"/>
          <w:sz w:val="24"/>
          <w:szCs w:val="24"/>
        </w:rPr>
        <w:t xml:space="preserve">2. 2. 1. Šeimoje bei mokykloje glūdinčių veiksnių reikšmė karjeros </w:t>
      </w:r>
    </w:p>
    <w:p w:rsidR="00D02407" w:rsidRPr="002447E9" w:rsidRDefault="00D02407" w:rsidP="00B90FCD">
      <w:pPr>
        <w:tabs>
          <w:tab w:val="num" w:pos="567"/>
          <w:tab w:val="num" w:pos="627"/>
          <w:tab w:val="left" w:pos="2053"/>
        </w:tabs>
        <w:spacing w:line="240" w:lineRule="auto"/>
        <w:ind w:left="1701"/>
        <w:jc w:val="both"/>
        <w:rPr>
          <w:rFonts w:ascii="Times New Roman" w:hAnsi="Times New Roman"/>
          <w:sz w:val="24"/>
          <w:szCs w:val="24"/>
        </w:rPr>
      </w:pPr>
      <w:r w:rsidRPr="002447E9">
        <w:rPr>
          <w:rFonts w:ascii="Times New Roman" w:hAnsi="Times New Roman"/>
          <w:sz w:val="24"/>
          <w:szCs w:val="24"/>
        </w:rPr>
        <w:t>perspektyvų planavimui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28</w:t>
      </w:r>
    </w:p>
    <w:p w:rsidR="00D02407" w:rsidRPr="002447E9" w:rsidRDefault="00D02407" w:rsidP="00B90FCD">
      <w:pPr>
        <w:tabs>
          <w:tab w:val="num" w:pos="567"/>
          <w:tab w:val="num" w:pos="627"/>
          <w:tab w:val="left" w:pos="2053"/>
        </w:tabs>
        <w:spacing w:line="240" w:lineRule="auto"/>
        <w:ind w:left="1701"/>
        <w:jc w:val="both"/>
        <w:rPr>
          <w:rFonts w:ascii="Times New Roman" w:hAnsi="Times New Roman"/>
          <w:sz w:val="24"/>
          <w:szCs w:val="24"/>
        </w:rPr>
      </w:pPr>
      <w:r w:rsidRPr="002447E9">
        <w:rPr>
          <w:rFonts w:ascii="Times New Roman" w:hAnsi="Times New Roman"/>
          <w:sz w:val="24"/>
          <w:szCs w:val="24"/>
        </w:rPr>
        <w:t xml:space="preserve">2. 2. 2. Vaikų globos namuose augančių vaikų socializacijos ypatumai </w:t>
      </w:r>
    </w:p>
    <w:p w:rsidR="00D02407" w:rsidRPr="002447E9" w:rsidRDefault="00D02407" w:rsidP="00B90FCD">
      <w:pPr>
        <w:tabs>
          <w:tab w:val="num" w:pos="567"/>
          <w:tab w:val="num" w:pos="627"/>
          <w:tab w:val="left" w:pos="2053"/>
        </w:tabs>
        <w:spacing w:line="240" w:lineRule="auto"/>
        <w:ind w:left="1701"/>
        <w:jc w:val="both"/>
        <w:rPr>
          <w:rFonts w:ascii="Times New Roman" w:hAnsi="Times New Roman"/>
          <w:sz w:val="24"/>
          <w:szCs w:val="24"/>
        </w:rPr>
      </w:pPr>
      <w:r w:rsidRPr="002447E9">
        <w:rPr>
          <w:rFonts w:ascii="Times New Roman" w:hAnsi="Times New Roman"/>
          <w:sz w:val="24"/>
          <w:szCs w:val="24"/>
        </w:rPr>
        <w:t>karjeros perspektyvų planavimui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30</w:t>
      </w:r>
    </w:p>
    <w:p w:rsidR="00D02407" w:rsidRPr="002447E9" w:rsidRDefault="00D02407" w:rsidP="00B90FCD">
      <w:pPr>
        <w:tabs>
          <w:tab w:val="num" w:pos="567"/>
          <w:tab w:val="left" w:pos="969"/>
        </w:tabs>
        <w:spacing w:line="240" w:lineRule="auto"/>
        <w:rPr>
          <w:rFonts w:ascii="Times New Roman" w:hAnsi="Times New Roman"/>
          <w:sz w:val="24"/>
          <w:szCs w:val="24"/>
        </w:rPr>
      </w:pPr>
    </w:p>
    <w:p w:rsidR="00D02407" w:rsidRPr="002447E9" w:rsidRDefault="00D02407" w:rsidP="003E5EEC">
      <w:pPr>
        <w:pStyle w:val="ListParagraph"/>
        <w:numPr>
          <w:ilvl w:val="0"/>
          <w:numId w:val="12"/>
        </w:numPr>
        <w:tabs>
          <w:tab w:val="num" w:pos="567"/>
          <w:tab w:val="left" w:pos="9356"/>
          <w:tab w:val="left" w:pos="9498"/>
        </w:tabs>
        <w:spacing w:after="0" w:line="240" w:lineRule="auto"/>
        <w:jc w:val="both"/>
        <w:rPr>
          <w:rFonts w:ascii="Times New Roman" w:hAnsi="Times New Roman"/>
          <w:b/>
          <w:sz w:val="24"/>
          <w:szCs w:val="24"/>
          <w:lang w:val="en-US"/>
        </w:rPr>
      </w:pPr>
      <w:r w:rsidRPr="002447E9">
        <w:rPr>
          <w:rFonts w:ascii="Times New Roman" w:hAnsi="Times New Roman"/>
          <w:b/>
          <w:sz w:val="24"/>
          <w:szCs w:val="24"/>
          <w:lang w:val="en-US"/>
        </w:rPr>
        <w:t xml:space="preserve">Socialinė sistema įsidarbinimo ir karjeros kontekste </w:t>
      </w:r>
      <w:r>
        <w:rPr>
          <w:rFonts w:ascii="Times New Roman" w:hAnsi="Times New Roman"/>
          <w:sz w:val="24"/>
          <w:szCs w:val="24"/>
          <w:lang w:val="en-US"/>
        </w:rPr>
        <w:t>………………………………</w:t>
      </w:r>
      <w:r w:rsidR="00F4479A">
        <w:rPr>
          <w:rFonts w:ascii="Times New Roman" w:hAnsi="Times New Roman"/>
          <w:sz w:val="24"/>
          <w:szCs w:val="24"/>
          <w:lang w:val="en-US"/>
        </w:rPr>
        <w:t>...</w:t>
      </w:r>
      <w:r>
        <w:rPr>
          <w:rFonts w:ascii="Times New Roman" w:hAnsi="Times New Roman"/>
          <w:sz w:val="24"/>
          <w:szCs w:val="24"/>
          <w:lang w:val="en-US"/>
        </w:rPr>
        <w:t>…….  35</w:t>
      </w:r>
    </w:p>
    <w:p w:rsidR="00D02407" w:rsidRPr="002447E9" w:rsidRDefault="00D02407" w:rsidP="00B90FCD">
      <w:pPr>
        <w:tabs>
          <w:tab w:val="num" w:pos="567"/>
          <w:tab w:val="left" w:pos="9356"/>
        </w:tabs>
        <w:autoSpaceDE w:val="0"/>
        <w:autoSpaceDN w:val="0"/>
        <w:adjustRightInd w:val="0"/>
        <w:spacing w:line="240" w:lineRule="auto"/>
        <w:ind w:firstLine="1134"/>
        <w:jc w:val="both"/>
        <w:rPr>
          <w:rFonts w:ascii="Times New Roman" w:hAnsi="Times New Roman"/>
          <w:sz w:val="24"/>
          <w:szCs w:val="24"/>
        </w:rPr>
      </w:pPr>
      <w:r w:rsidRPr="002447E9">
        <w:rPr>
          <w:rFonts w:ascii="Times New Roman" w:hAnsi="Times New Roman"/>
          <w:sz w:val="24"/>
          <w:szCs w:val="24"/>
          <w:lang w:val="en-US"/>
        </w:rPr>
        <w:t xml:space="preserve">3. 1. </w:t>
      </w:r>
      <w:r w:rsidRPr="002447E9">
        <w:rPr>
          <w:rFonts w:ascii="Times New Roman" w:hAnsi="Times New Roman"/>
          <w:sz w:val="24"/>
          <w:szCs w:val="24"/>
        </w:rPr>
        <w:t xml:space="preserve">Karjeros projektavimo sistema mokymosi visą gyvenimą </w:t>
      </w:r>
      <w:r>
        <w:rPr>
          <w:rFonts w:ascii="Times New Roman" w:hAnsi="Times New Roman"/>
          <w:sz w:val="24"/>
          <w:szCs w:val="24"/>
        </w:rPr>
        <w:t>kontekste ..........</w:t>
      </w:r>
      <w:r w:rsidR="00F4479A">
        <w:rPr>
          <w:rFonts w:ascii="Times New Roman" w:hAnsi="Times New Roman"/>
          <w:sz w:val="24"/>
          <w:szCs w:val="24"/>
        </w:rPr>
        <w:t>..</w:t>
      </w:r>
      <w:r>
        <w:rPr>
          <w:rFonts w:ascii="Times New Roman" w:hAnsi="Times New Roman"/>
          <w:sz w:val="24"/>
          <w:szCs w:val="24"/>
        </w:rPr>
        <w:t>...........  35</w:t>
      </w:r>
    </w:p>
    <w:p w:rsidR="00D02407" w:rsidRPr="002447E9" w:rsidRDefault="00D02407" w:rsidP="00B90FCD">
      <w:pPr>
        <w:tabs>
          <w:tab w:val="num" w:pos="567"/>
        </w:tabs>
        <w:spacing w:line="240" w:lineRule="auto"/>
        <w:ind w:left="1134"/>
        <w:jc w:val="both"/>
        <w:rPr>
          <w:rFonts w:ascii="Times New Roman" w:hAnsi="Times New Roman"/>
          <w:sz w:val="24"/>
          <w:szCs w:val="24"/>
        </w:rPr>
      </w:pPr>
      <w:r w:rsidRPr="002447E9">
        <w:rPr>
          <w:rFonts w:ascii="Times New Roman" w:hAnsi="Times New Roman"/>
          <w:sz w:val="24"/>
          <w:szCs w:val="24"/>
        </w:rPr>
        <w:t xml:space="preserve">3. 2. Informavimo ir konsultavimo teikiamų paslaugų reikšmė karjeros </w:t>
      </w:r>
    </w:p>
    <w:p w:rsidR="00D02407" w:rsidRPr="002447E9" w:rsidRDefault="00D02407" w:rsidP="00B90FCD">
      <w:pPr>
        <w:tabs>
          <w:tab w:val="num" w:pos="567"/>
        </w:tabs>
        <w:spacing w:line="240" w:lineRule="auto"/>
        <w:ind w:left="1134"/>
        <w:jc w:val="both"/>
        <w:rPr>
          <w:rFonts w:ascii="Times New Roman" w:hAnsi="Times New Roman"/>
          <w:sz w:val="24"/>
          <w:szCs w:val="24"/>
        </w:rPr>
      </w:pPr>
      <w:r w:rsidRPr="002447E9">
        <w:rPr>
          <w:rFonts w:ascii="Times New Roman" w:hAnsi="Times New Roman"/>
          <w:sz w:val="24"/>
          <w:szCs w:val="24"/>
        </w:rPr>
        <w:t>projektavimo procese...........................................................................................</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37</w:t>
      </w:r>
    </w:p>
    <w:p w:rsidR="00D02407" w:rsidRPr="002447E9" w:rsidRDefault="00D02407" w:rsidP="00B90FCD">
      <w:pPr>
        <w:tabs>
          <w:tab w:val="num" w:pos="567"/>
        </w:tabs>
        <w:spacing w:line="240" w:lineRule="auto"/>
        <w:ind w:firstLine="1134"/>
        <w:jc w:val="both"/>
        <w:rPr>
          <w:rFonts w:ascii="Times New Roman" w:hAnsi="Times New Roman"/>
          <w:sz w:val="24"/>
          <w:szCs w:val="24"/>
        </w:rPr>
      </w:pPr>
      <w:r w:rsidRPr="002447E9">
        <w:rPr>
          <w:rFonts w:ascii="Times New Roman" w:hAnsi="Times New Roman"/>
          <w:sz w:val="24"/>
          <w:szCs w:val="24"/>
        </w:rPr>
        <w:t>3. 3. Karjeros konsultavimo institucijų plėtra Lietuvoje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39</w:t>
      </w:r>
    </w:p>
    <w:p w:rsidR="00D02407" w:rsidRPr="002447E9" w:rsidRDefault="00D02407" w:rsidP="00B90FCD">
      <w:pPr>
        <w:tabs>
          <w:tab w:val="num" w:pos="567"/>
          <w:tab w:val="left" w:pos="9498"/>
        </w:tabs>
        <w:spacing w:line="240" w:lineRule="auto"/>
        <w:ind w:left="1026" w:firstLine="675"/>
        <w:jc w:val="both"/>
        <w:rPr>
          <w:rFonts w:ascii="Times New Roman" w:hAnsi="Times New Roman"/>
          <w:sz w:val="24"/>
          <w:szCs w:val="24"/>
        </w:rPr>
      </w:pPr>
      <w:r w:rsidRPr="002447E9">
        <w:rPr>
          <w:rFonts w:ascii="Times New Roman" w:hAnsi="Times New Roman"/>
          <w:sz w:val="24"/>
          <w:szCs w:val="24"/>
        </w:rPr>
        <w:t>3. 3. 1 Profesinio informavimo taškų teikiamos paslaugos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40</w:t>
      </w:r>
    </w:p>
    <w:p w:rsidR="00D02407" w:rsidRPr="002447E9" w:rsidRDefault="00D02407" w:rsidP="00B90FCD">
      <w:pPr>
        <w:tabs>
          <w:tab w:val="num" w:pos="567"/>
          <w:tab w:val="left" w:pos="9639"/>
        </w:tabs>
        <w:spacing w:line="240" w:lineRule="auto"/>
        <w:ind w:left="1026" w:firstLine="675"/>
        <w:jc w:val="both"/>
        <w:rPr>
          <w:rFonts w:ascii="Times New Roman" w:hAnsi="Times New Roman"/>
          <w:sz w:val="24"/>
          <w:szCs w:val="24"/>
        </w:rPr>
      </w:pPr>
      <w:r w:rsidRPr="002447E9">
        <w:rPr>
          <w:rFonts w:ascii="Times New Roman" w:hAnsi="Times New Roman"/>
          <w:sz w:val="24"/>
          <w:szCs w:val="24"/>
        </w:rPr>
        <w:t>3. 3. 2 Virtualios profesinio informavimo priemonės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44</w:t>
      </w:r>
    </w:p>
    <w:p w:rsidR="00D02407" w:rsidRPr="002447E9" w:rsidRDefault="00D02407" w:rsidP="00C2044E">
      <w:pPr>
        <w:tabs>
          <w:tab w:val="num" w:pos="567"/>
          <w:tab w:val="left" w:pos="9498"/>
        </w:tabs>
        <w:spacing w:line="240" w:lineRule="auto"/>
        <w:ind w:firstLine="1134"/>
        <w:jc w:val="both"/>
        <w:rPr>
          <w:rFonts w:ascii="Times New Roman" w:hAnsi="Times New Roman"/>
          <w:sz w:val="24"/>
          <w:szCs w:val="24"/>
        </w:rPr>
      </w:pPr>
      <w:r w:rsidRPr="00B12510">
        <w:rPr>
          <w:rFonts w:ascii="Times New Roman" w:hAnsi="Times New Roman"/>
          <w:sz w:val="24"/>
          <w:szCs w:val="24"/>
        </w:rPr>
        <w:lastRenderedPageBreak/>
        <w:t>3. 4. Suaugusi</w:t>
      </w:r>
      <w:r w:rsidRPr="002447E9">
        <w:rPr>
          <w:rFonts w:ascii="Times New Roman" w:hAnsi="Times New Roman"/>
          <w:sz w:val="24"/>
          <w:szCs w:val="24"/>
        </w:rPr>
        <w:t>ųjų asmenų neformalus švietimas mokymosi visą gyvenimą kontekste ..</w:t>
      </w:r>
      <w:r w:rsidR="00F4479A">
        <w:rPr>
          <w:rFonts w:ascii="Times New Roman" w:hAnsi="Times New Roman"/>
          <w:sz w:val="24"/>
          <w:szCs w:val="24"/>
        </w:rPr>
        <w:t>..</w:t>
      </w:r>
      <w:r>
        <w:rPr>
          <w:rFonts w:ascii="Times New Roman" w:hAnsi="Times New Roman"/>
          <w:sz w:val="24"/>
          <w:szCs w:val="24"/>
        </w:rPr>
        <w:t>. 46</w:t>
      </w:r>
    </w:p>
    <w:p w:rsidR="00D02407" w:rsidRPr="002447E9" w:rsidRDefault="00D02407" w:rsidP="00B90FCD">
      <w:pPr>
        <w:tabs>
          <w:tab w:val="num" w:pos="567"/>
        </w:tabs>
        <w:spacing w:line="240" w:lineRule="auto"/>
        <w:ind w:firstLine="1134"/>
        <w:jc w:val="both"/>
        <w:rPr>
          <w:rFonts w:ascii="Times New Roman" w:hAnsi="Times New Roman"/>
          <w:sz w:val="24"/>
          <w:szCs w:val="24"/>
        </w:rPr>
      </w:pPr>
      <w:r w:rsidRPr="002447E9">
        <w:rPr>
          <w:rFonts w:ascii="Times New Roman" w:hAnsi="Times New Roman"/>
          <w:sz w:val="24"/>
          <w:szCs w:val="24"/>
          <w:lang w:val="en-US"/>
        </w:rPr>
        <w:t>3. 5. Suaugusi</w:t>
      </w:r>
      <w:r w:rsidRPr="002447E9">
        <w:rPr>
          <w:rFonts w:ascii="Times New Roman" w:hAnsi="Times New Roman"/>
          <w:sz w:val="24"/>
          <w:szCs w:val="24"/>
        </w:rPr>
        <w:t>ųjų asmenų neformalaus profesinio rengimo teisinė sistema Lietuvoje ..</w:t>
      </w:r>
      <w:r w:rsidR="00F4479A">
        <w:rPr>
          <w:rFonts w:ascii="Times New Roman" w:hAnsi="Times New Roman"/>
          <w:sz w:val="24"/>
          <w:szCs w:val="24"/>
        </w:rPr>
        <w:t>..</w:t>
      </w:r>
      <w:r>
        <w:rPr>
          <w:rFonts w:ascii="Times New Roman" w:hAnsi="Times New Roman"/>
          <w:sz w:val="24"/>
          <w:szCs w:val="24"/>
        </w:rPr>
        <w:t>.. 48</w:t>
      </w:r>
    </w:p>
    <w:p w:rsidR="00D02407" w:rsidRPr="002447E9" w:rsidRDefault="00D02407" w:rsidP="00B90FCD">
      <w:pPr>
        <w:tabs>
          <w:tab w:val="num" w:pos="567"/>
          <w:tab w:val="left" w:pos="969"/>
        </w:tabs>
        <w:spacing w:line="240" w:lineRule="auto"/>
        <w:rPr>
          <w:rFonts w:ascii="Times New Roman" w:hAnsi="Times New Roman"/>
          <w:sz w:val="24"/>
          <w:szCs w:val="24"/>
        </w:rPr>
      </w:pPr>
    </w:p>
    <w:p w:rsidR="00D02407" w:rsidRPr="002447E9" w:rsidRDefault="00D02407" w:rsidP="003E5EEC">
      <w:pPr>
        <w:pStyle w:val="ListParagraph"/>
        <w:numPr>
          <w:ilvl w:val="0"/>
          <w:numId w:val="12"/>
        </w:numPr>
        <w:tabs>
          <w:tab w:val="num" w:pos="567"/>
          <w:tab w:val="left" w:pos="9356"/>
          <w:tab w:val="left" w:pos="9639"/>
        </w:tabs>
        <w:spacing w:after="0" w:line="240" w:lineRule="auto"/>
        <w:rPr>
          <w:rFonts w:ascii="Times New Roman" w:hAnsi="Times New Roman"/>
          <w:b/>
          <w:sz w:val="24"/>
          <w:szCs w:val="24"/>
        </w:rPr>
      </w:pPr>
      <w:r w:rsidRPr="002447E9">
        <w:rPr>
          <w:rFonts w:ascii="Times New Roman" w:hAnsi="Times New Roman"/>
          <w:b/>
          <w:sz w:val="24"/>
          <w:szCs w:val="24"/>
        </w:rPr>
        <w:t xml:space="preserve">Tyrimo rezultatai, analizė ir interpretacija </w:t>
      </w:r>
      <w:r w:rsidRPr="002447E9">
        <w:rPr>
          <w:rFonts w:ascii="Times New Roman" w:hAnsi="Times New Roman"/>
          <w:sz w:val="24"/>
          <w:szCs w:val="24"/>
        </w:rPr>
        <w:t>.................................................................</w:t>
      </w:r>
      <w:r w:rsidR="00296279">
        <w:rPr>
          <w:rFonts w:ascii="Times New Roman" w:hAnsi="Times New Roman"/>
          <w:sz w:val="24"/>
          <w:szCs w:val="24"/>
        </w:rPr>
        <w:t>.</w:t>
      </w:r>
      <w:r w:rsidRPr="002447E9">
        <w:rPr>
          <w:rFonts w:ascii="Times New Roman" w:hAnsi="Times New Roman"/>
          <w:sz w:val="24"/>
          <w:szCs w:val="24"/>
        </w:rPr>
        <w:t>....</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53</w:t>
      </w:r>
    </w:p>
    <w:p w:rsidR="00D02407" w:rsidRPr="002447E9" w:rsidRDefault="00D02407" w:rsidP="00B90FCD">
      <w:pPr>
        <w:pStyle w:val="ListParagraph"/>
        <w:tabs>
          <w:tab w:val="num" w:pos="567"/>
          <w:tab w:val="left" w:pos="9356"/>
          <w:tab w:val="left" w:pos="9639"/>
        </w:tabs>
        <w:spacing w:line="240" w:lineRule="auto"/>
        <w:rPr>
          <w:rFonts w:ascii="Times New Roman" w:hAnsi="Times New Roman"/>
          <w:b/>
          <w:sz w:val="24"/>
          <w:szCs w:val="24"/>
        </w:rPr>
      </w:pPr>
    </w:p>
    <w:p w:rsidR="00D02407" w:rsidRPr="00423ECF" w:rsidRDefault="00D02407" w:rsidP="00B90FCD">
      <w:pPr>
        <w:tabs>
          <w:tab w:val="left" w:pos="284"/>
          <w:tab w:val="num" w:pos="567"/>
          <w:tab w:val="left" w:pos="969"/>
        </w:tabs>
        <w:spacing w:line="240" w:lineRule="auto"/>
        <w:ind w:left="426"/>
        <w:jc w:val="both"/>
        <w:rPr>
          <w:rFonts w:ascii="Times New Roman" w:hAnsi="Times New Roman"/>
          <w:sz w:val="24"/>
          <w:szCs w:val="24"/>
          <w:lang w:val="en-US"/>
        </w:rPr>
      </w:pPr>
      <w:r w:rsidRPr="002447E9">
        <w:rPr>
          <w:rFonts w:ascii="Times New Roman" w:hAnsi="Times New Roman"/>
          <w:b/>
          <w:sz w:val="24"/>
          <w:szCs w:val="24"/>
        </w:rPr>
        <w:t>IŠVADOS</w:t>
      </w:r>
      <w:r w:rsidRPr="002447E9">
        <w:rPr>
          <w:rFonts w:ascii="Times New Roman" w:hAnsi="Times New Roman"/>
          <w:sz w:val="24"/>
          <w:szCs w:val="24"/>
        </w:rPr>
        <w:t xml:space="preserve">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95</w:t>
      </w:r>
    </w:p>
    <w:p w:rsidR="00D02407" w:rsidRPr="002447E9" w:rsidRDefault="00D02407" w:rsidP="00B90FCD">
      <w:pPr>
        <w:tabs>
          <w:tab w:val="left" w:pos="284"/>
          <w:tab w:val="num" w:pos="567"/>
          <w:tab w:val="left" w:pos="969"/>
        </w:tabs>
        <w:spacing w:line="240" w:lineRule="auto"/>
        <w:ind w:left="426"/>
        <w:jc w:val="both"/>
        <w:rPr>
          <w:rFonts w:ascii="Times New Roman" w:hAnsi="Times New Roman"/>
          <w:sz w:val="24"/>
          <w:szCs w:val="24"/>
        </w:rPr>
      </w:pPr>
      <w:r w:rsidRPr="002447E9">
        <w:rPr>
          <w:rFonts w:ascii="Times New Roman" w:hAnsi="Times New Roman"/>
          <w:b/>
          <w:sz w:val="24"/>
          <w:szCs w:val="24"/>
        </w:rPr>
        <w:t>REKOMENDACIJOS</w:t>
      </w:r>
      <w:r w:rsidRPr="002447E9">
        <w:rPr>
          <w:rFonts w:ascii="Times New Roman" w:hAnsi="Times New Roman"/>
          <w:sz w:val="24"/>
          <w:szCs w:val="24"/>
        </w:rPr>
        <w:t xml:space="preserve">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97</w:t>
      </w:r>
    </w:p>
    <w:p w:rsidR="00D02407" w:rsidRPr="002447E9" w:rsidRDefault="00D02407" w:rsidP="00B90FCD">
      <w:pPr>
        <w:tabs>
          <w:tab w:val="left" w:pos="284"/>
          <w:tab w:val="num" w:pos="567"/>
          <w:tab w:val="left" w:pos="969"/>
        </w:tabs>
        <w:spacing w:line="240" w:lineRule="auto"/>
        <w:ind w:left="426"/>
        <w:jc w:val="both"/>
        <w:rPr>
          <w:rFonts w:ascii="Times New Roman" w:hAnsi="Times New Roman"/>
          <w:sz w:val="24"/>
          <w:szCs w:val="24"/>
        </w:rPr>
      </w:pPr>
      <w:r w:rsidRPr="002447E9">
        <w:rPr>
          <w:rFonts w:ascii="Times New Roman" w:hAnsi="Times New Roman"/>
          <w:b/>
          <w:sz w:val="24"/>
          <w:szCs w:val="24"/>
        </w:rPr>
        <w:t>LITERATŪRA</w:t>
      </w:r>
      <w:r w:rsidRPr="002447E9">
        <w:rPr>
          <w:rFonts w:ascii="Times New Roman" w:hAnsi="Times New Roman"/>
          <w:sz w:val="24"/>
          <w:szCs w:val="24"/>
        </w:rPr>
        <w:t xml:space="preserve"> .....................................................................................................</w:t>
      </w:r>
      <w:r w:rsidR="00F4479A">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xml:space="preserve"> 98</w:t>
      </w:r>
    </w:p>
    <w:p w:rsidR="00D02407" w:rsidRPr="002447E9" w:rsidRDefault="00D02407" w:rsidP="00B90FCD">
      <w:pPr>
        <w:tabs>
          <w:tab w:val="left" w:pos="284"/>
          <w:tab w:val="num" w:pos="567"/>
          <w:tab w:val="left" w:pos="969"/>
        </w:tabs>
        <w:spacing w:line="240" w:lineRule="auto"/>
        <w:ind w:left="426"/>
        <w:jc w:val="both"/>
        <w:rPr>
          <w:rFonts w:ascii="Times New Roman" w:hAnsi="Times New Roman"/>
          <w:sz w:val="24"/>
          <w:szCs w:val="24"/>
        </w:rPr>
      </w:pPr>
      <w:r w:rsidRPr="002447E9">
        <w:rPr>
          <w:rFonts w:ascii="Times New Roman" w:hAnsi="Times New Roman"/>
          <w:b/>
          <w:sz w:val="24"/>
          <w:szCs w:val="24"/>
        </w:rPr>
        <w:t xml:space="preserve">ANOTACIJA LIETUVIŲ IR ANGLŲ KALBOMIS </w:t>
      </w:r>
      <w:r w:rsidRPr="002447E9">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102</w:t>
      </w:r>
    </w:p>
    <w:p w:rsidR="00D02407" w:rsidRPr="002447E9" w:rsidRDefault="00D02407" w:rsidP="00B90FCD">
      <w:pPr>
        <w:tabs>
          <w:tab w:val="left" w:pos="284"/>
          <w:tab w:val="num" w:pos="567"/>
          <w:tab w:val="left" w:pos="969"/>
        </w:tabs>
        <w:spacing w:line="240" w:lineRule="auto"/>
        <w:ind w:left="426"/>
        <w:jc w:val="both"/>
        <w:rPr>
          <w:rFonts w:ascii="Times New Roman" w:hAnsi="Times New Roman"/>
          <w:sz w:val="24"/>
          <w:szCs w:val="24"/>
        </w:rPr>
      </w:pPr>
      <w:r w:rsidRPr="002447E9">
        <w:rPr>
          <w:rFonts w:ascii="Times New Roman" w:hAnsi="Times New Roman"/>
          <w:b/>
          <w:sz w:val="24"/>
          <w:szCs w:val="24"/>
        </w:rPr>
        <w:t xml:space="preserve">SANTRAUKA LIETUVIŲ KALBA </w:t>
      </w:r>
      <w:r w:rsidRPr="002447E9">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104</w:t>
      </w:r>
    </w:p>
    <w:p w:rsidR="00D02407" w:rsidRPr="002447E9" w:rsidRDefault="00D02407" w:rsidP="00B90FCD">
      <w:pPr>
        <w:tabs>
          <w:tab w:val="left" w:pos="284"/>
          <w:tab w:val="num" w:pos="567"/>
          <w:tab w:val="left" w:pos="969"/>
        </w:tabs>
        <w:spacing w:line="240" w:lineRule="auto"/>
        <w:ind w:left="426"/>
        <w:jc w:val="both"/>
        <w:rPr>
          <w:rFonts w:ascii="Times New Roman" w:hAnsi="Times New Roman"/>
          <w:sz w:val="24"/>
          <w:szCs w:val="24"/>
        </w:rPr>
      </w:pPr>
      <w:r w:rsidRPr="002447E9">
        <w:rPr>
          <w:rFonts w:ascii="Times New Roman" w:hAnsi="Times New Roman"/>
          <w:b/>
          <w:sz w:val="24"/>
          <w:szCs w:val="24"/>
        </w:rPr>
        <w:t xml:space="preserve">SANTRAUKA ANGLŲ KALBA </w:t>
      </w:r>
      <w:r w:rsidRPr="002447E9">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sidRPr="002447E9">
        <w:rPr>
          <w:rFonts w:ascii="Times New Roman" w:hAnsi="Times New Roman"/>
          <w:sz w:val="24"/>
          <w:szCs w:val="24"/>
        </w:rPr>
        <w:t>.........</w:t>
      </w:r>
      <w:r>
        <w:rPr>
          <w:rFonts w:ascii="Times New Roman" w:hAnsi="Times New Roman"/>
          <w:sz w:val="24"/>
          <w:szCs w:val="24"/>
        </w:rPr>
        <w:t>. 105</w:t>
      </w:r>
    </w:p>
    <w:p w:rsidR="00D02407" w:rsidRPr="000419CE" w:rsidRDefault="00D02407" w:rsidP="00B90FCD">
      <w:pPr>
        <w:tabs>
          <w:tab w:val="left" w:pos="284"/>
          <w:tab w:val="num" w:pos="567"/>
        </w:tabs>
        <w:spacing w:line="240" w:lineRule="auto"/>
        <w:ind w:left="426"/>
        <w:jc w:val="both"/>
      </w:pPr>
      <w:r w:rsidRPr="002447E9">
        <w:rPr>
          <w:rFonts w:ascii="Times New Roman" w:hAnsi="Times New Roman"/>
          <w:b/>
          <w:sz w:val="24"/>
          <w:szCs w:val="24"/>
        </w:rPr>
        <w:t xml:space="preserve">PRIEDAI </w:t>
      </w:r>
      <w:r w:rsidRPr="002447E9">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106</w:t>
      </w:r>
    </w:p>
    <w:p w:rsidR="00D02407" w:rsidRDefault="00D02407" w:rsidP="00B90FCD">
      <w:pPr>
        <w:tabs>
          <w:tab w:val="num" w:pos="567"/>
        </w:tabs>
        <w:spacing w:line="240" w:lineRule="auto"/>
        <w:ind w:left="142"/>
        <w:jc w:val="both"/>
        <w:rPr>
          <w:b/>
        </w:rPr>
      </w:pPr>
    </w:p>
    <w:p w:rsidR="00D02407" w:rsidRDefault="00D02407" w:rsidP="00B90FCD">
      <w:pPr>
        <w:tabs>
          <w:tab w:val="num" w:pos="567"/>
        </w:tabs>
        <w:spacing w:line="240" w:lineRule="auto"/>
        <w:ind w:left="142"/>
        <w:jc w:val="both"/>
        <w:rPr>
          <w:b/>
        </w:rPr>
      </w:pPr>
    </w:p>
    <w:p w:rsidR="00D02407" w:rsidRDefault="00D02407" w:rsidP="00B90FCD">
      <w:pPr>
        <w:tabs>
          <w:tab w:val="num" w:pos="567"/>
        </w:tabs>
        <w:spacing w:line="240" w:lineRule="auto"/>
        <w:ind w:left="142"/>
        <w:jc w:val="both"/>
        <w:rPr>
          <w:b/>
        </w:rPr>
      </w:pPr>
    </w:p>
    <w:p w:rsidR="00D02407" w:rsidRDefault="00D02407" w:rsidP="00B90FCD">
      <w:pPr>
        <w:tabs>
          <w:tab w:val="num" w:pos="567"/>
        </w:tabs>
        <w:spacing w:line="360" w:lineRule="auto"/>
        <w:ind w:left="142"/>
        <w:jc w:val="both"/>
        <w:rPr>
          <w:b/>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Pr="001F122B" w:rsidRDefault="00D02407" w:rsidP="00662D0A">
      <w:pPr>
        <w:tabs>
          <w:tab w:val="left" w:pos="0"/>
        </w:tabs>
        <w:spacing w:line="360" w:lineRule="auto"/>
        <w:jc w:val="center"/>
        <w:rPr>
          <w:rFonts w:ascii="Times New Roman" w:hAnsi="Times New Roman"/>
          <w:b/>
          <w:sz w:val="28"/>
          <w:szCs w:val="28"/>
        </w:rPr>
      </w:pPr>
      <w:r w:rsidRPr="004F4DF5">
        <w:rPr>
          <w:rFonts w:ascii="Times New Roman" w:hAnsi="Times New Roman"/>
          <w:b/>
          <w:sz w:val="28"/>
          <w:szCs w:val="28"/>
        </w:rPr>
        <w:lastRenderedPageBreak/>
        <w:t>LENTELIŲ SĄRAŠAS</w:t>
      </w:r>
    </w:p>
    <w:p w:rsidR="00D02407" w:rsidRPr="004F4DF5" w:rsidRDefault="00D02407" w:rsidP="00B90FCD">
      <w:pPr>
        <w:tabs>
          <w:tab w:val="left" w:pos="0"/>
        </w:tabs>
        <w:spacing w:line="360" w:lineRule="auto"/>
        <w:jc w:val="both"/>
        <w:rPr>
          <w:rFonts w:ascii="Times New Roman" w:hAnsi="Times New Roman"/>
          <w:b/>
          <w:sz w:val="24"/>
          <w:szCs w:val="24"/>
        </w:rPr>
      </w:pPr>
      <w:r w:rsidRPr="004F4DF5">
        <w:rPr>
          <w:rFonts w:ascii="Times New Roman" w:hAnsi="Times New Roman"/>
          <w:b/>
          <w:sz w:val="24"/>
          <w:szCs w:val="24"/>
        </w:rPr>
        <w:t xml:space="preserve">Lentelės Nr.              Lentelės antraštė             </w:t>
      </w:r>
      <w:r>
        <w:rPr>
          <w:rFonts w:ascii="Times New Roman" w:hAnsi="Times New Roman"/>
          <w:b/>
          <w:sz w:val="24"/>
          <w:szCs w:val="24"/>
        </w:rPr>
        <w:t xml:space="preserve">                                                                   </w:t>
      </w:r>
      <w:r w:rsidRPr="004F4DF5">
        <w:rPr>
          <w:rFonts w:ascii="Times New Roman" w:hAnsi="Times New Roman"/>
          <w:b/>
          <w:sz w:val="24"/>
          <w:szCs w:val="24"/>
        </w:rPr>
        <w:t xml:space="preserve">     Puslapis</w:t>
      </w:r>
    </w:p>
    <w:p w:rsidR="00D02407" w:rsidRPr="00B12510" w:rsidRDefault="00D02407" w:rsidP="00B90FCD">
      <w:pPr>
        <w:tabs>
          <w:tab w:val="left" w:pos="-142"/>
          <w:tab w:val="left" w:pos="0"/>
          <w:tab w:val="left" w:pos="709"/>
        </w:tabs>
        <w:autoSpaceDE w:val="0"/>
        <w:autoSpaceDN w:val="0"/>
        <w:adjustRightInd w:val="0"/>
        <w:spacing w:after="0" w:line="360" w:lineRule="auto"/>
        <w:jc w:val="both"/>
        <w:rPr>
          <w:rFonts w:ascii="Times New Roman" w:hAnsi="Times New Roman"/>
          <w:bCs/>
          <w:sz w:val="24"/>
          <w:szCs w:val="24"/>
        </w:rPr>
      </w:pPr>
      <w:r w:rsidRPr="004F4DF5">
        <w:rPr>
          <w:rFonts w:ascii="Times New Roman" w:hAnsi="Times New Roman"/>
          <w:bCs/>
          <w:sz w:val="24"/>
          <w:szCs w:val="24"/>
        </w:rPr>
        <w:t>1.</w:t>
      </w:r>
      <w:r>
        <w:rPr>
          <w:rFonts w:ascii="Times New Roman" w:hAnsi="Times New Roman"/>
          <w:bCs/>
          <w:sz w:val="24"/>
          <w:szCs w:val="24"/>
        </w:rPr>
        <w:t xml:space="preserve"> 2. 1</w:t>
      </w:r>
      <w:r>
        <w:rPr>
          <w:rFonts w:ascii="Times New Roman" w:hAnsi="Times New Roman"/>
          <w:bCs/>
          <w:sz w:val="24"/>
          <w:szCs w:val="24"/>
        </w:rPr>
        <w:tab/>
      </w:r>
      <w:r>
        <w:rPr>
          <w:rFonts w:ascii="Times New Roman" w:hAnsi="Times New Roman"/>
          <w:bCs/>
          <w:sz w:val="24"/>
          <w:szCs w:val="24"/>
        </w:rPr>
        <w:tab/>
      </w:r>
      <w:r w:rsidRPr="004F4DF5">
        <w:rPr>
          <w:rFonts w:ascii="Times New Roman" w:hAnsi="Times New Roman"/>
          <w:bCs/>
          <w:sz w:val="24"/>
          <w:szCs w:val="24"/>
        </w:rPr>
        <w:t>John Holland asmenybės tipų teorija</w:t>
      </w:r>
      <w:r>
        <w:rPr>
          <w:rFonts w:ascii="Times New Roman" w:hAnsi="Times New Roman"/>
          <w:bCs/>
          <w:sz w:val="24"/>
          <w:szCs w:val="24"/>
        </w:rPr>
        <w:t xml:space="preserve"> ..............................................................</w:t>
      </w:r>
      <w:r w:rsidR="00F4479A">
        <w:rPr>
          <w:rFonts w:ascii="Times New Roman" w:hAnsi="Times New Roman"/>
          <w:bCs/>
          <w:sz w:val="24"/>
          <w:szCs w:val="24"/>
        </w:rPr>
        <w:t>..</w:t>
      </w:r>
      <w:r>
        <w:rPr>
          <w:rFonts w:ascii="Times New Roman" w:hAnsi="Times New Roman"/>
          <w:bCs/>
          <w:sz w:val="24"/>
          <w:szCs w:val="24"/>
        </w:rPr>
        <w:t xml:space="preserve">............... </w:t>
      </w:r>
      <w:r w:rsidRPr="00B12510">
        <w:rPr>
          <w:rFonts w:ascii="Times New Roman" w:hAnsi="Times New Roman"/>
          <w:bCs/>
          <w:sz w:val="24"/>
          <w:szCs w:val="24"/>
        </w:rPr>
        <w:t>16</w:t>
      </w:r>
    </w:p>
    <w:p w:rsidR="00D02407" w:rsidRPr="00B12510" w:rsidRDefault="00D02407" w:rsidP="00B90FCD">
      <w:pPr>
        <w:tabs>
          <w:tab w:val="left" w:pos="-142"/>
          <w:tab w:val="left" w:pos="0"/>
        </w:tabs>
        <w:autoSpaceDE w:val="0"/>
        <w:autoSpaceDN w:val="0"/>
        <w:adjustRightInd w:val="0"/>
        <w:spacing w:after="0" w:line="360" w:lineRule="auto"/>
        <w:jc w:val="both"/>
        <w:rPr>
          <w:rFonts w:ascii="Times New Roman" w:hAnsi="Times New Roman"/>
          <w:bCs/>
          <w:sz w:val="24"/>
          <w:szCs w:val="24"/>
        </w:rPr>
      </w:pPr>
      <w:r w:rsidRPr="004F4DF5">
        <w:rPr>
          <w:rFonts w:ascii="Times New Roman" w:hAnsi="Times New Roman"/>
          <w:bCs/>
          <w:sz w:val="24"/>
          <w:szCs w:val="24"/>
        </w:rPr>
        <w:t>1.</w:t>
      </w:r>
      <w:r>
        <w:rPr>
          <w:rFonts w:ascii="Times New Roman" w:hAnsi="Times New Roman"/>
          <w:bCs/>
          <w:sz w:val="24"/>
          <w:szCs w:val="24"/>
        </w:rPr>
        <w:t xml:space="preserve"> </w:t>
      </w:r>
      <w:r w:rsidRPr="004F4DF5">
        <w:rPr>
          <w:rFonts w:ascii="Times New Roman" w:hAnsi="Times New Roman"/>
          <w:bCs/>
          <w:sz w:val="24"/>
          <w:szCs w:val="24"/>
        </w:rPr>
        <w:t>2.</w:t>
      </w:r>
      <w:r>
        <w:rPr>
          <w:rFonts w:ascii="Times New Roman" w:hAnsi="Times New Roman"/>
          <w:bCs/>
          <w:sz w:val="24"/>
          <w:szCs w:val="24"/>
        </w:rPr>
        <w:t xml:space="preserve"> 2</w:t>
      </w:r>
      <w:r>
        <w:rPr>
          <w:rFonts w:ascii="Times New Roman" w:hAnsi="Times New Roman"/>
          <w:bCs/>
          <w:sz w:val="24"/>
          <w:szCs w:val="24"/>
        </w:rPr>
        <w:tab/>
      </w:r>
      <w:r w:rsidRPr="004F4DF5">
        <w:rPr>
          <w:rFonts w:ascii="Times New Roman" w:hAnsi="Times New Roman"/>
          <w:bCs/>
          <w:sz w:val="24"/>
          <w:szCs w:val="24"/>
        </w:rPr>
        <w:t xml:space="preserve">Super karjeros vystymosi etapai </w:t>
      </w:r>
      <w:r>
        <w:rPr>
          <w:rFonts w:ascii="Times New Roman" w:hAnsi="Times New Roman"/>
          <w:bCs/>
          <w:sz w:val="24"/>
          <w:szCs w:val="24"/>
        </w:rPr>
        <w:t>............................................................................</w:t>
      </w:r>
      <w:r w:rsidR="00F4479A">
        <w:rPr>
          <w:rFonts w:ascii="Times New Roman" w:hAnsi="Times New Roman"/>
          <w:bCs/>
          <w:sz w:val="24"/>
          <w:szCs w:val="24"/>
        </w:rPr>
        <w:t>..</w:t>
      </w:r>
      <w:r>
        <w:rPr>
          <w:rFonts w:ascii="Times New Roman" w:hAnsi="Times New Roman"/>
          <w:bCs/>
          <w:sz w:val="24"/>
          <w:szCs w:val="24"/>
        </w:rPr>
        <w:t>........ 18</w:t>
      </w:r>
    </w:p>
    <w:p w:rsidR="00D02407" w:rsidRPr="004F4DF5" w:rsidRDefault="00D02407" w:rsidP="00B90FCD">
      <w:pPr>
        <w:tabs>
          <w:tab w:val="left" w:pos="0"/>
        </w:tabs>
        <w:spacing w:line="360" w:lineRule="auto"/>
        <w:jc w:val="both"/>
        <w:rPr>
          <w:rFonts w:ascii="Times New Roman" w:hAnsi="Times New Roman"/>
          <w:bCs/>
          <w:sz w:val="24"/>
          <w:szCs w:val="24"/>
        </w:rPr>
      </w:pPr>
      <w:r w:rsidRPr="004F4DF5">
        <w:rPr>
          <w:rFonts w:ascii="Times New Roman" w:hAnsi="Times New Roman"/>
          <w:bCs/>
          <w:sz w:val="24"/>
          <w:szCs w:val="24"/>
        </w:rPr>
        <w:t>1.</w:t>
      </w:r>
      <w:r>
        <w:rPr>
          <w:rFonts w:ascii="Times New Roman" w:hAnsi="Times New Roman"/>
          <w:bCs/>
          <w:sz w:val="24"/>
          <w:szCs w:val="24"/>
        </w:rPr>
        <w:t xml:space="preserve"> </w:t>
      </w:r>
      <w:r w:rsidRPr="004F4DF5">
        <w:rPr>
          <w:rFonts w:ascii="Times New Roman" w:hAnsi="Times New Roman"/>
          <w:bCs/>
          <w:sz w:val="24"/>
          <w:szCs w:val="24"/>
        </w:rPr>
        <w:t>2.</w:t>
      </w:r>
      <w:r>
        <w:rPr>
          <w:rFonts w:ascii="Times New Roman" w:hAnsi="Times New Roman"/>
          <w:bCs/>
          <w:sz w:val="24"/>
          <w:szCs w:val="24"/>
        </w:rPr>
        <w:t xml:space="preserve"> </w:t>
      </w:r>
      <w:r w:rsidRPr="004F4DF5">
        <w:rPr>
          <w:rFonts w:ascii="Times New Roman" w:hAnsi="Times New Roman"/>
          <w:bCs/>
          <w:sz w:val="24"/>
          <w:szCs w:val="24"/>
        </w:rPr>
        <w:t>3</w:t>
      </w:r>
      <w:r>
        <w:rPr>
          <w:rFonts w:ascii="Times New Roman" w:hAnsi="Times New Roman"/>
          <w:bCs/>
          <w:sz w:val="24"/>
          <w:szCs w:val="24"/>
        </w:rPr>
        <w:tab/>
        <w:t>Eli Ginzberg karjeros teorija .................................................................................</w:t>
      </w:r>
      <w:r w:rsidR="00F4479A">
        <w:rPr>
          <w:rFonts w:ascii="Times New Roman" w:hAnsi="Times New Roman"/>
          <w:bCs/>
          <w:sz w:val="24"/>
          <w:szCs w:val="24"/>
        </w:rPr>
        <w:t>..</w:t>
      </w:r>
      <w:r>
        <w:rPr>
          <w:rFonts w:ascii="Times New Roman" w:hAnsi="Times New Roman"/>
          <w:bCs/>
          <w:sz w:val="24"/>
          <w:szCs w:val="24"/>
        </w:rPr>
        <w:t xml:space="preserve">......... </w:t>
      </w:r>
      <w:r w:rsidRPr="004F4DF5">
        <w:rPr>
          <w:rFonts w:ascii="Times New Roman" w:hAnsi="Times New Roman"/>
          <w:bCs/>
          <w:sz w:val="24"/>
          <w:szCs w:val="24"/>
        </w:rPr>
        <w:t>1</w:t>
      </w:r>
      <w:r>
        <w:rPr>
          <w:rFonts w:ascii="Times New Roman" w:hAnsi="Times New Roman"/>
          <w:bCs/>
          <w:sz w:val="24"/>
          <w:szCs w:val="24"/>
        </w:rPr>
        <w:t>9</w:t>
      </w:r>
    </w:p>
    <w:p w:rsidR="00D02407" w:rsidRPr="004F4DF5" w:rsidRDefault="00D02407" w:rsidP="00B90FCD">
      <w:pPr>
        <w:tabs>
          <w:tab w:val="left" w:pos="0"/>
        </w:tabs>
        <w:spacing w:line="360" w:lineRule="auto"/>
        <w:jc w:val="both"/>
        <w:rPr>
          <w:rFonts w:ascii="Times New Roman" w:hAnsi="Times New Roman"/>
          <w:bCs/>
          <w:sz w:val="24"/>
          <w:szCs w:val="24"/>
        </w:rPr>
      </w:pPr>
      <w:r w:rsidRPr="004F4DF5">
        <w:rPr>
          <w:rFonts w:ascii="Times New Roman" w:hAnsi="Times New Roman"/>
          <w:bCs/>
          <w:sz w:val="24"/>
          <w:szCs w:val="24"/>
        </w:rPr>
        <w:t>1.</w:t>
      </w:r>
      <w:r>
        <w:rPr>
          <w:rFonts w:ascii="Times New Roman" w:hAnsi="Times New Roman"/>
          <w:bCs/>
          <w:sz w:val="24"/>
          <w:szCs w:val="24"/>
        </w:rPr>
        <w:t xml:space="preserve"> </w:t>
      </w:r>
      <w:r w:rsidRPr="004F4DF5">
        <w:rPr>
          <w:rFonts w:ascii="Times New Roman" w:hAnsi="Times New Roman"/>
          <w:bCs/>
          <w:sz w:val="24"/>
          <w:szCs w:val="24"/>
        </w:rPr>
        <w:t>2.</w:t>
      </w:r>
      <w:r>
        <w:rPr>
          <w:rFonts w:ascii="Times New Roman" w:hAnsi="Times New Roman"/>
          <w:bCs/>
          <w:sz w:val="24"/>
          <w:szCs w:val="24"/>
        </w:rPr>
        <w:t xml:space="preserve"> 4</w:t>
      </w:r>
      <w:r>
        <w:rPr>
          <w:rFonts w:ascii="Times New Roman" w:hAnsi="Times New Roman"/>
          <w:bCs/>
          <w:sz w:val="24"/>
          <w:szCs w:val="24"/>
        </w:rPr>
        <w:tab/>
      </w:r>
      <w:r w:rsidRPr="004F4DF5">
        <w:rPr>
          <w:rFonts w:ascii="Times New Roman" w:hAnsi="Times New Roman"/>
          <w:bCs/>
          <w:sz w:val="24"/>
          <w:szCs w:val="24"/>
        </w:rPr>
        <w:t xml:space="preserve">Veiksniai, įtakojantys karjeros sprendimų priėmimą pagal D. Krumboltz </w:t>
      </w:r>
      <w:r>
        <w:rPr>
          <w:rFonts w:ascii="Times New Roman" w:hAnsi="Times New Roman"/>
          <w:bCs/>
          <w:sz w:val="24"/>
          <w:szCs w:val="24"/>
        </w:rPr>
        <w:t>.....</w:t>
      </w:r>
      <w:r w:rsidR="00F4479A">
        <w:rPr>
          <w:rFonts w:ascii="Times New Roman" w:hAnsi="Times New Roman"/>
          <w:bCs/>
          <w:sz w:val="24"/>
          <w:szCs w:val="24"/>
        </w:rPr>
        <w:t>.</w:t>
      </w:r>
      <w:r>
        <w:rPr>
          <w:rFonts w:ascii="Times New Roman" w:hAnsi="Times New Roman"/>
          <w:bCs/>
          <w:sz w:val="24"/>
          <w:szCs w:val="24"/>
        </w:rPr>
        <w:t>............... 20</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1.</w:t>
      </w:r>
      <w:r>
        <w:rPr>
          <w:rFonts w:ascii="Times New Roman" w:hAnsi="Times New Roman"/>
          <w:sz w:val="24"/>
          <w:szCs w:val="24"/>
        </w:rPr>
        <w:t xml:space="preserve"> </w:t>
      </w:r>
      <w:r w:rsidRPr="004F4DF5">
        <w:rPr>
          <w:rFonts w:ascii="Times New Roman" w:hAnsi="Times New Roman"/>
          <w:sz w:val="24"/>
          <w:szCs w:val="24"/>
        </w:rPr>
        <w:t>3. 1</w:t>
      </w:r>
      <w:r>
        <w:rPr>
          <w:rFonts w:ascii="Times New Roman" w:hAnsi="Times New Roman"/>
          <w:sz w:val="24"/>
          <w:szCs w:val="24"/>
        </w:rPr>
        <w:tab/>
      </w:r>
      <w:r w:rsidRPr="004F4DF5">
        <w:rPr>
          <w:rFonts w:ascii="Times New Roman" w:hAnsi="Times New Roman"/>
          <w:sz w:val="24"/>
          <w:szCs w:val="24"/>
        </w:rPr>
        <w:t xml:space="preserve">Profesijos pasirinkimą įtakojantys veiksniai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21</w:t>
      </w:r>
    </w:p>
    <w:p w:rsidR="00D02407" w:rsidRPr="004F4DF5" w:rsidRDefault="00D02407" w:rsidP="00B90FCD">
      <w:pPr>
        <w:tabs>
          <w:tab w:val="left" w:pos="0"/>
          <w:tab w:val="left" w:pos="1276"/>
          <w:tab w:val="left" w:pos="1418"/>
          <w:tab w:val="left" w:pos="9639"/>
        </w:tabs>
        <w:spacing w:line="360" w:lineRule="auto"/>
        <w:jc w:val="both"/>
        <w:rPr>
          <w:rFonts w:ascii="Times New Roman" w:hAnsi="Times New Roman"/>
          <w:sz w:val="24"/>
          <w:szCs w:val="24"/>
        </w:rPr>
      </w:pPr>
      <w:r w:rsidRPr="00B12510">
        <w:rPr>
          <w:rFonts w:ascii="Times New Roman" w:hAnsi="Times New Roman"/>
          <w:sz w:val="24"/>
          <w:szCs w:val="24"/>
        </w:rPr>
        <w:t>2. 4. 1</w:t>
      </w:r>
      <w:r w:rsidRPr="00B12510">
        <w:rPr>
          <w:rFonts w:ascii="Times New Roman" w:hAnsi="Times New Roman"/>
          <w:sz w:val="24"/>
          <w:szCs w:val="24"/>
        </w:rPr>
        <w:tab/>
        <w:t xml:space="preserve">Suaugusiųjų </w:t>
      </w:r>
      <w:r>
        <w:rPr>
          <w:rFonts w:ascii="Times New Roman" w:hAnsi="Times New Roman"/>
          <w:sz w:val="24"/>
          <w:szCs w:val="24"/>
        </w:rPr>
        <w:t>mokymosi tikslai ............................................................................</w:t>
      </w:r>
      <w:r w:rsidR="00F4479A">
        <w:rPr>
          <w:rFonts w:ascii="Times New Roman" w:hAnsi="Times New Roman"/>
          <w:sz w:val="24"/>
          <w:szCs w:val="24"/>
        </w:rPr>
        <w:t>.</w:t>
      </w:r>
      <w:r>
        <w:rPr>
          <w:rFonts w:ascii="Times New Roman" w:hAnsi="Times New Roman"/>
          <w:sz w:val="24"/>
          <w:szCs w:val="24"/>
        </w:rPr>
        <w:t>............ 48</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4. 2. 1</w:t>
      </w:r>
      <w:r w:rsidRPr="00B12510">
        <w:rPr>
          <w:rFonts w:ascii="Times New Roman" w:hAnsi="Times New Roman"/>
          <w:sz w:val="24"/>
          <w:szCs w:val="24"/>
        </w:rPr>
        <w:tab/>
      </w:r>
      <w:r w:rsidRPr="004F4DF5">
        <w:rPr>
          <w:rFonts w:ascii="Times New Roman" w:hAnsi="Times New Roman"/>
          <w:sz w:val="24"/>
          <w:szCs w:val="24"/>
        </w:rPr>
        <w:t>Globos namuose užaugusių asmenų pl</w:t>
      </w:r>
      <w:r>
        <w:rPr>
          <w:rFonts w:ascii="Times New Roman" w:hAnsi="Times New Roman"/>
          <w:sz w:val="24"/>
          <w:szCs w:val="24"/>
        </w:rPr>
        <w:t>anai mokymosi/studijų atžvilgiu ..................</w:t>
      </w:r>
      <w:r w:rsidR="00F4479A">
        <w:rPr>
          <w:rFonts w:ascii="Times New Roman" w:hAnsi="Times New Roman"/>
          <w:sz w:val="24"/>
          <w:szCs w:val="24"/>
        </w:rPr>
        <w:t>.</w:t>
      </w:r>
      <w:r>
        <w:rPr>
          <w:rFonts w:ascii="Times New Roman" w:hAnsi="Times New Roman"/>
          <w:sz w:val="24"/>
          <w:szCs w:val="24"/>
        </w:rPr>
        <w:t>..... 56</w:t>
      </w:r>
    </w:p>
    <w:p w:rsidR="00D02407" w:rsidRPr="004F4DF5" w:rsidRDefault="00D02407" w:rsidP="00B90FCD">
      <w:pPr>
        <w:tabs>
          <w:tab w:val="left" w:pos="0"/>
          <w:tab w:val="left" w:pos="1276"/>
          <w:tab w:val="left" w:pos="9072"/>
          <w:tab w:val="left" w:pos="9639"/>
        </w:tabs>
        <w:spacing w:line="360" w:lineRule="auto"/>
        <w:jc w:val="both"/>
        <w:rPr>
          <w:rFonts w:ascii="Times New Roman" w:hAnsi="Times New Roman"/>
          <w:sz w:val="24"/>
          <w:szCs w:val="24"/>
        </w:rPr>
      </w:pPr>
      <w:r w:rsidRPr="00B12510">
        <w:rPr>
          <w:rFonts w:ascii="Times New Roman" w:hAnsi="Times New Roman"/>
          <w:sz w:val="24"/>
          <w:szCs w:val="24"/>
        </w:rPr>
        <w:t>4. 2. 2</w:t>
      </w:r>
      <w:r w:rsidRPr="00B12510">
        <w:rPr>
          <w:rFonts w:ascii="Times New Roman" w:hAnsi="Times New Roman"/>
          <w:sz w:val="24"/>
          <w:szCs w:val="24"/>
        </w:rPr>
        <w:tab/>
      </w:r>
      <w:r w:rsidRPr="004F4DF5">
        <w:rPr>
          <w:rFonts w:ascii="Times New Roman" w:hAnsi="Times New Roman"/>
          <w:sz w:val="24"/>
          <w:szCs w:val="24"/>
        </w:rPr>
        <w:t>Šeimose užaugusių asmenų pl</w:t>
      </w:r>
      <w:r>
        <w:rPr>
          <w:rFonts w:ascii="Times New Roman" w:hAnsi="Times New Roman"/>
          <w:sz w:val="24"/>
          <w:szCs w:val="24"/>
        </w:rPr>
        <w:t>anai mokymosi/studijų atžvilgiu .....................</w:t>
      </w:r>
      <w:r w:rsidR="00F4479A">
        <w:rPr>
          <w:rFonts w:ascii="Times New Roman" w:hAnsi="Times New Roman"/>
          <w:sz w:val="24"/>
          <w:szCs w:val="24"/>
        </w:rPr>
        <w:t>..</w:t>
      </w:r>
      <w:r>
        <w:rPr>
          <w:rFonts w:ascii="Times New Roman" w:hAnsi="Times New Roman"/>
          <w:sz w:val="24"/>
          <w:szCs w:val="24"/>
        </w:rPr>
        <w:t>............... 56</w:t>
      </w:r>
    </w:p>
    <w:p w:rsidR="00D02407" w:rsidRPr="00662D0A" w:rsidRDefault="00D02407" w:rsidP="00662D0A">
      <w:pPr>
        <w:tabs>
          <w:tab w:val="left" w:pos="0"/>
        </w:tabs>
        <w:spacing w:line="360" w:lineRule="auto"/>
        <w:ind w:left="1290" w:hanging="1290"/>
        <w:jc w:val="both"/>
        <w:rPr>
          <w:rFonts w:ascii="Times New Roman" w:hAnsi="Times New Roman"/>
          <w:sz w:val="24"/>
          <w:szCs w:val="24"/>
        </w:rPr>
      </w:pPr>
      <w:r w:rsidRPr="00B12510">
        <w:rPr>
          <w:rFonts w:ascii="Times New Roman" w:hAnsi="Times New Roman"/>
          <w:sz w:val="24"/>
          <w:szCs w:val="24"/>
        </w:rPr>
        <w:t>4. 2. 3</w:t>
      </w:r>
      <w:r w:rsidRPr="00B12510">
        <w:rPr>
          <w:rFonts w:ascii="Times New Roman" w:hAnsi="Times New Roman"/>
          <w:sz w:val="24"/>
          <w:szCs w:val="24"/>
        </w:rPr>
        <w:tab/>
        <w:t xml:space="preserve">Globos namuose augusių </w:t>
      </w:r>
      <w:r>
        <w:rPr>
          <w:rFonts w:ascii="Times New Roman" w:hAnsi="Times New Roman"/>
          <w:sz w:val="24"/>
          <w:szCs w:val="24"/>
        </w:rPr>
        <w:t xml:space="preserve">vaikų mokymosi/studijų krypties </w:t>
      </w:r>
      <w:r w:rsidRPr="003035DC">
        <w:rPr>
          <w:rFonts w:ascii="Times New Roman" w:hAnsi="Times New Roman"/>
          <w:sz w:val="24"/>
          <w:szCs w:val="24"/>
        </w:rPr>
        <w:t>pasirinkimas.…………</w:t>
      </w:r>
      <w:r w:rsidR="00F4479A">
        <w:rPr>
          <w:rFonts w:ascii="Times New Roman" w:hAnsi="Times New Roman"/>
          <w:sz w:val="24"/>
          <w:szCs w:val="24"/>
        </w:rPr>
        <w:t>..</w:t>
      </w:r>
      <w:r w:rsidRPr="003035DC">
        <w:rPr>
          <w:rFonts w:ascii="Times New Roman" w:hAnsi="Times New Roman"/>
          <w:sz w:val="24"/>
          <w:szCs w:val="24"/>
        </w:rPr>
        <w:t>… 57</w:t>
      </w:r>
    </w:p>
    <w:p w:rsidR="00D02407" w:rsidRPr="003035DC" w:rsidRDefault="00D02407" w:rsidP="00B90FCD">
      <w:pPr>
        <w:tabs>
          <w:tab w:val="left" w:pos="1276"/>
          <w:tab w:val="left" w:pos="9072"/>
          <w:tab w:val="left" w:pos="9498"/>
        </w:tabs>
        <w:spacing w:line="360" w:lineRule="auto"/>
        <w:jc w:val="both"/>
        <w:rPr>
          <w:rFonts w:ascii="Times New Roman" w:hAnsi="Times New Roman"/>
          <w:sz w:val="24"/>
          <w:szCs w:val="24"/>
        </w:rPr>
      </w:pPr>
      <w:r w:rsidRPr="003035DC">
        <w:rPr>
          <w:rFonts w:ascii="Times New Roman" w:hAnsi="Times New Roman"/>
          <w:sz w:val="24"/>
          <w:szCs w:val="24"/>
        </w:rPr>
        <w:t>4. 2. 4</w:t>
      </w:r>
      <w:r w:rsidRPr="003035DC">
        <w:rPr>
          <w:rFonts w:ascii="Times New Roman" w:hAnsi="Times New Roman"/>
          <w:sz w:val="24"/>
          <w:szCs w:val="24"/>
        </w:rPr>
        <w:tab/>
        <w:t>Šeimoje augusių vaikų mokymosi / studijų krypties pasirinkimas ………………</w:t>
      </w:r>
      <w:r w:rsidR="00F4479A">
        <w:rPr>
          <w:rFonts w:ascii="Times New Roman" w:hAnsi="Times New Roman"/>
          <w:sz w:val="24"/>
          <w:szCs w:val="24"/>
        </w:rPr>
        <w:t>..</w:t>
      </w:r>
      <w:r w:rsidRPr="003035DC">
        <w:rPr>
          <w:rFonts w:ascii="Times New Roman" w:hAnsi="Times New Roman"/>
          <w:sz w:val="24"/>
          <w:szCs w:val="24"/>
        </w:rPr>
        <w:t>….... 57</w:t>
      </w:r>
    </w:p>
    <w:p w:rsidR="00D02407" w:rsidRPr="004F4DF5" w:rsidRDefault="00D02407" w:rsidP="00B90FCD">
      <w:pPr>
        <w:tabs>
          <w:tab w:val="left" w:pos="0"/>
        </w:tabs>
        <w:spacing w:line="360" w:lineRule="auto"/>
        <w:jc w:val="both"/>
        <w:rPr>
          <w:rFonts w:ascii="Times New Roman" w:hAnsi="Times New Roman"/>
          <w:sz w:val="24"/>
          <w:szCs w:val="24"/>
        </w:rPr>
      </w:pPr>
      <w:r>
        <w:rPr>
          <w:rFonts w:ascii="Times New Roman" w:hAnsi="Times New Roman"/>
          <w:sz w:val="24"/>
          <w:szCs w:val="24"/>
        </w:rPr>
        <w:t>4. 2. 5</w:t>
      </w:r>
      <w:r>
        <w:rPr>
          <w:rFonts w:ascii="Times New Roman" w:hAnsi="Times New Roman"/>
          <w:sz w:val="24"/>
          <w:szCs w:val="24"/>
        </w:rPr>
        <w:tab/>
      </w:r>
      <w:r w:rsidRPr="004F4DF5">
        <w:rPr>
          <w:rFonts w:ascii="Times New Roman" w:hAnsi="Times New Roman"/>
          <w:sz w:val="24"/>
          <w:szCs w:val="24"/>
        </w:rPr>
        <w:t xml:space="preserve">Globos namuose užaugusiems vaikams svarbu renkantis profesiją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58</w:t>
      </w:r>
    </w:p>
    <w:p w:rsidR="00D02407" w:rsidRPr="004F4DF5" w:rsidRDefault="00D02407" w:rsidP="00B90FCD">
      <w:pPr>
        <w:tabs>
          <w:tab w:val="left" w:pos="0"/>
          <w:tab w:val="left" w:pos="1276"/>
          <w:tab w:val="left" w:pos="9072"/>
        </w:tabs>
        <w:spacing w:line="360" w:lineRule="auto"/>
        <w:jc w:val="both"/>
        <w:rPr>
          <w:rFonts w:ascii="Times New Roman" w:hAnsi="Times New Roman"/>
          <w:sz w:val="24"/>
          <w:szCs w:val="24"/>
        </w:rPr>
      </w:pPr>
      <w:r w:rsidRPr="003035DC">
        <w:rPr>
          <w:rFonts w:ascii="Times New Roman" w:hAnsi="Times New Roman"/>
          <w:sz w:val="24"/>
          <w:szCs w:val="24"/>
        </w:rPr>
        <w:t>4. 2. 6</w:t>
      </w:r>
      <w:r>
        <w:rPr>
          <w:rFonts w:ascii="Times New Roman" w:hAnsi="Times New Roman"/>
          <w:sz w:val="24"/>
          <w:szCs w:val="24"/>
        </w:rPr>
        <w:tab/>
      </w:r>
      <w:r w:rsidRPr="004F4DF5">
        <w:rPr>
          <w:rFonts w:ascii="Times New Roman" w:hAnsi="Times New Roman"/>
          <w:sz w:val="24"/>
          <w:szCs w:val="24"/>
        </w:rPr>
        <w:t xml:space="preserve">Šeimose užaugusiems vaikams svarbu renkantis profesiją </w:t>
      </w:r>
      <w:r>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59</w:t>
      </w:r>
    </w:p>
    <w:p w:rsidR="00D02407" w:rsidRDefault="00D02407" w:rsidP="00B90FCD">
      <w:pPr>
        <w:tabs>
          <w:tab w:val="left" w:pos="0"/>
          <w:tab w:val="left" w:pos="1276"/>
          <w:tab w:val="left" w:pos="1985"/>
        </w:tabs>
        <w:spacing w:line="360" w:lineRule="auto"/>
        <w:jc w:val="both"/>
        <w:rPr>
          <w:rFonts w:ascii="Times New Roman" w:hAnsi="Times New Roman"/>
          <w:sz w:val="24"/>
          <w:szCs w:val="24"/>
        </w:rPr>
      </w:pPr>
      <w:r w:rsidRPr="00B12510">
        <w:rPr>
          <w:rFonts w:ascii="Times New Roman" w:hAnsi="Times New Roman"/>
          <w:sz w:val="24"/>
          <w:szCs w:val="24"/>
        </w:rPr>
        <w:t>4. 2. 7</w:t>
      </w:r>
      <w:r w:rsidRPr="00B12510">
        <w:rPr>
          <w:rFonts w:ascii="Times New Roman" w:hAnsi="Times New Roman"/>
          <w:sz w:val="24"/>
          <w:szCs w:val="24"/>
        </w:rPr>
        <w:tab/>
      </w:r>
      <w:r w:rsidRPr="004F4DF5">
        <w:rPr>
          <w:rFonts w:ascii="Times New Roman" w:hAnsi="Times New Roman"/>
          <w:sz w:val="24"/>
          <w:szCs w:val="24"/>
        </w:rPr>
        <w:t>Išoriniai veiksniai,</w:t>
      </w:r>
      <w:r>
        <w:rPr>
          <w:rFonts w:ascii="Times New Roman" w:hAnsi="Times New Roman"/>
          <w:sz w:val="24"/>
          <w:szCs w:val="24"/>
        </w:rPr>
        <w:t xml:space="preserve"> galimai</w:t>
      </w:r>
      <w:r w:rsidRPr="004F4DF5">
        <w:rPr>
          <w:rFonts w:ascii="Times New Roman" w:hAnsi="Times New Roman"/>
          <w:sz w:val="24"/>
          <w:szCs w:val="24"/>
        </w:rPr>
        <w:t xml:space="preserve"> lėmę globos namuose ir šeimose užaugusių</w:t>
      </w:r>
      <w:r>
        <w:rPr>
          <w:rFonts w:ascii="Times New Roman" w:hAnsi="Times New Roman"/>
          <w:sz w:val="24"/>
          <w:szCs w:val="24"/>
        </w:rPr>
        <w:t xml:space="preserve"> </w:t>
      </w:r>
      <w:r w:rsidRPr="004F4DF5">
        <w:rPr>
          <w:rFonts w:ascii="Times New Roman" w:hAnsi="Times New Roman"/>
          <w:sz w:val="24"/>
          <w:szCs w:val="24"/>
        </w:rPr>
        <w:t xml:space="preserve">vaikų </w:t>
      </w:r>
    </w:p>
    <w:p w:rsidR="00D02407" w:rsidRPr="004F4DF5" w:rsidRDefault="00D02407" w:rsidP="00B90FCD">
      <w:pPr>
        <w:tabs>
          <w:tab w:val="left" w:pos="0"/>
          <w:tab w:val="left" w:pos="1276"/>
          <w:tab w:val="left" w:pos="1985"/>
          <w:tab w:val="left" w:pos="9639"/>
        </w:tabs>
        <w:spacing w:line="360" w:lineRule="auto"/>
        <w:jc w:val="both"/>
        <w:rPr>
          <w:rFonts w:ascii="Times New Roman" w:hAnsi="Times New Roman"/>
          <w:sz w:val="24"/>
          <w:szCs w:val="24"/>
        </w:rPr>
      </w:pPr>
      <w:r>
        <w:rPr>
          <w:rFonts w:ascii="Times New Roman" w:hAnsi="Times New Roman"/>
          <w:sz w:val="24"/>
          <w:szCs w:val="24"/>
        </w:rPr>
        <w:tab/>
        <w:t>profesijos pasirinkimą ........................................................................................</w:t>
      </w:r>
      <w:r w:rsidR="00F4479A">
        <w:rPr>
          <w:rFonts w:ascii="Times New Roman" w:hAnsi="Times New Roman"/>
          <w:sz w:val="24"/>
          <w:szCs w:val="24"/>
        </w:rPr>
        <w:t>..</w:t>
      </w:r>
      <w:r>
        <w:rPr>
          <w:rFonts w:ascii="Times New Roman" w:hAnsi="Times New Roman"/>
          <w:sz w:val="24"/>
          <w:szCs w:val="24"/>
        </w:rPr>
        <w:t>............ 60</w:t>
      </w:r>
    </w:p>
    <w:p w:rsidR="00D02407"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4. 2. 8</w:t>
      </w:r>
      <w:r w:rsidRPr="00B12510">
        <w:rPr>
          <w:rFonts w:ascii="Times New Roman" w:hAnsi="Times New Roman"/>
          <w:sz w:val="24"/>
          <w:szCs w:val="24"/>
        </w:rPr>
        <w:tab/>
      </w:r>
      <w:r w:rsidRPr="004F4DF5">
        <w:rPr>
          <w:rFonts w:ascii="Times New Roman" w:hAnsi="Times New Roman"/>
          <w:sz w:val="24"/>
          <w:szCs w:val="24"/>
        </w:rPr>
        <w:t xml:space="preserve">Išorinių veiksnių, </w:t>
      </w:r>
      <w:r>
        <w:rPr>
          <w:rFonts w:ascii="Times New Roman" w:hAnsi="Times New Roman"/>
          <w:sz w:val="24"/>
          <w:szCs w:val="24"/>
        </w:rPr>
        <w:t xml:space="preserve">galimai </w:t>
      </w:r>
      <w:r w:rsidRPr="004F4DF5">
        <w:rPr>
          <w:rFonts w:ascii="Times New Roman" w:hAnsi="Times New Roman"/>
          <w:sz w:val="24"/>
          <w:szCs w:val="24"/>
        </w:rPr>
        <w:t xml:space="preserve">lėmusių globos namuose ir šeimose užaugusių vaikų </w:t>
      </w:r>
    </w:p>
    <w:p w:rsidR="00D02407" w:rsidRPr="004F4DF5" w:rsidRDefault="00D02407" w:rsidP="00B90FCD">
      <w:pPr>
        <w:tabs>
          <w:tab w:val="left" w:pos="0"/>
        </w:tabs>
        <w:spacing w:line="360" w:lineRule="auto"/>
        <w:jc w:val="both"/>
        <w:rPr>
          <w:rFonts w:ascii="Times New Roman" w:hAnsi="Times New Roman"/>
          <w:sz w:val="24"/>
          <w:szCs w:val="24"/>
        </w:rPr>
      </w:pPr>
      <w:r>
        <w:rPr>
          <w:rFonts w:ascii="Times New Roman" w:hAnsi="Times New Roman"/>
          <w:sz w:val="24"/>
          <w:szCs w:val="24"/>
        </w:rPr>
        <w:tab/>
        <w:t>profesijos pasirinkimą, analizė .................................................</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61</w:t>
      </w:r>
    </w:p>
    <w:p w:rsidR="00D02407" w:rsidRDefault="00D02407" w:rsidP="00B90FCD">
      <w:pPr>
        <w:tabs>
          <w:tab w:val="left" w:pos="0"/>
          <w:tab w:val="left" w:pos="1276"/>
        </w:tabs>
        <w:spacing w:line="360" w:lineRule="auto"/>
        <w:jc w:val="both"/>
        <w:rPr>
          <w:rFonts w:ascii="Times New Roman" w:hAnsi="Times New Roman"/>
          <w:sz w:val="24"/>
          <w:szCs w:val="24"/>
        </w:rPr>
      </w:pPr>
      <w:r>
        <w:rPr>
          <w:rFonts w:ascii="Times New Roman" w:hAnsi="Times New Roman"/>
          <w:sz w:val="24"/>
          <w:szCs w:val="24"/>
        </w:rPr>
        <w:t>4. 2. 9–</w:t>
      </w:r>
      <w:r w:rsidRPr="004F4DF5">
        <w:rPr>
          <w:rFonts w:ascii="Times New Roman" w:hAnsi="Times New Roman"/>
          <w:sz w:val="24"/>
          <w:szCs w:val="24"/>
        </w:rPr>
        <w:t xml:space="preserve">1 </w:t>
      </w:r>
      <w:r>
        <w:rPr>
          <w:rFonts w:ascii="Times New Roman" w:hAnsi="Times New Roman"/>
          <w:sz w:val="24"/>
          <w:szCs w:val="24"/>
        </w:rPr>
        <w:tab/>
      </w:r>
      <w:r w:rsidRPr="004F4DF5">
        <w:rPr>
          <w:rFonts w:ascii="Times New Roman" w:hAnsi="Times New Roman"/>
          <w:sz w:val="24"/>
          <w:szCs w:val="24"/>
        </w:rPr>
        <w:t xml:space="preserve">Sveikata, galimai įtakojusi globos namuose ir šeimose užaugusių vaikų </w:t>
      </w:r>
    </w:p>
    <w:p w:rsidR="00D02407" w:rsidRDefault="00D02407" w:rsidP="00B90FCD">
      <w:pPr>
        <w:tabs>
          <w:tab w:val="left" w:pos="0"/>
          <w:tab w:val="left" w:pos="1276"/>
        </w:tabs>
        <w:spacing w:line="360" w:lineRule="auto"/>
        <w:jc w:val="both"/>
        <w:rPr>
          <w:rFonts w:ascii="Times New Roman" w:hAnsi="Times New Roman"/>
          <w:sz w:val="24"/>
          <w:szCs w:val="24"/>
        </w:rPr>
      </w:pPr>
      <w:r>
        <w:rPr>
          <w:rFonts w:ascii="Times New Roman" w:hAnsi="Times New Roman"/>
          <w:sz w:val="24"/>
          <w:szCs w:val="24"/>
        </w:rPr>
        <w:tab/>
        <w:t>profesijos pasirinkimą ..............................................................</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xml:space="preserve">...... </w:t>
      </w:r>
      <w:r w:rsidRPr="004F4DF5">
        <w:rPr>
          <w:rFonts w:ascii="Times New Roman" w:hAnsi="Times New Roman"/>
          <w:sz w:val="24"/>
          <w:szCs w:val="24"/>
        </w:rPr>
        <w:t>6</w:t>
      </w:r>
      <w:r>
        <w:rPr>
          <w:rFonts w:ascii="Times New Roman" w:hAnsi="Times New Roman"/>
          <w:sz w:val="24"/>
          <w:szCs w:val="24"/>
        </w:rPr>
        <w:t>2</w:t>
      </w:r>
    </w:p>
    <w:p w:rsidR="00D02407" w:rsidRDefault="00D02407" w:rsidP="00B90FCD">
      <w:pPr>
        <w:tabs>
          <w:tab w:val="left" w:pos="0"/>
          <w:tab w:val="left" w:pos="1276"/>
        </w:tabs>
        <w:spacing w:line="360" w:lineRule="auto"/>
        <w:jc w:val="both"/>
        <w:rPr>
          <w:rFonts w:ascii="Times New Roman" w:hAnsi="Times New Roman"/>
          <w:sz w:val="24"/>
          <w:szCs w:val="24"/>
        </w:rPr>
      </w:pPr>
      <w:r>
        <w:rPr>
          <w:rFonts w:ascii="Times New Roman" w:hAnsi="Times New Roman"/>
          <w:sz w:val="24"/>
          <w:szCs w:val="24"/>
        </w:rPr>
        <w:t>4. 2. 9–</w:t>
      </w:r>
      <w:r w:rsidRPr="00B12510">
        <w:rPr>
          <w:rFonts w:ascii="Times New Roman" w:hAnsi="Times New Roman"/>
          <w:sz w:val="24"/>
          <w:szCs w:val="24"/>
        </w:rPr>
        <w:t>2</w:t>
      </w:r>
      <w:r>
        <w:rPr>
          <w:rFonts w:ascii="Times New Roman" w:hAnsi="Times New Roman"/>
          <w:sz w:val="24"/>
          <w:szCs w:val="24"/>
        </w:rPr>
        <w:t xml:space="preserve">   </w:t>
      </w:r>
      <w:r>
        <w:rPr>
          <w:rFonts w:ascii="Times New Roman" w:hAnsi="Times New Roman"/>
          <w:sz w:val="24"/>
          <w:szCs w:val="24"/>
        </w:rPr>
        <w:tab/>
        <w:t>Asmeninės nuostatos, galimai lėmusios</w:t>
      </w:r>
      <w:r w:rsidRPr="004F4DF5">
        <w:rPr>
          <w:rFonts w:ascii="Times New Roman" w:hAnsi="Times New Roman"/>
          <w:sz w:val="24"/>
          <w:szCs w:val="24"/>
        </w:rPr>
        <w:t xml:space="preserve"> globos namuose ir šeimose </w:t>
      </w:r>
    </w:p>
    <w:p w:rsidR="00D02407" w:rsidRPr="004F4DF5" w:rsidRDefault="00D02407" w:rsidP="00B90FCD">
      <w:pPr>
        <w:tabs>
          <w:tab w:val="left" w:pos="0"/>
          <w:tab w:val="left" w:pos="1276"/>
          <w:tab w:val="left" w:pos="9072"/>
          <w:tab w:val="left" w:pos="9498"/>
        </w:tabs>
        <w:spacing w:line="360" w:lineRule="auto"/>
        <w:jc w:val="both"/>
        <w:rPr>
          <w:rFonts w:ascii="Times New Roman" w:hAnsi="Times New Roman"/>
          <w:sz w:val="24"/>
          <w:szCs w:val="24"/>
        </w:rPr>
      </w:pPr>
      <w:r>
        <w:rPr>
          <w:rFonts w:ascii="Times New Roman" w:hAnsi="Times New Roman"/>
          <w:sz w:val="24"/>
          <w:szCs w:val="24"/>
        </w:rPr>
        <w:tab/>
      </w:r>
      <w:r w:rsidRPr="004F4DF5">
        <w:rPr>
          <w:rFonts w:ascii="Times New Roman" w:hAnsi="Times New Roman"/>
          <w:sz w:val="24"/>
          <w:szCs w:val="24"/>
        </w:rPr>
        <w:t xml:space="preserve">užaugusių vaikų </w:t>
      </w:r>
      <w:r>
        <w:rPr>
          <w:rFonts w:ascii="Times New Roman" w:hAnsi="Times New Roman"/>
          <w:sz w:val="24"/>
          <w:szCs w:val="24"/>
        </w:rPr>
        <w:t>profesijos pasirinkimą .................................</w:t>
      </w:r>
      <w:r w:rsidR="006E1032">
        <w:rPr>
          <w:rFonts w:ascii="Times New Roman" w:hAnsi="Times New Roman"/>
          <w:sz w:val="24"/>
          <w:szCs w:val="24"/>
        </w:rPr>
        <w:t>...........................</w:t>
      </w:r>
      <w:r w:rsidR="00F4479A">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 63</w:t>
      </w:r>
    </w:p>
    <w:p w:rsidR="00D02407" w:rsidRDefault="00D02407" w:rsidP="00B90FCD">
      <w:pPr>
        <w:tabs>
          <w:tab w:val="left" w:pos="1276"/>
          <w:tab w:val="left" w:pos="8789"/>
        </w:tabs>
        <w:spacing w:line="360" w:lineRule="auto"/>
        <w:jc w:val="both"/>
        <w:rPr>
          <w:rFonts w:ascii="Times New Roman" w:hAnsi="Times New Roman"/>
          <w:sz w:val="24"/>
          <w:szCs w:val="24"/>
        </w:rPr>
      </w:pPr>
      <w:r>
        <w:rPr>
          <w:rFonts w:ascii="Times New Roman" w:hAnsi="Times New Roman"/>
          <w:sz w:val="24"/>
          <w:szCs w:val="24"/>
        </w:rPr>
        <w:t>4. 2. 9–</w:t>
      </w:r>
      <w:r w:rsidRPr="004F4DF5">
        <w:rPr>
          <w:rFonts w:ascii="Times New Roman" w:hAnsi="Times New Roman"/>
          <w:sz w:val="24"/>
          <w:szCs w:val="24"/>
        </w:rPr>
        <w:t xml:space="preserve">3 </w:t>
      </w:r>
      <w:r>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Darbinė patirtis, galimai įtakojusi globos namuose ir šeimose užaugusių</w:t>
      </w:r>
    </w:p>
    <w:p w:rsidR="00D02407" w:rsidRPr="004F4DF5" w:rsidRDefault="00D02407" w:rsidP="00B90FCD">
      <w:pPr>
        <w:tabs>
          <w:tab w:val="left" w:pos="1276"/>
          <w:tab w:val="left" w:pos="8789"/>
          <w:tab w:val="left" w:pos="9356"/>
          <w:tab w:val="left" w:pos="9498"/>
        </w:tabs>
        <w:spacing w:line="360" w:lineRule="auto"/>
        <w:jc w:val="both"/>
        <w:rPr>
          <w:rFonts w:ascii="Times New Roman" w:hAnsi="Times New Roman"/>
          <w:sz w:val="24"/>
          <w:szCs w:val="24"/>
        </w:rPr>
      </w:pPr>
      <w:r>
        <w:rPr>
          <w:rFonts w:ascii="Times New Roman" w:hAnsi="Times New Roman"/>
          <w:sz w:val="24"/>
          <w:szCs w:val="24"/>
        </w:rPr>
        <w:tab/>
      </w:r>
      <w:r w:rsidRPr="004F4DF5">
        <w:rPr>
          <w:rFonts w:ascii="Times New Roman" w:hAnsi="Times New Roman"/>
          <w:sz w:val="24"/>
          <w:szCs w:val="24"/>
        </w:rPr>
        <w:t xml:space="preserve"> vaikų</w:t>
      </w:r>
      <w:r>
        <w:rPr>
          <w:rFonts w:ascii="Times New Roman" w:hAnsi="Times New Roman"/>
          <w:sz w:val="24"/>
          <w:szCs w:val="24"/>
        </w:rPr>
        <w:t xml:space="preserve"> profesijos pasirinkimą ..................................................</w:t>
      </w:r>
      <w:r w:rsidR="006E1032">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63</w:t>
      </w:r>
    </w:p>
    <w:p w:rsidR="00D02407" w:rsidRDefault="00D02407" w:rsidP="00B90FCD">
      <w:pPr>
        <w:tabs>
          <w:tab w:val="left" w:pos="0"/>
        </w:tabs>
        <w:spacing w:line="360" w:lineRule="auto"/>
        <w:jc w:val="both"/>
        <w:rPr>
          <w:rFonts w:ascii="Times New Roman" w:hAnsi="Times New Roman"/>
          <w:sz w:val="24"/>
          <w:szCs w:val="24"/>
        </w:rPr>
      </w:pPr>
      <w:r>
        <w:rPr>
          <w:rFonts w:ascii="Times New Roman" w:hAnsi="Times New Roman"/>
          <w:sz w:val="24"/>
          <w:szCs w:val="24"/>
        </w:rPr>
        <w:lastRenderedPageBreak/>
        <w:t>4. 2. 9–</w:t>
      </w:r>
      <w:r w:rsidRPr="004F4DF5">
        <w:rPr>
          <w:rFonts w:ascii="Times New Roman" w:hAnsi="Times New Roman"/>
          <w:sz w:val="24"/>
          <w:szCs w:val="24"/>
        </w:rPr>
        <w:t xml:space="preserve">4 </w:t>
      </w:r>
      <w:r>
        <w:rPr>
          <w:rFonts w:ascii="Times New Roman" w:hAnsi="Times New Roman"/>
          <w:sz w:val="24"/>
          <w:szCs w:val="24"/>
        </w:rPr>
        <w:tab/>
        <w:t>Interesai, galimai lėmę</w:t>
      </w:r>
      <w:r w:rsidRPr="004F4DF5">
        <w:rPr>
          <w:rFonts w:ascii="Times New Roman" w:hAnsi="Times New Roman"/>
          <w:sz w:val="24"/>
          <w:szCs w:val="24"/>
        </w:rPr>
        <w:t xml:space="preserve"> globos namuose ir šeimose užaugusių </w:t>
      </w:r>
      <w:r>
        <w:rPr>
          <w:rFonts w:ascii="Times New Roman" w:hAnsi="Times New Roman"/>
          <w:sz w:val="24"/>
          <w:szCs w:val="24"/>
        </w:rPr>
        <w:t xml:space="preserve">vaikų </w:t>
      </w:r>
    </w:p>
    <w:p w:rsidR="00D02407" w:rsidRDefault="00D02407" w:rsidP="00B90FCD">
      <w:pPr>
        <w:tabs>
          <w:tab w:val="left" w:pos="0"/>
        </w:tabs>
        <w:spacing w:line="360" w:lineRule="auto"/>
        <w:jc w:val="both"/>
        <w:rPr>
          <w:rFonts w:ascii="Times New Roman" w:hAnsi="Times New Roman"/>
          <w:sz w:val="24"/>
          <w:szCs w:val="24"/>
        </w:rPr>
      </w:pPr>
      <w:r>
        <w:rPr>
          <w:rFonts w:ascii="Times New Roman" w:hAnsi="Times New Roman"/>
          <w:sz w:val="24"/>
          <w:szCs w:val="24"/>
        </w:rPr>
        <w:tab/>
        <w:t>profesijos pasirinkimą ............................................................................................</w:t>
      </w:r>
      <w:r w:rsidR="00F4479A">
        <w:rPr>
          <w:rFonts w:ascii="Times New Roman" w:hAnsi="Times New Roman"/>
          <w:sz w:val="24"/>
          <w:szCs w:val="24"/>
        </w:rPr>
        <w:t>....</w:t>
      </w:r>
      <w:r>
        <w:rPr>
          <w:rFonts w:ascii="Times New Roman" w:hAnsi="Times New Roman"/>
          <w:sz w:val="24"/>
          <w:szCs w:val="24"/>
        </w:rPr>
        <w:t>...... 64</w:t>
      </w:r>
    </w:p>
    <w:p w:rsidR="00D02407"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w:t>
      </w:r>
      <w:r>
        <w:rPr>
          <w:rFonts w:ascii="Times New Roman" w:hAnsi="Times New Roman"/>
          <w:sz w:val="24"/>
          <w:szCs w:val="24"/>
        </w:rPr>
        <w:t xml:space="preserve"> 2. 9–</w:t>
      </w:r>
      <w:r w:rsidRPr="004F4DF5">
        <w:rPr>
          <w:rFonts w:ascii="Times New Roman" w:hAnsi="Times New Roman"/>
          <w:sz w:val="24"/>
          <w:szCs w:val="24"/>
        </w:rPr>
        <w:t xml:space="preserve">5 </w:t>
      </w:r>
      <w:r>
        <w:rPr>
          <w:rFonts w:ascii="Times New Roman" w:hAnsi="Times New Roman"/>
          <w:sz w:val="24"/>
          <w:szCs w:val="24"/>
        </w:rPr>
        <w:tab/>
        <w:t>Polinkiai, galimai įtakoję</w:t>
      </w:r>
      <w:r w:rsidRPr="004F4DF5">
        <w:rPr>
          <w:rFonts w:ascii="Times New Roman" w:hAnsi="Times New Roman"/>
          <w:sz w:val="24"/>
          <w:szCs w:val="24"/>
        </w:rPr>
        <w:t xml:space="preserve"> globos namuose ir šeimose užaugusių vaikų </w:t>
      </w:r>
    </w:p>
    <w:p w:rsidR="00D02407" w:rsidRPr="004F4DF5" w:rsidRDefault="00D02407" w:rsidP="00B90FCD">
      <w:pPr>
        <w:tabs>
          <w:tab w:val="left" w:pos="0"/>
        </w:tabs>
        <w:spacing w:line="360" w:lineRule="auto"/>
        <w:rPr>
          <w:rFonts w:ascii="Times New Roman" w:hAnsi="Times New Roman"/>
          <w:sz w:val="24"/>
          <w:szCs w:val="24"/>
        </w:rPr>
      </w:pPr>
      <w:r>
        <w:rPr>
          <w:rFonts w:ascii="Times New Roman" w:hAnsi="Times New Roman"/>
          <w:sz w:val="24"/>
          <w:szCs w:val="24"/>
        </w:rPr>
        <w:tab/>
        <w:t>profesijos pasirinkimą .......................................................</w:t>
      </w:r>
      <w:r w:rsidR="006E1032">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sidR="00296279">
        <w:rPr>
          <w:rFonts w:ascii="Times New Roman" w:hAnsi="Times New Roman"/>
          <w:sz w:val="24"/>
          <w:szCs w:val="24"/>
        </w:rPr>
        <w:t>.</w:t>
      </w:r>
      <w:r>
        <w:rPr>
          <w:rFonts w:ascii="Times New Roman" w:hAnsi="Times New Roman"/>
          <w:sz w:val="24"/>
          <w:szCs w:val="24"/>
        </w:rPr>
        <w:t>...</w:t>
      </w:r>
      <w:r w:rsidR="00296279">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64</w:t>
      </w:r>
    </w:p>
    <w:p w:rsidR="00D02407" w:rsidRDefault="00D02407" w:rsidP="00B90FCD">
      <w:pPr>
        <w:tabs>
          <w:tab w:val="left" w:pos="0"/>
        </w:tabs>
        <w:spacing w:line="360" w:lineRule="auto"/>
        <w:ind w:left="1298" w:hanging="1298"/>
        <w:rPr>
          <w:rFonts w:ascii="Times New Roman" w:hAnsi="Times New Roman"/>
          <w:sz w:val="24"/>
          <w:szCs w:val="24"/>
        </w:rPr>
      </w:pPr>
      <w:r>
        <w:rPr>
          <w:rFonts w:ascii="Times New Roman" w:hAnsi="Times New Roman"/>
          <w:sz w:val="24"/>
          <w:szCs w:val="24"/>
        </w:rPr>
        <w:t>4. 2. 9–</w:t>
      </w:r>
      <w:r w:rsidRPr="004F4DF5">
        <w:rPr>
          <w:rFonts w:ascii="Times New Roman" w:hAnsi="Times New Roman"/>
          <w:sz w:val="24"/>
          <w:szCs w:val="24"/>
        </w:rPr>
        <w:t xml:space="preserve">6 </w:t>
      </w:r>
      <w:r>
        <w:rPr>
          <w:rFonts w:ascii="Times New Roman" w:hAnsi="Times New Roman"/>
          <w:sz w:val="24"/>
          <w:szCs w:val="24"/>
        </w:rPr>
        <w:tab/>
        <w:t>Gebėjimų, galimai įtakoję</w:t>
      </w:r>
      <w:r w:rsidRPr="004F4DF5">
        <w:rPr>
          <w:rFonts w:ascii="Times New Roman" w:hAnsi="Times New Roman"/>
          <w:sz w:val="24"/>
          <w:szCs w:val="24"/>
        </w:rPr>
        <w:t xml:space="preserve"> globos nam</w:t>
      </w:r>
      <w:r>
        <w:rPr>
          <w:rFonts w:ascii="Times New Roman" w:hAnsi="Times New Roman"/>
          <w:sz w:val="24"/>
          <w:szCs w:val="24"/>
        </w:rPr>
        <w:t xml:space="preserve">uose ir šeimose užaugusių vaikų </w:t>
      </w:r>
    </w:p>
    <w:p w:rsidR="00D02407" w:rsidRPr="004F4DF5" w:rsidRDefault="00D02407" w:rsidP="00B90FCD">
      <w:pPr>
        <w:tabs>
          <w:tab w:val="left" w:pos="0"/>
          <w:tab w:val="left" w:pos="9356"/>
        </w:tabs>
        <w:spacing w:line="360" w:lineRule="auto"/>
        <w:ind w:left="1298" w:hanging="1298"/>
        <w:rPr>
          <w:rFonts w:ascii="Times New Roman" w:hAnsi="Times New Roman"/>
          <w:sz w:val="24"/>
          <w:szCs w:val="24"/>
        </w:rPr>
      </w:pPr>
      <w:r>
        <w:rPr>
          <w:rFonts w:ascii="Times New Roman" w:hAnsi="Times New Roman"/>
          <w:sz w:val="24"/>
          <w:szCs w:val="24"/>
        </w:rPr>
        <w:tab/>
        <w:t>profesijos pasirinkimą .....................................................</w:t>
      </w:r>
      <w:r w:rsidR="006E1032">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sidR="00296279">
        <w:rPr>
          <w:rFonts w:ascii="Times New Roman" w:hAnsi="Times New Roman"/>
          <w:sz w:val="24"/>
          <w:szCs w:val="24"/>
        </w:rPr>
        <w:t>.</w:t>
      </w:r>
      <w:r>
        <w:rPr>
          <w:rFonts w:ascii="Times New Roman" w:hAnsi="Times New Roman"/>
          <w:sz w:val="24"/>
          <w:szCs w:val="24"/>
        </w:rPr>
        <w:t>.</w:t>
      </w:r>
      <w:r w:rsidR="00296279">
        <w:rPr>
          <w:rFonts w:ascii="Times New Roman" w:hAnsi="Times New Roman"/>
          <w:sz w:val="24"/>
          <w:szCs w:val="24"/>
        </w:rPr>
        <w:t>.</w:t>
      </w:r>
      <w:r>
        <w:rPr>
          <w:rFonts w:ascii="Times New Roman" w:hAnsi="Times New Roman"/>
          <w:sz w:val="24"/>
          <w:szCs w:val="24"/>
        </w:rPr>
        <w:t>..</w:t>
      </w:r>
      <w:r w:rsidR="00296279">
        <w:rPr>
          <w:rFonts w:ascii="Times New Roman" w:hAnsi="Times New Roman"/>
          <w:sz w:val="24"/>
          <w:szCs w:val="24"/>
        </w:rPr>
        <w:t>.</w:t>
      </w:r>
      <w:r>
        <w:rPr>
          <w:rFonts w:ascii="Times New Roman" w:hAnsi="Times New Roman"/>
          <w:sz w:val="24"/>
          <w:szCs w:val="24"/>
        </w:rPr>
        <w:t>.. 65</w:t>
      </w:r>
    </w:p>
    <w:p w:rsidR="00D02407" w:rsidRPr="004F4DF5" w:rsidRDefault="00D02407" w:rsidP="00AC12FF">
      <w:pPr>
        <w:tabs>
          <w:tab w:val="left" w:pos="0"/>
        </w:tabs>
        <w:spacing w:line="360" w:lineRule="auto"/>
        <w:ind w:left="1298" w:hanging="1298"/>
        <w:rPr>
          <w:rFonts w:ascii="Times New Roman" w:hAnsi="Times New Roman"/>
          <w:sz w:val="24"/>
          <w:szCs w:val="24"/>
        </w:rPr>
      </w:pPr>
      <w:r>
        <w:rPr>
          <w:rFonts w:ascii="Times New Roman" w:hAnsi="Times New Roman"/>
          <w:sz w:val="24"/>
          <w:szCs w:val="24"/>
        </w:rPr>
        <w:t>4. 2. 9–</w:t>
      </w:r>
      <w:r w:rsidRPr="004F4DF5">
        <w:rPr>
          <w:rFonts w:ascii="Times New Roman" w:hAnsi="Times New Roman"/>
          <w:sz w:val="24"/>
          <w:szCs w:val="24"/>
        </w:rPr>
        <w:t xml:space="preserve">7 </w:t>
      </w:r>
      <w:r>
        <w:rPr>
          <w:rFonts w:ascii="Times New Roman" w:hAnsi="Times New Roman"/>
          <w:sz w:val="24"/>
          <w:szCs w:val="24"/>
        </w:rPr>
        <w:tab/>
      </w:r>
      <w:r w:rsidRPr="00AC12FF">
        <w:rPr>
          <w:rFonts w:ascii="Times New Roman" w:hAnsi="Times New Roman"/>
          <w:sz w:val="24"/>
          <w:szCs w:val="24"/>
        </w:rPr>
        <w:t>Globos namuose ir šeimose užaugusių vaikų savęs vertinimas renkantis mokymosi/studijų kryptį</w:t>
      </w:r>
      <w:r>
        <w:rPr>
          <w:rFonts w:ascii="Times New Roman" w:hAnsi="Times New Roman"/>
          <w:sz w:val="24"/>
          <w:szCs w:val="24"/>
        </w:rPr>
        <w:t xml:space="preserve"> </w:t>
      </w:r>
      <w:r w:rsidRPr="00AC12FF">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sidRPr="00AC12FF">
        <w:rPr>
          <w:rFonts w:ascii="Times New Roman" w:hAnsi="Times New Roman"/>
          <w:sz w:val="24"/>
          <w:szCs w:val="24"/>
        </w:rPr>
        <w:t>..</w:t>
      </w:r>
      <w:r w:rsidR="00296279">
        <w:rPr>
          <w:rFonts w:ascii="Times New Roman" w:hAnsi="Times New Roman"/>
          <w:sz w:val="24"/>
          <w:szCs w:val="24"/>
        </w:rPr>
        <w:t>..</w:t>
      </w:r>
      <w:r w:rsidRPr="00AC12FF">
        <w:rPr>
          <w:rFonts w:ascii="Times New Roman" w:hAnsi="Times New Roman"/>
          <w:sz w:val="24"/>
          <w:szCs w:val="24"/>
        </w:rPr>
        <w:t>.</w:t>
      </w:r>
      <w:r w:rsidR="00F4479A">
        <w:rPr>
          <w:rFonts w:ascii="Times New Roman" w:hAnsi="Times New Roman"/>
          <w:sz w:val="24"/>
          <w:szCs w:val="24"/>
        </w:rPr>
        <w:t>..</w:t>
      </w:r>
      <w:r w:rsidRPr="00AC12FF">
        <w:rPr>
          <w:rFonts w:ascii="Times New Roman" w:hAnsi="Times New Roman"/>
          <w:sz w:val="24"/>
          <w:szCs w:val="24"/>
        </w:rPr>
        <w:t xml:space="preserve">.... </w:t>
      </w:r>
      <w:r>
        <w:rPr>
          <w:rFonts w:ascii="Times New Roman" w:hAnsi="Times New Roman"/>
          <w:sz w:val="24"/>
          <w:szCs w:val="24"/>
        </w:rPr>
        <w:t>65</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4. 2. 10 </w:t>
      </w:r>
      <w:r w:rsidRPr="00B12510">
        <w:rPr>
          <w:rFonts w:ascii="Times New Roman" w:hAnsi="Times New Roman"/>
          <w:sz w:val="24"/>
          <w:szCs w:val="24"/>
        </w:rPr>
        <w:tab/>
      </w:r>
      <w:r w:rsidRPr="004F4DF5">
        <w:rPr>
          <w:rFonts w:ascii="Times New Roman" w:hAnsi="Times New Roman"/>
          <w:sz w:val="24"/>
          <w:szCs w:val="24"/>
        </w:rPr>
        <w:t xml:space="preserve">Informacija apie mokymosi/studijų krypties rinkimąsi iš aplinkos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67</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4. 2. 11</w:t>
      </w:r>
      <w:r>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 xml:space="preserve">Informacijos apie  mokymosi/studijų krypties rinkimąsi iš aplinkos, analizė </w:t>
      </w:r>
      <w:r>
        <w:rPr>
          <w:rFonts w:ascii="Times New Roman" w:hAnsi="Times New Roman"/>
          <w:sz w:val="24"/>
          <w:szCs w:val="24"/>
        </w:rPr>
        <w:t>........</w:t>
      </w:r>
      <w:r w:rsidR="006E1032">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68</w:t>
      </w:r>
    </w:p>
    <w:p w:rsidR="00D02407" w:rsidRPr="00B12510"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4. 2. 12 </w:t>
      </w:r>
      <w:r w:rsidRPr="00B12510">
        <w:rPr>
          <w:rFonts w:ascii="Times New Roman" w:hAnsi="Times New Roman"/>
          <w:sz w:val="24"/>
          <w:szCs w:val="24"/>
        </w:rPr>
        <w:tab/>
        <w:t>Globos namuose užaugusių asmenų dvejonės dėl pasirinktos/įgytos profesijos …</w:t>
      </w:r>
      <w:r w:rsidR="006E1032">
        <w:rPr>
          <w:rFonts w:ascii="Times New Roman" w:hAnsi="Times New Roman"/>
          <w:sz w:val="24"/>
          <w:szCs w:val="24"/>
        </w:rPr>
        <w:t>.</w:t>
      </w:r>
      <w:r w:rsidRPr="00B12510">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Pr="00B12510">
        <w:rPr>
          <w:rFonts w:ascii="Times New Roman" w:hAnsi="Times New Roman"/>
          <w:sz w:val="24"/>
          <w:szCs w:val="24"/>
        </w:rPr>
        <w:t xml:space="preserve"> 69</w:t>
      </w:r>
    </w:p>
    <w:p w:rsidR="00D02407" w:rsidRPr="004F4DF5" w:rsidRDefault="00D02407" w:rsidP="00B90FCD">
      <w:pPr>
        <w:tabs>
          <w:tab w:val="left" w:pos="0"/>
        </w:tabs>
        <w:spacing w:line="360" w:lineRule="auto"/>
        <w:jc w:val="both"/>
        <w:rPr>
          <w:rFonts w:ascii="Times New Roman" w:hAnsi="Times New Roman"/>
          <w:sz w:val="24"/>
          <w:szCs w:val="24"/>
          <w:lang w:val="en-US"/>
        </w:rPr>
      </w:pPr>
      <w:r w:rsidRPr="00B12510">
        <w:rPr>
          <w:rFonts w:ascii="Times New Roman" w:hAnsi="Times New Roman"/>
          <w:sz w:val="24"/>
          <w:szCs w:val="24"/>
        </w:rPr>
        <w:t xml:space="preserve">4. 2. 13 </w:t>
      </w:r>
      <w:r w:rsidRPr="00B12510">
        <w:rPr>
          <w:rFonts w:ascii="Times New Roman" w:hAnsi="Times New Roman"/>
          <w:sz w:val="24"/>
          <w:szCs w:val="24"/>
        </w:rPr>
        <w:tab/>
        <w:t>Šeimose užaugusių asmenų dvejonės dėl pasirinktos/įgytos profesijos …………</w:t>
      </w:r>
      <w:r w:rsidR="00F4479A">
        <w:rPr>
          <w:rFonts w:ascii="Times New Roman" w:hAnsi="Times New Roman"/>
          <w:sz w:val="24"/>
          <w:szCs w:val="24"/>
        </w:rPr>
        <w:t>....</w:t>
      </w:r>
      <w:r w:rsidRPr="00B12510">
        <w:rPr>
          <w:rFonts w:ascii="Times New Roman" w:hAnsi="Times New Roman"/>
          <w:sz w:val="24"/>
          <w:szCs w:val="24"/>
        </w:rPr>
        <w:t xml:space="preserve">.…. </w:t>
      </w:r>
      <w:r>
        <w:rPr>
          <w:rFonts w:ascii="Times New Roman" w:hAnsi="Times New Roman"/>
          <w:sz w:val="24"/>
          <w:szCs w:val="24"/>
          <w:lang w:val="en-US"/>
        </w:rPr>
        <w:t>70</w:t>
      </w:r>
    </w:p>
    <w:p w:rsidR="00D02407" w:rsidRDefault="00D02407" w:rsidP="00B90FCD">
      <w:pPr>
        <w:tabs>
          <w:tab w:val="left" w:pos="0"/>
        </w:tabs>
        <w:spacing w:line="360" w:lineRule="auto"/>
        <w:jc w:val="both"/>
        <w:rPr>
          <w:rFonts w:ascii="Times New Roman" w:hAnsi="Times New Roman"/>
          <w:sz w:val="24"/>
          <w:szCs w:val="24"/>
          <w:lang w:val="en-US"/>
        </w:rPr>
      </w:pPr>
      <w:r w:rsidRPr="004F4DF5">
        <w:rPr>
          <w:rFonts w:ascii="Times New Roman" w:hAnsi="Times New Roman"/>
          <w:sz w:val="24"/>
          <w:szCs w:val="24"/>
          <w:lang w:val="en-US"/>
        </w:rPr>
        <w:t xml:space="preserve">4. 2. 14 </w:t>
      </w:r>
      <w:r>
        <w:rPr>
          <w:rFonts w:ascii="Times New Roman" w:hAnsi="Times New Roman"/>
          <w:sz w:val="24"/>
          <w:szCs w:val="24"/>
          <w:lang w:val="en-US"/>
        </w:rPr>
        <w:tab/>
      </w:r>
      <w:r w:rsidRPr="004F4DF5">
        <w:rPr>
          <w:rFonts w:ascii="Times New Roman" w:hAnsi="Times New Roman"/>
          <w:sz w:val="24"/>
          <w:szCs w:val="24"/>
        </w:rPr>
        <w:t>Globos namuose užaugusių vaikų „</w:t>
      </w:r>
      <w:r w:rsidRPr="004F4DF5">
        <w:rPr>
          <w:rFonts w:ascii="Times New Roman" w:hAnsi="Times New Roman"/>
          <w:sz w:val="24"/>
          <w:szCs w:val="24"/>
          <w:lang w:val="en-US"/>
        </w:rPr>
        <w:t xml:space="preserve">Norai (svajonės) ir galimybės” </w:t>
      </w:r>
      <w:r>
        <w:rPr>
          <w:rFonts w:ascii="Times New Roman" w:hAnsi="Times New Roman"/>
          <w:sz w:val="24"/>
          <w:szCs w:val="24"/>
          <w:lang w:val="en-US"/>
        </w:rPr>
        <w:tab/>
      </w:r>
      <w:r w:rsidRPr="004F4DF5">
        <w:rPr>
          <w:rFonts w:ascii="Times New Roman" w:hAnsi="Times New Roman"/>
          <w:sz w:val="24"/>
          <w:szCs w:val="24"/>
          <w:lang w:val="en-US"/>
        </w:rPr>
        <w:t xml:space="preserve">renkantis </w:t>
      </w:r>
      <w:r>
        <w:rPr>
          <w:rFonts w:ascii="Times New Roman" w:hAnsi="Times New Roman"/>
          <w:sz w:val="24"/>
          <w:szCs w:val="24"/>
          <w:lang w:val="en-US"/>
        </w:rPr>
        <w:tab/>
      </w:r>
    </w:p>
    <w:p w:rsidR="00D02407" w:rsidRPr="004F4DF5" w:rsidRDefault="00D02407" w:rsidP="00B90FCD">
      <w:pPr>
        <w:tabs>
          <w:tab w:val="left" w:pos="0"/>
        </w:tabs>
        <w:spacing w:line="360" w:lineRule="auto"/>
        <w:jc w:val="both"/>
        <w:rPr>
          <w:rFonts w:ascii="Times New Roman" w:hAnsi="Times New Roman"/>
          <w:sz w:val="24"/>
          <w:szCs w:val="24"/>
          <w:lang w:val="en-US"/>
        </w:rPr>
      </w:pPr>
      <w:r>
        <w:rPr>
          <w:rFonts w:ascii="Times New Roman" w:hAnsi="Times New Roman"/>
          <w:sz w:val="24"/>
          <w:szCs w:val="24"/>
          <w:lang w:val="en-US"/>
        </w:rPr>
        <w:tab/>
      </w:r>
      <w:r w:rsidRPr="004F4DF5">
        <w:rPr>
          <w:rFonts w:ascii="Times New Roman" w:hAnsi="Times New Roman"/>
          <w:sz w:val="24"/>
          <w:szCs w:val="24"/>
          <w:lang w:val="en-US"/>
        </w:rPr>
        <w:t xml:space="preserve">profesiją </w:t>
      </w:r>
      <w:r w:rsidR="006E1032">
        <w:rPr>
          <w:rFonts w:ascii="Times New Roman" w:hAnsi="Times New Roman"/>
          <w:sz w:val="24"/>
          <w:szCs w:val="24"/>
          <w:lang w:val="en-US"/>
        </w:rPr>
        <w:t>…………………………………………………………………………</w:t>
      </w:r>
      <w:r w:rsidR="00F4479A">
        <w:rPr>
          <w:rFonts w:ascii="Times New Roman" w:hAnsi="Times New Roman"/>
          <w:sz w:val="24"/>
          <w:szCs w:val="24"/>
          <w:lang w:val="en-US"/>
        </w:rPr>
        <w:t>...</w:t>
      </w:r>
      <w:r w:rsidR="006E1032">
        <w:rPr>
          <w:rFonts w:ascii="Times New Roman" w:hAnsi="Times New Roman"/>
          <w:sz w:val="24"/>
          <w:szCs w:val="24"/>
          <w:lang w:val="en-US"/>
        </w:rPr>
        <w:t>....</w:t>
      </w:r>
      <w:r>
        <w:rPr>
          <w:rFonts w:ascii="Times New Roman" w:hAnsi="Times New Roman"/>
          <w:sz w:val="24"/>
          <w:szCs w:val="24"/>
          <w:lang w:val="en-US"/>
        </w:rPr>
        <w:t>.... 71</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lang w:val="en-US"/>
        </w:rPr>
        <w:t>4. 2. 15</w:t>
      </w:r>
      <w:r>
        <w:rPr>
          <w:rFonts w:ascii="Times New Roman" w:hAnsi="Times New Roman"/>
          <w:sz w:val="24"/>
          <w:szCs w:val="24"/>
          <w:lang w:val="en-US"/>
        </w:rPr>
        <w:tab/>
      </w:r>
      <w:r w:rsidRPr="004F4DF5">
        <w:rPr>
          <w:rFonts w:ascii="Times New Roman" w:hAnsi="Times New Roman"/>
          <w:sz w:val="24"/>
          <w:szCs w:val="24"/>
          <w:lang w:val="en-US"/>
        </w:rPr>
        <w:t xml:space="preserve">Šeimose užaugusių vaikų </w:t>
      </w:r>
      <w:r w:rsidRPr="004F4DF5">
        <w:rPr>
          <w:rFonts w:ascii="Times New Roman" w:hAnsi="Times New Roman"/>
          <w:sz w:val="24"/>
          <w:szCs w:val="24"/>
        </w:rPr>
        <w:t xml:space="preserve">„Norai (svajonės) ir galimybės renkantis profesiją“ </w:t>
      </w:r>
      <w:r w:rsidR="006E1032">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71</w:t>
      </w:r>
    </w:p>
    <w:p w:rsidR="00D02407" w:rsidRPr="00B12510"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4. 3. 1 </w:t>
      </w:r>
      <w:r w:rsidRPr="00B12510">
        <w:rPr>
          <w:rFonts w:ascii="Times New Roman" w:hAnsi="Times New Roman"/>
          <w:sz w:val="24"/>
          <w:szCs w:val="24"/>
        </w:rPr>
        <w:tab/>
        <w:t xml:space="preserve">Globos namuose ir šeimose užaugusių vaikų darbo/ų keitimo priežastys, </w:t>
      </w:r>
    </w:p>
    <w:p w:rsidR="00D02407" w:rsidRPr="00B12510"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ab/>
        <w:t>analizė ……………………………………………………………………………</w:t>
      </w:r>
      <w:r w:rsidR="00F4479A">
        <w:rPr>
          <w:rFonts w:ascii="Times New Roman" w:hAnsi="Times New Roman"/>
          <w:sz w:val="24"/>
          <w:szCs w:val="24"/>
        </w:rPr>
        <w:t>...</w:t>
      </w:r>
      <w:r w:rsidRPr="00B12510">
        <w:rPr>
          <w:rFonts w:ascii="Times New Roman" w:hAnsi="Times New Roman"/>
          <w:sz w:val="24"/>
          <w:szCs w:val="24"/>
        </w:rPr>
        <w:t>…</w:t>
      </w:r>
      <w:r>
        <w:rPr>
          <w:rFonts w:ascii="Times New Roman" w:hAnsi="Times New Roman"/>
          <w:sz w:val="24"/>
          <w:szCs w:val="24"/>
        </w:rPr>
        <w:t>.</w:t>
      </w:r>
      <w:r w:rsidR="006E1032">
        <w:rPr>
          <w:rFonts w:ascii="Times New Roman" w:hAnsi="Times New Roman"/>
          <w:sz w:val="24"/>
          <w:szCs w:val="24"/>
        </w:rPr>
        <w:t>.</w:t>
      </w:r>
      <w:r>
        <w:rPr>
          <w:rFonts w:ascii="Times New Roman" w:hAnsi="Times New Roman"/>
          <w:sz w:val="24"/>
          <w:szCs w:val="24"/>
        </w:rPr>
        <w:t>.</w:t>
      </w:r>
      <w:r w:rsidR="006E1032">
        <w:rPr>
          <w:rFonts w:ascii="Times New Roman" w:hAnsi="Times New Roman"/>
          <w:sz w:val="24"/>
          <w:szCs w:val="24"/>
        </w:rPr>
        <w:t xml:space="preserve"> </w:t>
      </w:r>
      <w:r w:rsidRPr="00B12510">
        <w:rPr>
          <w:rFonts w:ascii="Times New Roman" w:hAnsi="Times New Roman"/>
          <w:sz w:val="24"/>
          <w:szCs w:val="24"/>
        </w:rPr>
        <w:t>73</w:t>
      </w:r>
    </w:p>
    <w:p w:rsidR="00D02407" w:rsidRPr="004F4DF5" w:rsidRDefault="00D02407" w:rsidP="00B90FCD">
      <w:pPr>
        <w:tabs>
          <w:tab w:val="left" w:pos="0"/>
        </w:tabs>
        <w:spacing w:line="360" w:lineRule="auto"/>
        <w:jc w:val="both"/>
        <w:rPr>
          <w:rFonts w:ascii="Times New Roman" w:hAnsi="Times New Roman"/>
          <w:sz w:val="24"/>
          <w:szCs w:val="24"/>
          <w:lang w:val="en-US"/>
        </w:rPr>
      </w:pPr>
      <w:r w:rsidRPr="00B12510">
        <w:rPr>
          <w:rFonts w:ascii="Times New Roman" w:hAnsi="Times New Roman"/>
          <w:sz w:val="24"/>
          <w:szCs w:val="24"/>
        </w:rPr>
        <w:t xml:space="preserve">4. 3. 2 </w:t>
      </w:r>
      <w:r w:rsidRPr="00B12510">
        <w:rPr>
          <w:rFonts w:ascii="Times New Roman" w:hAnsi="Times New Roman"/>
          <w:sz w:val="24"/>
          <w:szCs w:val="24"/>
        </w:rPr>
        <w:tab/>
        <w:t xml:space="preserve">Globos namuose ir šeimose užaugusių </w:t>
      </w:r>
      <w:r w:rsidR="006E1032">
        <w:rPr>
          <w:rFonts w:ascii="Times New Roman" w:hAnsi="Times New Roman"/>
          <w:sz w:val="24"/>
          <w:szCs w:val="24"/>
        </w:rPr>
        <w:t xml:space="preserve">vaikų darbo paieškos būdai </w:t>
      </w:r>
      <w:r w:rsidR="006E1032">
        <w:rPr>
          <w:rFonts w:ascii="Times New Roman" w:hAnsi="Times New Roman"/>
          <w:sz w:val="24"/>
          <w:szCs w:val="24"/>
        </w:rPr>
        <w:tab/>
        <w:t>………...</w:t>
      </w:r>
      <w:r w:rsidRPr="00B12510">
        <w:rPr>
          <w:rFonts w:ascii="Times New Roman" w:hAnsi="Times New Roman"/>
          <w:sz w:val="24"/>
          <w:szCs w:val="24"/>
        </w:rPr>
        <w:t>.</w:t>
      </w:r>
      <w:r w:rsidR="00F4479A">
        <w:rPr>
          <w:rFonts w:ascii="Times New Roman" w:hAnsi="Times New Roman"/>
          <w:sz w:val="24"/>
          <w:szCs w:val="24"/>
        </w:rPr>
        <w:t>...</w:t>
      </w:r>
      <w:r w:rsidR="00296279">
        <w:rPr>
          <w:rFonts w:ascii="Times New Roman" w:hAnsi="Times New Roman"/>
          <w:sz w:val="24"/>
          <w:szCs w:val="24"/>
        </w:rPr>
        <w:t>.</w:t>
      </w:r>
      <w:r w:rsidRPr="00B12510">
        <w:rPr>
          <w:rFonts w:ascii="Times New Roman" w:hAnsi="Times New Roman"/>
          <w:sz w:val="24"/>
          <w:szCs w:val="24"/>
        </w:rPr>
        <w:t>……</w:t>
      </w:r>
      <w:r>
        <w:rPr>
          <w:rFonts w:ascii="Times New Roman" w:hAnsi="Times New Roman"/>
          <w:sz w:val="24"/>
          <w:szCs w:val="24"/>
        </w:rPr>
        <w:t>..</w:t>
      </w:r>
      <w:r w:rsidRPr="00B12510">
        <w:rPr>
          <w:rFonts w:ascii="Times New Roman" w:hAnsi="Times New Roman"/>
          <w:sz w:val="24"/>
          <w:szCs w:val="24"/>
        </w:rPr>
        <w:t xml:space="preserve"> </w:t>
      </w:r>
      <w:r>
        <w:rPr>
          <w:rFonts w:ascii="Times New Roman" w:hAnsi="Times New Roman"/>
          <w:sz w:val="24"/>
          <w:szCs w:val="24"/>
          <w:lang w:val="en-US"/>
        </w:rPr>
        <w:t>74</w:t>
      </w:r>
    </w:p>
    <w:p w:rsidR="00D02407" w:rsidRPr="004F4DF5" w:rsidRDefault="00D02407" w:rsidP="00B90FCD">
      <w:pPr>
        <w:tabs>
          <w:tab w:val="left" w:pos="0"/>
        </w:tabs>
        <w:spacing w:line="360" w:lineRule="auto"/>
        <w:jc w:val="both"/>
        <w:rPr>
          <w:rFonts w:ascii="Times New Roman" w:hAnsi="Times New Roman"/>
          <w:sz w:val="24"/>
          <w:szCs w:val="24"/>
          <w:lang w:val="en-US"/>
        </w:rPr>
      </w:pPr>
      <w:r w:rsidRPr="004F4DF5">
        <w:rPr>
          <w:rFonts w:ascii="Times New Roman" w:hAnsi="Times New Roman"/>
          <w:sz w:val="24"/>
          <w:szCs w:val="24"/>
          <w:lang w:val="en-US"/>
        </w:rPr>
        <w:t xml:space="preserve">4. 3. 3 </w:t>
      </w:r>
      <w:r>
        <w:rPr>
          <w:rFonts w:ascii="Times New Roman" w:hAnsi="Times New Roman"/>
          <w:sz w:val="24"/>
          <w:szCs w:val="24"/>
          <w:lang w:val="en-US"/>
        </w:rPr>
        <w:tab/>
      </w:r>
      <w:r w:rsidRPr="004F4DF5">
        <w:rPr>
          <w:rFonts w:ascii="Times New Roman" w:hAnsi="Times New Roman"/>
          <w:sz w:val="24"/>
          <w:szCs w:val="24"/>
          <w:lang w:val="en-US"/>
        </w:rPr>
        <w:t>Globos namuose ir šeimose užaugusių vaikų vertinam</w:t>
      </w:r>
      <w:r w:rsidRPr="004F4DF5">
        <w:rPr>
          <w:rFonts w:ascii="Times New Roman" w:hAnsi="Times New Roman"/>
          <w:sz w:val="24"/>
          <w:szCs w:val="24"/>
        </w:rPr>
        <w:t>ų perspektyvų darbe</w:t>
      </w:r>
      <w:r w:rsidRPr="004F4DF5">
        <w:rPr>
          <w:rFonts w:ascii="Times New Roman" w:hAnsi="Times New Roman"/>
          <w:sz w:val="24"/>
          <w:szCs w:val="24"/>
          <w:lang w:val="en-US"/>
        </w:rPr>
        <w:t xml:space="preserve">, </w:t>
      </w:r>
      <w:r>
        <w:rPr>
          <w:rFonts w:ascii="Times New Roman" w:hAnsi="Times New Roman"/>
          <w:sz w:val="24"/>
          <w:szCs w:val="24"/>
          <w:lang w:val="en-US"/>
        </w:rPr>
        <w:tab/>
      </w:r>
      <w:r>
        <w:rPr>
          <w:rFonts w:ascii="Times New Roman" w:hAnsi="Times New Roman"/>
          <w:sz w:val="24"/>
          <w:szCs w:val="24"/>
          <w:lang w:val="en-US"/>
        </w:rPr>
        <w:tab/>
      </w:r>
      <w:r w:rsidRPr="004F4DF5">
        <w:rPr>
          <w:rFonts w:ascii="Times New Roman" w:hAnsi="Times New Roman"/>
          <w:sz w:val="24"/>
          <w:szCs w:val="24"/>
          <w:lang w:val="en-US"/>
        </w:rPr>
        <w:t xml:space="preserve">analizė </w:t>
      </w:r>
      <w:r>
        <w:rPr>
          <w:rFonts w:ascii="Times New Roman" w:hAnsi="Times New Roman"/>
          <w:sz w:val="24"/>
          <w:szCs w:val="24"/>
          <w:lang w:val="en-US"/>
        </w:rPr>
        <w:t>………………………………………………………………………….…</w:t>
      </w:r>
      <w:r w:rsidR="00F4479A">
        <w:rPr>
          <w:rFonts w:ascii="Times New Roman" w:hAnsi="Times New Roman"/>
          <w:sz w:val="24"/>
          <w:szCs w:val="24"/>
          <w:lang w:val="en-US"/>
        </w:rPr>
        <w:t>…</w:t>
      </w:r>
      <w:r>
        <w:rPr>
          <w:rFonts w:ascii="Times New Roman" w:hAnsi="Times New Roman"/>
          <w:sz w:val="24"/>
          <w:szCs w:val="24"/>
          <w:lang w:val="en-US"/>
        </w:rPr>
        <w:t>..... 75</w:t>
      </w:r>
    </w:p>
    <w:p w:rsidR="00D02407" w:rsidRPr="004F4DF5" w:rsidRDefault="00D02407" w:rsidP="00B90FCD">
      <w:pPr>
        <w:tabs>
          <w:tab w:val="left" w:pos="0"/>
        </w:tabs>
        <w:spacing w:line="360" w:lineRule="auto"/>
        <w:jc w:val="both"/>
        <w:rPr>
          <w:rFonts w:ascii="Times New Roman" w:hAnsi="Times New Roman"/>
          <w:sz w:val="24"/>
          <w:szCs w:val="24"/>
          <w:lang w:val="en-US"/>
        </w:rPr>
      </w:pPr>
      <w:r w:rsidRPr="004F4DF5">
        <w:rPr>
          <w:rFonts w:ascii="Times New Roman" w:hAnsi="Times New Roman"/>
          <w:sz w:val="24"/>
          <w:szCs w:val="24"/>
          <w:lang w:val="en-US"/>
        </w:rPr>
        <w:t>4. 3. 4</w:t>
      </w:r>
      <w:r>
        <w:rPr>
          <w:rFonts w:ascii="Times New Roman" w:hAnsi="Times New Roman"/>
          <w:sz w:val="24"/>
          <w:szCs w:val="24"/>
          <w:lang w:val="en-US"/>
        </w:rPr>
        <w:tab/>
      </w:r>
      <w:r w:rsidRPr="004F4DF5">
        <w:rPr>
          <w:rFonts w:ascii="Times New Roman" w:hAnsi="Times New Roman"/>
          <w:sz w:val="24"/>
          <w:szCs w:val="24"/>
          <w:lang w:val="en-US"/>
        </w:rPr>
        <w:t xml:space="preserve">Globos namuose ir šeimose užaugusių vaikų atieties planų </w:t>
      </w:r>
      <w:r>
        <w:rPr>
          <w:rFonts w:ascii="Times New Roman" w:hAnsi="Times New Roman"/>
          <w:sz w:val="24"/>
          <w:szCs w:val="24"/>
          <w:lang w:val="en-US"/>
        </w:rPr>
        <w:tab/>
      </w:r>
      <w:r>
        <w:rPr>
          <w:rFonts w:ascii="Times New Roman" w:hAnsi="Times New Roman"/>
          <w:sz w:val="24"/>
          <w:szCs w:val="24"/>
          <w:lang w:val="en-US"/>
        </w:rPr>
        <w:tab/>
      </w:r>
      <w:r w:rsidRPr="004F4DF5">
        <w:rPr>
          <w:rFonts w:ascii="Times New Roman" w:hAnsi="Times New Roman"/>
          <w:sz w:val="24"/>
          <w:szCs w:val="24"/>
          <w:lang w:val="en-US"/>
        </w:rPr>
        <w:t xml:space="preserve">darbo/mokymosi atžvilgiu, analizė </w:t>
      </w:r>
      <w:r>
        <w:rPr>
          <w:rFonts w:ascii="Times New Roman" w:hAnsi="Times New Roman"/>
          <w:sz w:val="24"/>
          <w:szCs w:val="24"/>
          <w:lang w:val="en-US"/>
        </w:rPr>
        <w:t>…………………………………………….…</w:t>
      </w:r>
      <w:r w:rsidR="00F4479A">
        <w:rPr>
          <w:rFonts w:ascii="Times New Roman" w:hAnsi="Times New Roman"/>
          <w:sz w:val="24"/>
          <w:szCs w:val="24"/>
          <w:lang w:val="en-US"/>
        </w:rPr>
        <w:t>…</w:t>
      </w:r>
      <w:r>
        <w:rPr>
          <w:rFonts w:ascii="Times New Roman" w:hAnsi="Times New Roman"/>
          <w:sz w:val="24"/>
          <w:szCs w:val="24"/>
          <w:lang w:val="en-US"/>
        </w:rPr>
        <w:t>..... 76</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lang w:val="en-US"/>
        </w:rPr>
        <w:t xml:space="preserve">4. 3. 5 </w:t>
      </w:r>
      <w:r>
        <w:rPr>
          <w:rFonts w:ascii="Times New Roman" w:hAnsi="Times New Roman"/>
          <w:sz w:val="24"/>
          <w:szCs w:val="24"/>
          <w:lang w:val="en-US"/>
        </w:rPr>
        <w:tab/>
      </w:r>
      <w:r w:rsidRPr="004F4DF5">
        <w:rPr>
          <w:rFonts w:ascii="Times New Roman" w:hAnsi="Times New Roman"/>
          <w:sz w:val="24"/>
          <w:szCs w:val="24"/>
        </w:rPr>
        <w:t>Globos namuose ir šeimose užaugusių vaikų charakt</w:t>
      </w:r>
      <w:r>
        <w:rPr>
          <w:rFonts w:ascii="Times New Roman" w:hAnsi="Times New Roman"/>
          <w:sz w:val="24"/>
          <w:szCs w:val="24"/>
        </w:rPr>
        <w:t>erio bruožai ................</w:t>
      </w:r>
      <w:r w:rsidR="00F4479A">
        <w:rPr>
          <w:rFonts w:ascii="Times New Roman" w:hAnsi="Times New Roman"/>
          <w:sz w:val="24"/>
          <w:szCs w:val="24"/>
        </w:rPr>
        <w:t>....</w:t>
      </w:r>
      <w:r>
        <w:rPr>
          <w:rFonts w:ascii="Times New Roman" w:hAnsi="Times New Roman"/>
          <w:sz w:val="24"/>
          <w:szCs w:val="24"/>
        </w:rPr>
        <w:t>.............. 78</w:t>
      </w:r>
    </w:p>
    <w:p w:rsidR="00D02407"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lang w:val="en-US"/>
        </w:rPr>
        <w:t xml:space="preserve">4. 3. 6 </w:t>
      </w:r>
      <w:r>
        <w:rPr>
          <w:rFonts w:ascii="Times New Roman" w:hAnsi="Times New Roman"/>
          <w:sz w:val="24"/>
          <w:szCs w:val="24"/>
          <w:lang w:val="en-US"/>
        </w:rPr>
        <w:tab/>
      </w:r>
      <w:r w:rsidRPr="004F4DF5">
        <w:rPr>
          <w:rFonts w:ascii="Times New Roman" w:hAnsi="Times New Roman"/>
          <w:sz w:val="24"/>
          <w:szCs w:val="24"/>
        </w:rPr>
        <w:t xml:space="preserve">Kas globos namuose ir šeimose užaugusių asmenų nuomone, svarbiausia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jų gyvenime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79</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lastRenderedPageBreak/>
        <w:t xml:space="preserve">4. 3. 7 </w:t>
      </w:r>
      <w:r w:rsidRPr="00B12510">
        <w:rPr>
          <w:rFonts w:ascii="Times New Roman" w:hAnsi="Times New Roman"/>
          <w:sz w:val="24"/>
          <w:szCs w:val="24"/>
        </w:rPr>
        <w:tab/>
      </w:r>
      <w:r w:rsidRPr="004F4DF5">
        <w:rPr>
          <w:rFonts w:ascii="Times New Roman" w:hAnsi="Times New Roman"/>
          <w:sz w:val="24"/>
          <w:szCs w:val="24"/>
        </w:rPr>
        <w:t xml:space="preserve">Globos namuose užaugusių vaikų karjeros sampratos suvokimo analizė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80</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4. 3. 8 </w:t>
      </w:r>
      <w:r w:rsidRPr="00B12510">
        <w:rPr>
          <w:rFonts w:ascii="Times New Roman" w:hAnsi="Times New Roman"/>
          <w:sz w:val="24"/>
          <w:szCs w:val="24"/>
        </w:rPr>
        <w:tab/>
      </w:r>
      <w:r w:rsidRPr="004F4DF5">
        <w:rPr>
          <w:rFonts w:ascii="Times New Roman" w:hAnsi="Times New Roman"/>
          <w:sz w:val="24"/>
          <w:szCs w:val="24"/>
        </w:rPr>
        <w:t xml:space="preserve">Šeimose užaugusių vaikų karjeros sampratos suvokimo analizė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80</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4. 3. 9 </w:t>
      </w:r>
      <w:r w:rsidRPr="00B12510">
        <w:rPr>
          <w:rFonts w:ascii="Times New Roman" w:hAnsi="Times New Roman"/>
          <w:sz w:val="24"/>
          <w:szCs w:val="24"/>
        </w:rPr>
        <w:tab/>
      </w:r>
      <w:r w:rsidRPr="004F4DF5">
        <w:rPr>
          <w:rFonts w:ascii="Times New Roman" w:hAnsi="Times New Roman"/>
          <w:sz w:val="24"/>
          <w:szCs w:val="24"/>
        </w:rPr>
        <w:t xml:space="preserve">Globos namuose užaugusių vaikų </w:t>
      </w:r>
      <w:r>
        <w:rPr>
          <w:rFonts w:ascii="Times New Roman" w:hAnsi="Times New Roman"/>
          <w:sz w:val="24"/>
          <w:szCs w:val="24"/>
        </w:rPr>
        <w:t>„</w:t>
      </w:r>
      <w:r w:rsidRPr="004F4DF5">
        <w:rPr>
          <w:rFonts w:ascii="Times New Roman" w:hAnsi="Times New Roman"/>
          <w:sz w:val="24"/>
          <w:szCs w:val="24"/>
        </w:rPr>
        <w:t>kopimo karjeros laiptais</w:t>
      </w:r>
      <w:r>
        <w:rPr>
          <w:rFonts w:ascii="Times New Roman" w:hAnsi="Times New Roman"/>
          <w:sz w:val="24"/>
          <w:szCs w:val="24"/>
        </w:rPr>
        <w:t>“</w:t>
      </w:r>
      <w:r w:rsidRPr="004F4DF5">
        <w:rPr>
          <w:rFonts w:ascii="Times New Roman" w:hAnsi="Times New Roman"/>
          <w:sz w:val="24"/>
          <w:szCs w:val="24"/>
        </w:rPr>
        <w:t xml:space="preserve"> svarba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81</w:t>
      </w:r>
    </w:p>
    <w:p w:rsidR="00D02407"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4. 3. 10 </w:t>
      </w:r>
      <w:r w:rsidRPr="00B12510">
        <w:rPr>
          <w:rFonts w:ascii="Times New Roman" w:hAnsi="Times New Roman"/>
          <w:sz w:val="24"/>
          <w:szCs w:val="24"/>
        </w:rPr>
        <w:tab/>
      </w:r>
      <w:r w:rsidRPr="004F4DF5">
        <w:rPr>
          <w:rFonts w:ascii="Times New Roman" w:hAnsi="Times New Roman"/>
          <w:sz w:val="24"/>
          <w:szCs w:val="24"/>
        </w:rPr>
        <w:t xml:space="preserve">Šeimose užaugusių vaikų </w:t>
      </w:r>
      <w:r>
        <w:rPr>
          <w:rFonts w:ascii="Times New Roman" w:hAnsi="Times New Roman"/>
          <w:sz w:val="24"/>
          <w:szCs w:val="24"/>
        </w:rPr>
        <w:t>„</w:t>
      </w:r>
      <w:r w:rsidRPr="004F4DF5">
        <w:rPr>
          <w:rFonts w:ascii="Times New Roman" w:hAnsi="Times New Roman"/>
          <w:sz w:val="24"/>
          <w:szCs w:val="24"/>
        </w:rPr>
        <w:t>kopimo karjeros laiptais</w:t>
      </w:r>
      <w:r>
        <w:rPr>
          <w:rFonts w:ascii="Times New Roman" w:hAnsi="Times New Roman"/>
          <w:sz w:val="24"/>
          <w:szCs w:val="24"/>
        </w:rPr>
        <w:t>“</w:t>
      </w:r>
      <w:r w:rsidRPr="004F4DF5">
        <w:rPr>
          <w:rFonts w:ascii="Times New Roman" w:hAnsi="Times New Roman"/>
          <w:sz w:val="24"/>
          <w:szCs w:val="24"/>
        </w:rPr>
        <w:t xml:space="preserve"> svarba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81</w:t>
      </w:r>
    </w:p>
    <w:p w:rsidR="00D02407" w:rsidRPr="00B12510"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4. 3. 11 </w:t>
      </w:r>
      <w:r w:rsidRPr="00B12510">
        <w:rPr>
          <w:rFonts w:ascii="Times New Roman" w:hAnsi="Times New Roman"/>
          <w:sz w:val="24"/>
          <w:szCs w:val="24"/>
        </w:rPr>
        <w:tab/>
      </w:r>
      <w:r w:rsidRPr="004F4DF5">
        <w:rPr>
          <w:rFonts w:ascii="Times New Roman" w:hAnsi="Times New Roman"/>
          <w:sz w:val="24"/>
          <w:szCs w:val="24"/>
        </w:rPr>
        <w:t xml:space="preserve">Veiksniai, globos namuose užaugusių vaikų nuomone, užtikrinantys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sėkmę </w:t>
      </w:r>
      <w:r>
        <w:rPr>
          <w:rFonts w:ascii="Times New Roman" w:hAnsi="Times New Roman"/>
          <w:sz w:val="24"/>
          <w:szCs w:val="24"/>
        </w:rPr>
        <w:t>„</w:t>
      </w:r>
      <w:r w:rsidRPr="004F4DF5">
        <w:rPr>
          <w:rFonts w:ascii="Times New Roman" w:hAnsi="Times New Roman"/>
          <w:sz w:val="24"/>
          <w:szCs w:val="24"/>
        </w:rPr>
        <w:t>kopiant karjeros laiptais</w:t>
      </w:r>
      <w:r>
        <w:rPr>
          <w:rFonts w:ascii="Times New Roman" w:hAnsi="Times New Roman"/>
          <w:sz w:val="24"/>
          <w:szCs w:val="24"/>
        </w:rPr>
        <w:t>“</w:t>
      </w:r>
      <w:r w:rsidRPr="004F4DF5">
        <w:rPr>
          <w:rFonts w:ascii="Times New Roman" w:hAnsi="Times New Roman"/>
          <w:sz w:val="24"/>
          <w:szCs w:val="24"/>
        </w:rPr>
        <w:t xml:space="preserve">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82</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4. 3. 12 </w:t>
      </w:r>
      <w:r w:rsidRPr="00B12510">
        <w:rPr>
          <w:rFonts w:ascii="Times New Roman" w:hAnsi="Times New Roman"/>
          <w:sz w:val="24"/>
          <w:szCs w:val="24"/>
        </w:rPr>
        <w:tab/>
      </w:r>
      <w:r w:rsidRPr="004F4DF5">
        <w:rPr>
          <w:rFonts w:ascii="Times New Roman" w:hAnsi="Times New Roman"/>
          <w:sz w:val="24"/>
          <w:szCs w:val="24"/>
        </w:rPr>
        <w:t xml:space="preserve">Veiksniai, šeimose užaugusių vaikų nuomone, užtikrinantys sėkmę </w:t>
      </w:r>
      <w:r>
        <w:rPr>
          <w:rFonts w:ascii="Times New Roman" w:hAnsi="Times New Roman"/>
          <w:sz w:val="24"/>
          <w:szCs w:val="24"/>
        </w:rPr>
        <w:tab/>
      </w:r>
      <w:r>
        <w:rPr>
          <w:rFonts w:ascii="Times New Roman" w:hAnsi="Times New Roman"/>
          <w:sz w:val="24"/>
          <w:szCs w:val="24"/>
        </w:rPr>
        <w:tab/>
        <w:t>„</w:t>
      </w:r>
      <w:r w:rsidRPr="004F4DF5">
        <w:rPr>
          <w:rFonts w:ascii="Times New Roman" w:hAnsi="Times New Roman"/>
          <w:sz w:val="24"/>
          <w:szCs w:val="24"/>
        </w:rPr>
        <w:t>kopiant karjeros laiptais</w:t>
      </w:r>
      <w:r>
        <w:rPr>
          <w:rFonts w:ascii="Times New Roman" w:hAnsi="Times New Roman"/>
          <w:sz w:val="24"/>
          <w:szCs w:val="24"/>
        </w:rPr>
        <w:t>“</w:t>
      </w:r>
      <w:r w:rsidRPr="004F4DF5">
        <w:rPr>
          <w:rFonts w:ascii="Times New Roman" w:hAnsi="Times New Roman"/>
          <w:sz w:val="24"/>
          <w:szCs w:val="24"/>
        </w:rPr>
        <w:t xml:space="preserve">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83</w:t>
      </w:r>
    </w:p>
    <w:p w:rsidR="00D02407" w:rsidRPr="004F4DF5" w:rsidRDefault="00D02407" w:rsidP="00B90FCD">
      <w:pPr>
        <w:tabs>
          <w:tab w:val="left" w:pos="0"/>
        </w:tabs>
        <w:spacing w:line="360" w:lineRule="auto"/>
        <w:jc w:val="both"/>
        <w:rPr>
          <w:rFonts w:ascii="Times New Roman" w:hAnsi="Times New Roman"/>
          <w:sz w:val="24"/>
          <w:szCs w:val="24"/>
        </w:rPr>
      </w:pPr>
      <w:r w:rsidRPr="00B12510">
        <w:rPr>
          <w:rFonts w:ascii="Times New Roman" w:hAnsi="Times New Roman"/>
          <w:sz w:val="24"/>
          <w:szCs w:val="24"/>
        </w:rPr>
        <w:t xml:space="preserve">4. 3. 13 </w:t>
      </w:r>
      <w:r w:rsidRPr="00B12510">
        <w:rPr>
          <w:rFonts w:ascii="Times New Roman" w:hAnsi="Times New Roman"/>
          <w:sz w:val="24"/>
          <w:szCs w:val="24"/>
        </w:rPr>
        <w:tab/>
      </w:r>
      <w:r w:rsidRPr="004F4DF5">
        <w:rPr>
          <w:rFonts w:ascii="Times New Roman" w:hAnsi="Times New Roman"/>
          <w:sz w:val="24"/>
          <w:szCs w:val="24"/>
        </w:rPr>
        <w:t xml:space="preserve">Veiksniai, šeimose ir globos namuose užaugusių vaikų nuomone,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užtikrinantys sėkmę </w:t>
      </w:r>
      <w:r>
        <w:rPr>
          <w:rFonts w:ascii="Times New Roman" w:hAnsi="Times New Roman"/>
          <w:sz w:val="24"/>
          <w:szCs w:val="24"/>
        </w:rPr>
        <w:t>„</w:t>
      </w:r>
      <w:r w:rsidRPr="004F4DF5">
        <w:rPr>
          <w:rFonts w:ascii="Times New Roman" w:hAnsi="Times New Roman"/>
          <w:sz w:val="24"/>
          <w:szCs w:val="24"/>
        </w:rPr>
        <w:t>kopiant karjeros laiptais</w:t>
      </w:r>
      <w:r>
        <w:rPr>
          <w:rFonts w:ascii="Times New Roman" w:hAnsi="Times New Roman"/>
          <w:sz w:val="24"/>
          <w:szCs w:val="24"/>
        </w:rPr>
        <w:t>“ ................................................</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xml:space="preserve">.... 84 </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lang w:val="en-US"/>
        </w:rPr>
        <w:t xml:space="preserve">4. 3. 14 </w:t>
      </w:r>
      <w:r>
        <w:rPr>
          <w:rFonts w:ascii="Times New Roman" w:hAnsi="Times New Roman"/>
          <w:sz w:val="24"/>
          <w:szCs w:val="24"/>
          <w:lang w:val="en-US"/>
        </w:rPr>
        <w:tab/>
      </w:r>
      <w:r w:rsidRPr="004F4DF5">
        <w:rPr>
          <w:rFonts w:ascii="Times New Roman" w:hAnsi="Times New Roman"/>
          <w:sz w:val="24"/>
          <w:szCs w:val="24"/>
        </w:rPr>
        <w:t xml:space="preserve">Kas svarbiau globos namuose ir šeimose užaugusiems vaikams – gerai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apmokamas ar mėgiamas darbas?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85</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4. 4. 1 </w:t>
      </w:r>
      <w:r>
        <w:rPr>
          <w:rFonts w:ascii="Times New Roman" w:hAnsi="Times New Roman"/>
          <w:sz w:val="24"/>
          <w:szCs w:val="24"/>
        </w:rPr>
        <w:tab/>
      </w:r>
      <w:r w:rsidRPr="004F4DF5">
        <w:rPr>
          <w:rFonts w:ascii="Times New Roman" w:hAnsi="Times New Roman"/>
          <w:sz w:val="24"/>
          <w:szCs w:val="24"/>
        </w:rPr>
        <w:t xml:space="preserve">Globos namuose užaugusių asmenų žinios apie profesinio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informavimo/ konsultavimo įstaigas ir jų teikiamas paslaugas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86</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w:t>
      </w:r>
      <w:r w:rsidRPr="004F4DF5">
        <w:rPr>
          <w:rFonts w:ascii="Times New Roman" w:hAnsi="Times New Roman"/>
          <w:sz w:val="24"/>
          <w:szCs w:val="24"/>
          <w:lang w:val="en-US"/>
        </w:rPr>
        <w:t>2</w:t>
      </w:r>
      <w:r w:rsidRPr="004F4DF5">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 xml:space="preserve">Šeimose užaugusių asmenų žinios apie profesinio informavimo/konsultavimo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įstaigas ir jų teikiamas paslaugas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86</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4. 4. 3 </w:t>
      </w:r>
      <w:r>
        <w:rPr>
          <w:rFonts w:ascii="Times New Roman" w:hAnsi="Times New Roman"/>
          <w:sz w:val="24"/>
          <w:szCs w:val="24"/>
        </w:rPr>
        <w:tab/>
      </w:r>
      <w:r w:rsidRPr="004F4DF5">
        <w:rPr>
          <w:rFonts w:ascii="Times New Roman" w:hAnsi="Times New Roman"/>
          <w:sz w:val="24"/>
          <w:szCs w:val="24"/>
        </w:rPr>
        <w:t xml:space="preserve">Globos namuose užaugusių vaikų </w:t>
      </w:r>
      <w:r>
        <w:rPr>
          <w:rFonts w:ascii="Times New Roman" w:hAnsi="Times New Roman"/>
          <w:sz w:val="24"/>
          <w:szCs w:val="24"/>
        </w:rPr>
        <w:t>„</w:t>
      </w:r>
      <w:r w:rsidRPr="004F4DF5">
        <w:rPr>
          <w:rFonts w:ascii="Times New Roman" w:hAnsi="Times New Roman"/>
          <w:sz w:val="24"/>
          <w:szCs w:val="24"/>
        </w:rPr>
        <w:t>suaugusių asmenų neformalaus švietimo</w:t>
      </w:r>
      <w:r>
        <w:rPr>
          <w:rFonts w:ascii="Times New Roman" w:hAnsi="Times New Roman"/>
          <w:sz w:val="24"/>
          <w:szCs w:val="24"/>
        </w:rPr>
        <w:t>“</w:t>
      </w:r>
      <w:r w:rsidRPr="004F4DF5">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sampratos suvokimas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88</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4. 4. 4 </w:t>
      </w:r>
      <w:r>
        <w:rPr>
          <w:rFonts w:ascii="Times New Roman" w:hAnsi="Times New Roman"/>
          <w:sz w:val="24"/>
          <w:szCs w:val="24"/>
        </w:rPr>
        <w:tab/>
      </w:r>
      <w:r w:rsidRPr="004F4DF5">
        <w:rPr>
          <w:rFonts w:ascii="Times New Roman" w:hAnsi="Times New Roman"/>
          <w:sz w:val="24"/>
          <w:szCs w:val="24"/>
        </w:rPr>
        <w:t xml:space="preserve">Šeimose užaugusių vaikų </w:t>
      </w:r>
      <w:r>
        <w:rPr>
          <w:rFonts w:ascii="Times New Roman" w:hAnsi="Times New Roman"/>
          <w:sz w:val="24"/>
          <w:szCs w:val="24"/>
        </w:rPr>
        <w:t>„</w:t>
      </w:r>
      <w:r w:rsidRPr="004F4DF5">
        <w:rPr>
          <w:rFonts w:ascii="Times New Roman" w:hAnsi="Times New Roman"/>
          <w:sz w:val="24"/>
          <w:szCs w:val="24"/>
        </w:rPr>
        <w:t>suaugusių asmenų neformalaus švietimo</w:t>
      </w:r>
      <w:r>
        <w:rPr>
          <w:rFonts w:ascii="Times New Roman" w:hAnsi="Times New Roman"/>
          <w:sz w:val="24"/>
          <w:szCs w:val="24"/>
        </w:rPr>
        <w:t>“</w:t>
      </w:r>
      <w:r w:rsidRPr="004F4DF5">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sampratos suvokimas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88</w:t>
      </w:r>
    </w:p>
    <w:p w:rsidR="00D02407"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w:t>
      </w:r>
      <w:r w:rsidRPr="00B12510">
        <w:rPr>
          <w:rFonts w:ascii="Times New Roman" w:hAnsi="Times New Roman"/>
          <w:sz w:val="24"/>
          <w:szCs w:val="24"/>
        </w:rPr>
        <w:t>5</w:t>
      </w:r>
      <w:r w:rsidRPr="004F4DF5">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 xml:space="preserve">Globos namuose ir šeimose užaugusių vaikų neformalus mokymasis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xml:space="preserve">...... </w:t>
      </w:r>
      <w:r w:rsidRPr="004F4DF5">
        <w:rPr>
          <w:rFonts w:ascii="Times New Roman" w:hAnsi="Times New Roman"/>
          <w:sz w:val="24"/>
          <w:szCs w:val="24"/>
        </w:rPr>
        <w:t>8</w:t>
      </w:r>
      <w:r>
        <w:rPr>
          <w:rFonts w:ascii="Times New Roman" w:hAnsi="Times New Roman"/>
          <w:sz w:val="24"/>
          <w:szCs w:val="24"/>
        </w:rPr>
        <w:t>9</w:t>
      </w:r>
    </w:p>
    <w:p w:rsidR="00D02407" w:rsidRPr="00B12510"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w:t>
      </w:r>
      <w:r w:rsidRPr="004F4DF5">
        <w:rPr>
          <w:rFonts w:ascii="Times New Roman" w:hAnsi="Times New Roman"/>
          <w:sz w:val="24"/>
          <w:szCs w:val="24"/>
          <w:lang w:val="en-US"/>
        </w:rPr>
        <w:t>6</w:t>
      </w:r>
      <w:r w:rsidRPr="004F4DF5">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 xml:space="preserve">Ar globos namuose ir šeimose užaugę vaikai norėtų mokytis neformaliai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90</w:t>
      </w:r>
    </w:p>
    <w:p w:rsidR="00D02407" w:rsidRPr="004F4DF5" w:rsidRDefault="00D02407" w:rsidP="00B90FCD">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w:t>
      </w:r>
      <w:r w:rsidRPr="00B12510">
        <w:rPr>
          <w:rFonts w:ascii="Times New Roman" w:hAnsi="Times New Roman"/>
          <w:sz w:val="24"/>
          <w:szCs w:val="24"/>
        </w:rPr>
        <w:t>7</w:t>
      </w:r>
      <w:r w:rsidRPr="004F4DF5">
        <w:rPr>
          <w:rFonts w:ascii="Times New Roman" w:hAnsi="Times New Roman"/>
          <w:sz w:val="24"/>
          <w:szCs w:val="24"/>
        </w:rPr>
        <w:t xml:space="preserve"> </w:t>
      </w:r>
      <w:r>
        <w:rPr>
          <w:rFonts w:ascii="Times New Roman" w:hAnsi="Times New Roman"/>
          <w:sz w:val="24"/>
          <w:szCs w:val="24"/>
        </w:rPr>
        <w:tab/>
      </w:r>
      <w:r w:rsidRPr="004F4DF5">
        <w:rPr>
          <w:rFonts w:ascii="Times New Roman" w:hAnsi="Times New Roman"/>
          <w:sz w:val="24"/>
          <w:szCs w:val="24"/>
        </w:rPr>
        <w:t xml:space="preserve">Vaikų, užaugusių globos namuose, „Mokymosi visą gyvenimą“ sampratos </w:t>
      </w:r>
      <w:r>
        <w:rPr>
          <w:rFonts w:ascii="Times New Roman" w:hAnsi="Times New Roman"/>
          <w:sz w:val="24"/>
          <w:szCs w:val="24"/>
        </w:rPr>
        <w:tab/>
      </w:r>
      <w:r>
        <w:rPr>
          <w:rFonts w:ascii="Times New Roman" w:hAnsi="Times New Roman"/>
          <w:sz w:val="24"/>
          <w:szCs w:val="24"/>
        </w:rPr>
        <w:tab/>
      </w:r>
      <w:r w:rsidRPr="004F4DF5">
        <w:rPr>
          <w:rFonts w:ascii="Times New Roman" w:hAnsi="Times New Roman"/>
          <w:sz w:val="24"/>
          <w:szCs w:val="24"/>
        </w:rPr>
        <w:t xml:space="preserve">suvokimas </w:t>
      </w:r>
      <w:r>
        <w:rPr>
          <w:rFonts w:ascii="Times New Roman" w:hAnsi="Times New Roman"/>
          <w:sz w:val="24"/>
          <w:szCs w:val="24"/>
        </w:rPr>
        <w:t>..........................................................................................................</w:t>
      </w:r>
      <w:r w:rsidR="00F4479A">
        <w:rPr>
          <w:rFonts w:ascii="Times New Roman" w:hAnsi="Times New Roman"/>
          <w:sz w:val="24"/>
          <w:szCs w:val="24"/>
        </w:rPr>
        <w:t>.....</w:t>
      </w:r>
      <w:r>
        <w:rPr>
          <w:rFonts w:ascii="Times New Roman" w:hAnsi="Times New Roman"/>
          <w:sz w:val="24"/>
          <w:szCs w:val="24"/>
        </w:rPr>
        <w:t>......... 92</w:t>
      </w:r>
    </w:p>
    <w:p w:rsidR="00D02407" w:rsidRDefault="00D02407" w:rsidP="00AA28B6">
      <w:pPr>
        <w:tabs>
          <w:tab w:val="left" w:pos="0"/>
        </w:tabs>
        <w:spacing w:line="360" w:lineRule="auto"/>
        <w:jc w:val="both"/>
        <w:rPr>
          <w:rFonts w:ascii="Times New Roman" w:hAnsi="Times New Roman"/>
          <w:sz w:val="24"/>
          <w:szCs w:val="24"/>
        </w:rPr>
      </w:pPr>
      <w:r w:rsidRPr="004F4DF5">
        <w:rPr>
          <w:rFonts w:ascii="Times New Roman" w:hAnsi="Times New Roman"/>
          <w:sz w:val="24"/>
          <w:szCs w:val="24"/>
        </w:rPr>
        <w:t xml:space="preserve">4. 4. 8 </w:t>
      </w:r>
      <w:r>
        <w:rPr>
          <w:rFonts w:ascii="Times New Roman" w:hAnsi="Times New Roman"/>
          <w:sz w:val="24"/>
          <w:szCs w:val="24"/>
        </w:rPr>
        <w:tab/>
      </w:r>
      <w:r w:rsidRPr="004F4DF5">
        <w:rPr>
          <w:rFonts w:ascii="Times New Roman" w:hAnsi="Times New Roman"/>
          <w:sz w:val="24"/>
          <w:szCs w:val="24"/>
        </w:rPr>
        <w:t>Vaikų, užaugusių šeimose, „Mokymosi vis</w:t>
      </w:r>
      <w:r>
        <w:rPr>
          <w:rFonts w:ascii="Times New Roman" w:hAnsi="Times New Roman"/>
          <w:sz w:val="24"/>
          <w:szCs w:val="24"/>
        </w:rPr>
        <w:t>ą gyvenimą“ sampratos suvokimas.......</w:t>
      </w:r>
      <w:r w:rsidR="00F4479A">
        <w:rPr>
          <w:rFonts w:ascii="Times New Roman" w:hAnsi="Times New Roman"/>
          <w:sz w:val="24"/>
          <w:szCs w:val="24"/>
        </w:rPr>
        <w:t>.....</w:t>
      </w:r>
      <w:r>
        <w:rPr>
          <w:rFonts w:ascii="Times New Roman" w:hAnsi="Times New Roman"/>
          <w:sz w:val="24"/>
          <w:szCs w:val="24"/>
        </w:rPr>
        <w:t>.. 93</w:t>
      </w:r>
    </w:p>
    <w:p w:rsidR="00D02407" w:rsidRDefault="00D02407" w:rsidP="00AA28B6">
      <w:pPr>
        <w:tabs>
          <w:tab w:val="left" w:pos="0"/>
        </w:tabs>
        <w:spacing w:line="360" w:lineRule="auto"/>
        <w:jc w:val="both"/>
        <w:rPr>
          <w:rFonts w:ascii="Times New Roman" w:hAnsi="Times New Roman"/>
          <w:sz w:val="24"/>
          <w:szCs w:val="24"/>
        </w:rPr>
      </w:pPr>
    </w:p>
    <w:p w:rsidR="00D02407" w:rsidRPr="00262D30" w:rsidRDefault="00D02407" w:rsidP="00AA28B6">
      <w:pPr>
        <w:tabs>
          <w:tab w:val="left" w:pos="0"/>
        </w:tabs>
        <w:spacing w:line="360" w:lineRule="auto"/>
        <w:jc w:val="both"/>
        <w:rPr>
          <w:rFonts w:ascii="Times New Roman" w:hAnsi="Times New Roman"/>
          <w:sz w:val="24"/>
          <w:szCs w:val="24"/>
        </w:rPr>
      </w:pPr>
    </w:p>
    <w:p w:rsidR="00D02407" w:rsidRPr="00B12510" w:rsidRDefault="00D02407" w:rsidP="00B90FCD">
      <w:pPr>
        <w:tabs>
          <w:tab w:val="left" w:pos="0"/>
          <w:tab w:val="left" w:pos="8743"/>
        </w:tabs>
        <w:spacing w:line="360" w:lineRule="auto"/>
        <w:jc w:val="center"/>
        <w:rPr>
          <w:rFonts w:ascii="Times New Roman" w:hAnsi="Times New Roman"/>
          <w:b/>
          <w:sz w:val="28"/>
          <w:szCs w:val="28"/>
        </w:rPr>
      </w:pPr>
      <w:r w:rsidRPr="00B12510">
        <w:rPr>
          <w:rFonts w:ascii="Times New Roman" w:hAnsi="Times New Roman"/>
          <w:b/>
          <w:sz w:val="28"/>
          <w:szCs w:val="28"/>
        </w:rPr>
        <w:lastRenderedPageBreak/>
        <w:t>PAVEIKSLŲ SĄRAŠAS</w:t>
      </w:r>
    </w:p>
    <w:p w:rsidR="00D02407" w:rsidRPr="00B12510" w:rsidRDefault="00D02407" w:rsidP="00B90FCD">
      <w:pPr>
        <w:tabs>
          <w:tab w:val="left" w:pos="0"/>
          <w:tab w:val="left" w:pos="8743"/>
        </w:tabs>
        <w:spacing w:line="360" w:lineRule="auto"/>
        <w:jc w:val="center"/>
        <w:rPr>
          <w:rFonts w:ascii="Times New Roman" w:hAnsi="Times New Roman"/>
          <w:b/>
          <w:sz w:val="28"/>
          <w:szCs w:val="28"/>
        </w:rPr>
      </w:pPr>
    </w:p>
    <w:p w:rsidR="00D02407" w:rsidRPr="00B12510" w:rsidRDefault="00D02407" w:rsidP="00B90FCD">
      <w:pPr>
        <w:spacing w:line="240" w:lineRule="auto"/>
        <w:jc w:val="both"/>
        <w:rPr>
          <w:rFonts w:ascii="Times New Roman" w:hAnsi="Times New Roman"/>
          <w:b/>
          <w:sz w:val="24"/>
          <w:szCs w:val="24"/>
        </w:rPr>
      </w:pPr>
      <w:r w:rsidRPr="00B12510">
        <w:rPr>
          <w:rFonts w:ascii="Times New Roman" w:hAnsi="Times New Roman"/>
          <w:b/>
          <w:sz w:val="24"/>
          <w:szCs w:val="24"/>
        </w:rPr>
        <w:t xml:space="preserve">Paveikslo Nr.      Paveikslo pavadinimas </w:t>
      </w:r>
      <w:r w:rsidRPr="00B12510">
        <w:rPr>
          <w:rFonts w:ascii="Times New Roman" w:hAnsi="Times New Roman"/>
          <w:b/>
          <w:sz w:val="24"/>
          <w:szCs w:val="24"/>
        </w:rPr>
        <w:tab/>
      </w:r>
      <w:r w:rsidRPr="00B12510">
        <w:rPr>
          <w:rFonts w:ascii="Times New Roman" w:hAnsi="Times New Roman"/>
          <w:b/>
          <w:sz w:val="24"/>
          <w:szCs w:val="24"/>
        </w:rPr>
        <w:tab/>
      </w:r>
      <w:r w:rsidRPr="00B12510">
        <w:rPr>
          <w:rFonts w:ascii="Times New Roman" w:hAnsi="Times New Roman"/>
          <w:b/>
          <w:sz w:val="24"/>
          <w:szCs w:val="24"/>
        </w:rPr>
        <w:tab/>
        <w:t xml:space="preserve">            Puslapis</w:t>
      </w:r>
    </w:p>
    <w:p w:rsidR="00D02407" w:rsidRDefault="00D02407" w:rsidP="00B90FCD">
      <w:pPr>
        <w:tabs>
          <w:tab w:val="left" w:pos="1701"/>
        </w:tabs>
        <w:spacing w:line="240" w:lineRule="auto"/>
        <w:ind w:left="1298" w:hanging="1298"/>
        <w:jc w:val="both"/>
        <w:rPr>
          <w:rFonts w:ascii="Times New Roman" w:hAnsi="Times New Roman"/>
          <w:sz w:val="24"/>
          <w:szCs w:val="24"/>
        </w:rPr>
      </w:pPr>
      <w:r w:rsidRPr="00B12510">
        <w:rPr>
          <w:rFonts w:ascii="Times New Roman" w:hAnsi="Times New Roman"/>
          <w:sz w:val="24"/>
          <w:szCs w:val="24"/>
        </w:rPr>
        <w:t xml:space="preserve">4. 3. 1 </w:t>
      </w:r>
      <w:r w:rsidRPr="00B12510">
        <w:rPr>
          <w:rFonts w:ascii="Times New Roman" w:hAnsi="Times New Roman"/>
          <w:sz w:val="24"/>
          <w:szCs w:val="24"/>
        </w:rPr>
        <w:tab/>
      </w:r>
      <w:r w:rsidRPr="00B12510">
        <w:rPr>
          <w:rFonts w:ascii="Times New Roman" w:hAnsi="Times New Roman"/>
          <w:sz w:val="24"/>
          <w:szCs w:val="24"/>
        </w:rPr>
        <w:tab/>
      </w:r>
      <w:r w:rsidRPr="00262D30">
        <w:rPr>
          <w:rFonts w:ascii="Times New Roman" w:hAnsi="Times New Roman"/>
          <w:sz w:val="24"/>
          <w:szCs w:val="24"/>
        </w:rPr>
        <w:t xml:space="preserve">Kas svarbiau globos namuose ir šeimose užaugusiems </w:t>
      </w:r>
    </w:p>
    <w:p w:rsidR="00D02407" w:rsidRPr="00B12510" w:rsidRDefault="00D02407" w:rsidP="00B90FCD">
      <w:pPr>
        <w:tabs>
          <w:tab w:val="left" w:pos="1701"/>
          <w:tab w:val="left" w:pos="9072"/>
        </w:tabs>
        <w:spacing w:line="240" w:lineRule="auto"/>
        <w:ind w:left="1298" w:hanging="1298"/>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262D30">
        <w:rPr>
          <w:rFonts w:ascii="Times New Roman" w:hAnsi="Times New Roman"/>
          <w:sz w:val="24"/>
          <w:szCs w:val="24"/>
        </w:rPr>
        <w:t>vaikams – gerai apmokamas ar mėgiamas darbas?</w:t>
      </w:r>
      <w:r>
        <w:rPr>
          <w:rFonts w:ascii="Times New Roman" w:hAnsi="Times New Roman"/>
          <w:sz w:val="24"/>
          <w:szCs w:val="24"/>
        </w:rPr>
        <w:t xml:space="preserve"> .............................</w:t>
      </w:r>
      <w:r w:rsidR="00F4479A">
        <w:rPr>
          <w:rFonts w:ascii="Times New Roman" w:hAnsi="Times New Roman"/>
          <w:sz w:val="24"/>
          <w:szCs w:val="24"/>
        </w:rPr>
        <w:t>......</w:t>
      </w:r>
      <w:r>
        <w:rPr>
          <w:rFonts w:ascii="Times New Roman" w:hAnsi="Times New Roman"/>
          <w:sz w:val="24"/>
          <w:szCs w:val="24"/>
        </w:rPr>
        <w:t>...............  85</w:t>
      </w:r>
    </w:p>
    <w:p w:rsidR="00D02407" w:rsidRPr="00B12510" w:rsidRDefault="00D02407" w:rsidP="00B90FCD">
      <w:pPr>
        <w:tabs>
          <w:tab w:val="left" w:pos="0"/>
          <w:tab w:val="left" w:pos="8743"/>
        </w:tabs>
        <w:spacing w:line="360" w:lineRule="auto"/>
        <w:rPr>
          <w:rFonts w:ascii="Times New Roman" w:hAnsi="Times New Roman"/>
          <w:b/>
          <w:sz w:val="28"/>
          <w:szCs w:val="28"/>
        </w:rPr>
      </w:pPr>
    </w:p>
    <w:p w:rsidR="00D02407" w:rsidRPr="00B12510" w:rsidRDefault="00D02407" w:rsidP="00B90FCD">
      <w:pPr>
        <w:tabs>
          <w:tab w:val="left" w:pos="0"/>
        </w:tabs>
        <w:spacing w:line="360" w:lineRule="auto"/>
        <w:jc w:val="both"/>
        <w:rPr>
          <w:rFonts w:ascii="Times New Roman" w:hAnsi="Times New Roman"/>
          <w:sz w:val="24"/>
          <w:szCs w:val="24"/>
        </w:rPr>
      </w:pPr>
    </w:p>
    <w:p w:rsidR="00D02407" w:rsidRPr="004F4DF5" w:rsidRDefault="00D02407" w:rsidP="00B90FCD">
      <w:pPr>
        <w:tabs>
          <w:tab w:val="left" w:pos="0"/>
          <w:tab w:val="left" w:pos="9072"/>
        </w:tabs>
        <w:spacing w:line="360" w:lineRule="auto"/>
        <w:jc w:val="both"/>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Pr="00B00C57" w:rsidRDefault="00D02407" w:rsidP="00A112CF">
      <w:pPr>
        <w:spacing w:line="360" w:lineRule="auto"/>
        <w:jc w:val="center"/>
        <w:rPr>
          <w:rFonts w:ascii="Times New Roman" w:hAnsi="Times New Roman"/>
          <w:b/>
          <w:sz w:val="28"/>
          <w:szCs w:val="28"/>
        </w:rPr>
      </w:pPr>
      <w:r w:rsidRPr="00B00C57">
        <w:rPr>
          <w:rFonts w:ascii="Times New Roman" w:hAnsi="Times New Roman"/>
          <w:b/>
          <w:sz w:val="28"/>
          <w:szCs w:val="28"/>
        </w:rPr>
        <w:lastRenderedPageBreak/>
        <w:t>ĮVADAS</w:t>
      </w:r>
    </w:p>
    <w:p w:rsidR="00D02407" w:rsidRPr="00B00C57" w:rsidRDefault="00D02407" w:rsidP="00B90FCD">
      <w:pPr>
        <w:tabs>
          <w:tab w:val="left" w:pos="-1701"/>
          <w:tab w:val="left" w:pos="851"/>
          <w:tab w:val="left" w:pos="1134"/>
        </w:tabs>
        <w:spacing w:line="360" w:lineRule="auto"/>
        <w:ind w:firstLine="709"/>
        <w:jc w:val="both"/>
        <w:rPr>
          <w:rFonts w:ascii="Times New Roman" w:hAnsi="Times New Roman"/>
          <w:b/>
          <w:sz w:val="24"/>
          <w:szCs w:val="24"/>
        </w:rPr>
      </w:pPr>
    </w:p>
    <w:p w:rsidR="00D02407" w:rsidRPr="00B00C57" w:rsidRDefault="00D02407" w:rsidP="00B90FCD">
      <w:pPr>
        <w:tabs>
          <w:tab w:val="left" w:pos="-1701"/>
          <w:tab w:val="left" w:pos="0"/>
          <w:tab w:val="left" w:pos="851"/>
        </w:tabs>
        <w:spacing w:line="360" w:lineRule="auto"/>
        <w:ind w:firstLine="709"/>
        <w:jc w:val="both"/>
        <w:rPr>
          <w:rFonts w:ascii="Times New Roman" w:hAnsi="Times New Roman"/>
          <w:bCs/>
          <w:sz w:val="24"/>
          <w:szCs w:val="24"/>
        </w:rPr>
      </w:pPr>
      <w:r>
        <w:rPr>
          <w:rFonts w:ascii="Times New Roman" w:hAnsi="Times New Roman"/>
          <w:b/>
          <w:sz w:val="24"/>
          <w:szCs w:val="24"/>
        </w:rPr>
        <w:t xml:space="preserve"> </w:t>
      </w:r>
      <w:r w:rsidRPr="00B00C57">
        <w:rPr>
          <w:rFonts w:ascii="Times New Roman" w:hAnsi="Times New Roman"/>
          <w:b/>
          <w:sz w:val="24"/>
          <w:szCs w:val="24"/>
        </w:rPr>
        <w:t>Temos aktualumas ir mokslinis naujumas</w:t>
      </w:r>
      <w:r w:rsidRPr="00B00C57">
        <w:rPr>
          <w:rFonts w:ascii="Times New Roman" w:hAnsi="Times New Roman"/>
          <w:bCs/>
          <w:sz w:val="24"/>
          <w:szCs w:val="24"/>
        </w:rPr>
        <w:t xml:space="preserve"> </w:t>
      </w:r>
    </w:p>
    <w:p w:rsidR="00D02407" w:rsidRPr="00B00C57" w:rsidRDefault="00D02407" w:rsidP="00B90FCD">
      <w:pPr>
        <w:tabs>
          <w:tab w:val="left" w:pos="851"/>
        </w:tabs>
        <w:spacing w:line="360" w:lineRule="auto"/>
        <w:ind w:firstLine="709"/>
        <w:jc w:val="both"/>
        <w:rPr>
          <w:rFonts w:ascii="Times New Roman" w:hAnsi="Times New Roman"/>
          <w:color w:val="000000"/>
          <w:sz w:val="24"/>
          <w:szCs w:val="24"/>
        </w:rPr>
      </w:pPr>
      <w:r>
        <w:rPr>
          <w:rFonts w:ascii="Times New Roman" w:hAnsi="Times New Roman"/>
          <w:color w:val="000000"/>
          <w:sz w:val="24"/>
          <w:szCs w:val="24"/>
        </w:rPr>
        <w:t xml:space="preserve"> </w:t>
      </w:r>
      <w:r w:rsidRPr="00B00C57">
        <w:rPr>
          <w:rFonts w:ascii="Times New Roman" w:hAnsi="Times New Roman"/>
          <w:color w:val="000000"/>
          <w:sz w:val="24"/>
          <w:szCs w:val="24"/>
        </w:rPr>
        <w:t>Pirmaisiais bandymais racionalizuoti profesijos pasirinkimą galima laikyti žymaus antikos filosofo Platono veikalą „Valstybė“</w:t>
      </w:r>
      <w:r>
        <w:rPr>
          <w:rFonts w:ascii="Times New Roman" w:hAnsi="Times New Roman"/>
          <w:color w:val="000000"/>
          <w:sz w:val="24"/>
          <w:szCs w:val="24"/>
        </w:rPr>
        <w:t>, kuriame diskutuota apie žmonių prigimties skirtumus, lemiančius jų profesinės veiklos pobūdį</w:t>
      </w:r>
      <w:r w:rsidRPr="00B00C57">
        <w:rPr>
          <w:rFonts w:ascii="Times New Roman" w:hAnsi="Times New Roman"/>
          <w:color w:val="000000"/>
          <w:sz w:val="24"/>
          <w:szCs w:val="24"/>
        </w:rPr>
        <w:t>. Platon</w:t>
      </w:r>
      <w:r>
        <w:rPr>
          <w:rFonts w:ascii="Times New Roman" w:hAnsi="Times New Roman"/>
          <w:color w:val="000000"/>
          <w:sz w:val="24"/>
          <w:szCs w:val="24"/>
        </w:rPr>
        <w:t xml:space="preserve">o </w:t>
      </w:r>
      <w:r w:rsidRPr="00B00C57">
        <w:rPr>
          <w:rFonts w:ascii="Times New Roman" w:hAnsi="Times New Roman"/>
          <w:color w:val="000000"/>
          <w:sz w:val="24"/>
          <w:szCs w:val="24"/>
        </w:rPr>
        <w:t>nuomon</w:t>
      </w:r>
      <w:r>
        <w:rPr>
          <w:rFonts w:ascii="Times New Roman" w:hAnsi="Times New Roman"/>
          <w:color w:val="000000"/>
          <w:sz w:val="24"/>
          <w:szCs w:val="24"/>
        </w:rPr>
        <w:t>e</w:t>
      </w:r>
      <w:r w:rsidRPr="00B00C57">
        <w:rPr>
          <w:rFonts w:ascii="Times New Roman" w:hAnsi="Times New Roman"/>
          <w:color w:val="000000"/>
          <w:sz w:val="24"/>
          <w:szCs w:val="24"/>
        </w:rPr>
        <w:t xml:space="preserve">, profesinis pašaukimas žmonėms įgimtas, duotas iš aukščiau. Šalia įgimtų savybių pasižymi ir žmogaus gyvenimo eigoje įgyti bruožai. </w:t>
      </w:r>
    </w:p>
    <w:p w:rsidR="00D02407" w:rsidRDefault="00D02407" w:rsidP="00B90FCD">
      <w:pPr>
        <w:tabs>
          <w:tab w:val="left" w:pos="851"/>
        </w:tabs>
        <w:spacing w:line="360" w:lineRule="auto"/>
        <w:ind w:firstLine="709"/>
        <w:jc w:val="both"/>
        <w:rPr>
          <w:rFonts w:ascii="Times New Roman" w:hAnsi="Times New Roman"/>
          <w:bCs/>
          <w:color w:val="000000"/>
          <w:sz w:val="24"/>
          <w:szCs w:val="24"/>
        </w:rPr>
      </w:pPr>
      <w:r w:rsidRPr="00B00C57">
        <w:rPr>
          <w:rFonts w:ascii="Times New Roman" w:hAnsi="Times New Roman"/>
          <w:bCs/>
          <w:color w:val="000000"/>
          <w:sz w:val="24"/>
          <w:szCs w:val="24"/>
        </w:rPr>
        <w:t xml:space="preserve">Pagrindinės sėkmingos įsidarbinimo ir karjeros prielaidos yra tinkamas auklėjimas bei išsilavinimas. Vaikų auklėjimas šeimose ir globos namuose skiriasi. </w:t>
      </w:r>
      <w:r>
        <w:rPr>
          <w:rFonts w:ascii="Times New Roman" w:hAnsi="Times New Roman"/>
          <w:bCs/>
          <w:color w:val="000000"/>
          <w:sz w:val="24"/>
          <w:szCs w:val="24"/>
        </w:rPr>
        <w:t>Globos namuose augantiems vaikams tėvus</w:t>
      </w:r>
      <w:r w:rsidRPr="00B00C57">
        <w:rPr>
          <w:rFonts w:ascii="Times New Roman" w:hAnsi="Times New Roman"/>
          <w:bCs/>
          <w:color w:val="000000"/>
          <w:sz w:val="24"/>
          <w:szCs w:val="24"/>
        </w:rPr>
        <w:t xml:space="preserve"> atstoja </w:t>
      </w:r>
      <w:r>
        <w:rPr>
          <w:rFonts w:ascii="Times New Roman" w:hAnsi="Times New Roman"/>
          <w:bCs/>
          <w:color w:val="000000"/>
          <w:sz w:val="24"/>
          <w:szCs w:val="24"/>
        </w:rPr>
        <w:t xml:space="preserve">globos </w:t>
      </w:r>
      <w:r w:rsidRPr="00B00C57">
        <w:rPr>
          <w:rFonts w:ascii="Times New Roman" w:hAnsi="Times New Roman"/>
          <w:bCs/>
          <w:color w:val="000000"/>
          <w:sz w:val="24"/>
          <w:szCs w:val="24"/>
        </w:rPr>
        <w:t>įstaigos darbuotojai, namus – globos namų institucijos.</w:t>
      </w:r>
      <w:r>
        <w:rPr>
          <w:rFonts w:ascii="Times New Roman" w:hAnsi="Times New Roman"/>
          <w:bCs/>
          <w:color w:val="000000"/>
          <w:sz w:val="24"/>
          <w:szCs w:val="24"/>
        </w:rPr>
        <w:t xml:space="preserve"> </w:t>
      </w:r>
      <w:r w:rsidRPr="00B00C57">
        <w:rPr>
          <w:rFonts w:ascii="Times New Roman" w:hAnsi="Times New Roman"/>
          <w:bCs/>
          <w:color w:val="000000"/>
          <w:sz w:val="24"/>
          <w:szCs w:val="24"/>
        </w:rPr>
        <w:t xml:space="preserve">Lietuvoje globos namuose gyvena </w:t>
      </w:r>
      <w:r>
        <w:rPr>
          <w:rFonts w:ascii="Times New Roman" w:hAnsi="Times New Roman"/>
          <w:bCs/>
          <w:color w:val="000000"/>
          <w:sz w:val="24"/>
          <w:szCs w:val="24"/>
        </w:rPr>
        <w:t>apie 16 tūkst. vaikų</w:t>
      </w:r>
      <w:r w:rsidRPr="00B00C57">
        <w:rPr>
          <w:rFonts w:ascii="Times New Roman" w:hAnsi="Times New Roman"/>
          <w:bCs/>
          <w:color w:val="000000"/>
          <w:sz w:val="24"/>
          <w:szCs w:val="24"/>
        </w:rPr>
        <w:t xml:space="preserve">. </w:t>
      </w:r>
    </w:p>
    <w:p w:rsidR="00D02407" w:rsidRPr="00B00C57" w:rsidRDefault="00D02407" w:rsidP="00B90FCD">
      <w:pPr>
        <w:tabs>
          <w:tab w:val="left" w:pos="851"/>
        </w:tabs>
        <w:spacing w:line="360" w:lineRule="auto"/>
        <w:ind w:firstLine="709"/>
        <w:jc w:val="both"/>
        <w:rPr>
          <w:rFonts w:ascii="Times New Roman" w:hAnsi="Times New Roman"/>
          <w:color w:val="000000"/>
          <w:sz w:val="24"/>
          <w:szCs w:val="24"/>
        </w:rPr>
      </w:pPr>
      <w:r w:rsidRPr="00B00C57">
        <w:rPr>
          <w:rFonts w:ascii="Times New Roman" w:hAnsi="Times New Roman"/>
          <w:color w:val="000000"/>
          <w:sz w:val="24"/>
          <w:szCs w:val="24"/>
        </w:rPr>
        <w:t>A. Vaičiulienė (2004) pažymi, jog jau ankstyvoji vaikystės patirtis, kurioje kaip pagrindiniai veikėjai figūruoja tėva</w:t>
      </w:r>
      <w:r>
        <w:rPr>
          <w:rFonts w:ascii="Times New Roman" w:hAnsi="Times New Roman"/>
          <w:color w:val="000000"/>
          <w:sz w:val="24"/>
          <w:szCs w:val="24"/>
        </w:rPr>
        <w:t>i, vaidina svarbų vaidmenį tolim</w:t>
      </w:r>
      <w:r w:rsidRPr="00B00C57">
        <w:rPr>
          <w:rFonts w:ascii="Times New Roman" w:hAnsi="Times New Roman"/>
          <w:color w:val="000000"/>
          <w:sz w:val="24"/>
          <w:szCs w:val="24"/>
        </w:rPr>
        <w:t xml:space="preserve">esniame žmogaus karjeros gyvenime. Jau paauglystėje  labai svarbus pirmasis profesijos rinkimasis, karjeros planavimas. Būtent šiame amžiaus tarpsnyje žmogus pradeda daryti pirmuosius sprendimus dėl būsimos profesijos, ateities planų. </w:t>
      </w:r>
    </w:p>
    <w:p w:rsidR="00D02407" w:rsidRPr="00B00C57" w:rsidRDefault="00D02407" w:rsidP="00B90FCD">
      <w:pPr>
        <w:tabs>
          <w:tab w:val="left" w:pos="851"/>
        </w:tabs>
        <w:spacing w:line="360" w:lineRule="auto"/>
        <w:ind w:firstLine="709"/>
        <w:jc w:val="both"/>
        <w:rPr>
          <w:rFonts w:ascii="Times New Roman" w:hAnsi="Times New Roman"/>
          <w:color w:val="000000"/>
          <w:sz w:val="24"/>
          <w:szCs w:val="24"/>
        </w:rPr>
      </w:pPr>
      <w:r>
        <w:rPr>
          <w:rFonts w:ascii="Times New Roman" w:hAnsi="Times New Roman"/>
          <w:color w:val="000000"/>
          <w:sz w:val="24"/>
          <w:szCs w:val="24"/>
        </w:rPr>
        <w:tab/>
      </w:r>
      <w:r w:rsidRPr="00B00C57">
        <w:rPr>
          <w:rFonts w:ascii="Times New Roman" w:hAnsi="Times New Roman"/>
          <w:color w:val="000000"/>
          <w:sz w:val="24"/>
          <w:szCs w:val="24"/>
        </w:rPr>
        <w:t xml:space="preserve">Vaikų globos namuose vaikai </w:t>
      </w:r>
      <w:r>
        <w:rPr>
          <w:rFonts w:ascii="Times New Roman" w:hAnsi="Times New Roman"/>
          <w:color w:val="000000"/>
          <w:sz w:val="24"/>
          <w:szCs w:val="24"/>
        </w:rPr>
        <w:t xml:space="preserve">užauga </w:t>
      </w:r>
      <w:r w:rsidRPr="00B00C57">
        <w:rPr>
          <w:rFonts w:ascii="Times New Roman" w:hAnsi="Times New Roman"/>
          <w:color w:val="000000"/>
          <w:sz w:val="24"/>
          <w:szCs w:val="24"/>
        </w:rPr>
        <w:t>netur</w:t>
      </w:r>
      <w:r>
        <w:rPr>
          <w:rFonts w:ascii="Times New Roman" w:hAnsi="Times New Roman"/>
          <w:color w:val="000000"/>
          <w:sz w:val="24"/>
          <w:szCs w:val="24"/>
        </w:rPr>
        <w:t>ėdami</w:t>
      </w:r>
      <w:r w:rsidRPr="00B00C57">
        <w:rPr>
          <w:rFonts w:ascii="Times New Roman" w:hAnsi="Times New Roman"/>
          <w:color w:val="000000"/>
          <w:sz w:val="24"/>
          <w:szCs w:val="24"/>
        </w:rPr>
        <w:t xml:space="preserve"> svarbiausios atramos – tėvų, kurie būtų padėję rinktis profesiją, planuoti savo karjerą, patarti atsižvelgiant į </w:t>
      </w:r>
      <w:r>
        <w:rPr>
          <w:rFonts w:ascii="Times New Roman" w:hAnsi="Times New Roman"/>
          <w:color w:val="000000"/>
          <w:sz w:val="24"/>
          <w:szCs w:val="24"/>
        </w:rPr>
        <w:t xml:space="preserve">vaiko individualius polinkius bei </w:t>
      </w:r>
      <w:r w:rsidRPr="00B00C57">
        <w:rPr>
          <w:rFonts w:ascii="Times New Roman" w:hAnsi="Times New Roman"/>
          <w:color w:val="000000"/>
          <w:sz w:val="24"/>
          <w:szCs w:val="24"/>
        </w:rPr>
        <w:t xml:space="preserve">nuolat kintančią darbo rinką. </w:t>
      </w:r>
      <w:r w:rsidRPr="00B00C57">
        <w:rPr>
          <w:rFonts w:ascii="Times New Roman" w:hAnsi="Times New Roman"/>
          <w:bCs/>
          <w:color w:val="000000"/>
          <w:sz w:val="24"/>
          <w:szCs w:val="24"/>
        </w:rPr>
        <w:t>Globos namuose augę vaikai susid</w:t>
      </w:r>
      <w:r>
        <w:rPr>
          <w:rFonts w:ascii="Times New Roman" w:hAnsi="Times New Roman"/>
          <w:bCs/>
          <w:color w:val="000000"/>
          <w:sz w:val="24"/>
          <w:szCs w:val="24"/>
        </w:rPr>
        <w:t>u</w:t>
      </w:r>
      <w:r w:rsidRPr="00B00C57">
        <w:rPr>
          <w:rFonts w:ascii="Times New Roman" w:hAnsi="Times New Roman"/>
          <w:bCs/>
          <w:color w:val="000000"/>
          <w:sz w:val="24"/>
          <w:szCs w:val="24"/>
        </w:rPr>
        <w:t>r</w:t>
      </w:r>
      <w:r>
        <w:rPr>
          <w:rFonts w:ascii="Times New Roman" w:hAnsi="Times New Roman"/>
          <w:bCs/>
          <w:color w:val="000000"/>
          <w:sz w:val="24"/>
          <w:szCs w:val="24"/>
        </w:rPr>
        <w:t>ia</w:t>
      </w:r>
      <w:r w:rsidRPr="00B00C57">
        <w:rPr>
          <w:rFonts w:ascii="Times New Roman" w:hAnsi="Times New Roman"/>
          <w:bCs/>
          <w:color w:val="000000"/>
          <w:sz w:val="24"/>
          <w:szCs w:val="24"/>
        </w:rPr>
        <w:t xml:space="preserve"> su daugybe sunkumų, kuriuos l</w:t>
      </w:r>
      <w:r>
        <w:rPr>
          <w:rFonts w:ascii="Times New Roman" w:hAnsi="Times New Roman"/>
          <w:bCs/>
          <w:color w:val="000000"/>
          <w:sz w:val="24"/>
          <w:szCs w:val="24"/>
        </w:rPr>
        <w:t>emia</w:t>
      </w:r>
      <w:r w:rsidRPr="00B00C57">
        <w:rPr>
          <w:rFonts w:ascii="Times New Roman" w:hAnsi="Times New Roman"/>
          <w:bCs/>
          <w:color w:val="000000"/>
          <w:sz w:val="24"/>
          <w:szCs w:val="24"/>
        </w:rPr>
        <w:t xml:space="preserve"> </w:t>
      </w:r>
      <w:r>
        <w:rPr>
          <w:rFonts w:ascii="Times New Roman" w:hAnsi="Times New Roman"/>
          <w:bCs/>
          <w:color w:val="000000"/>
          <w:sz w:val="24"/>
          <w:szCs w:val="24"/>
        </w:rPr>
        <w:t>ugdymo</w:t>
      </w:r>
      <w:r w:rsidRPr="00B00C57">
        <w:rPr>
          <w:rFonts w:ascii="Times New Roman" w:hAnsi="Times New Roman"/>
          <w:bCs/>
          <w:color w:val="000000"/>
          <w:sz w:val="24"/>
          <w:szCs w:val="24"/>
        </w:rPr>
        <w:t xml:space="preserve"> sąlygos</w:t>
      </w:r>
      <w:r>
        <w:rPr>
          <w:rFonts w:ascii="Times New Roman" w:hAnsi="Times New Roman"/>
          <w:bCs/>
          <w:color w:val="000000"/>
          <w:sz w:val="24"/>
          <w:szCs w:val="24"/>
        </w:rPr>
        <w:t xml:space="preserve"> ir susiformavę</w:t>
      </w:r>
      <w:r w:rsidRPr="00B00C57">
        <w:rPr>
          <w:rFonts w:ascii="Times New Roman" w:hAnsi="Times New Roman"/>
          <w:bCs/>
          <w:color w:val="000000"/>
          <w:sz w:val="24"/>
          <w:szCs w:val="24"/>
        </w:rPr>
        <w:t xml:space="preserve"> psichologiniai charakterio </w:t>
      </w:r>
      <w:r>
        <w:rPr>
          <w:rFonts w:ascii="Times New Roman" w:hAnsi="Times New Roman"/>
          <w:bCs/>
          <w:color w:val="000000"/>
          <w:sz w:val="24"/>
          <w:szCs w:val="24"/>
        </w:rPr>
        <w:t>bruožai</w:t>
      </w:r>
      <w:r w:rsidRPr="00B00C57">
        <w:rPr>
          <w:rFonts w:ascii="Times New Roman" w:hAnsi="Times New Roman"/>
          <w:bCs/>
          <w:color w:val="000000"/>
          <w:sz w:val="24"/>
          <w:szCs w:val="24"/>
        </w:rPr>
        <w:t>. Visa tai neigiamai veik</w:t>
      </w:r>
      <w:r>
        <w:rPr>
          <w:rFonts w:ascii="Times New Roman" w:hAnsi="Times New Roman"/>
          <w:bCs/>
          <w:color w:val="000000"/>
          <w:sz w:val="24"/>
          <w:szCs w:val="24"/>
        </w:rPr>
        <w:t>ia</w:t>
      </w:r>
      <w:r w:rsidRPr="00B00C57">
        <w:rPr>
          <w:rFonts w:ascii="Times New Roman" w:hAnsi="Times New Roman"/>
          <w:bCs/>
          <w:color w:val="000000"/>
          <w:sz w:val="24"/>
          <w:szCs w:val="24"/>
        </w:rPr>
        <w:t xml:space="preserve"> vaikų karjeros galimybių ypatumus. </w:t>
      </w:r>
    </w:p>
    <w:p w:rsidR="00D02407" w:rsidRPr="00B00C57" w:rsidRDefault="00D02407" w:rsidP="00B90FCD">
      <w:pPr>
        <w:tabs>
          <w:tab w:val="left" w:pos="851"/>
        </w:tabs>
        <w:spacing w:line="360" w:lineRule="auto"/>
        <w:ind w:firstLine="709"/>
        <w:jc w:val="both"/>
        <w:rPr>
          <w:rFonts w:ascii="Times New Roman" w:hAnsi="Times New Roman"/>
          <w:bCs/>
          <w:color w:val="000000"/>
          <w:sz w:val="24"/>
          <w:szCs w:val="24"/>
        </w:rPr>
      </w:pPr>
      <w:r>
        <w:rPr>
          <w:rFonts w:ascii="Times New Roman" w:hAnsi="Times New Roman"/>
          <w:color w:val="000000"/>
          <w:sz w:val="24"/>
          <w:szCs w:val="24"/>
        </w:rPr>
        <w:t>K</w:t>
      </w:r>
      <w:r w:rsidRPr="00B00C57">
        <w:rPr>
          <w:rFonts w:ascii="Times New Roman" w:hAnsi="Times New Roman"/>
          <w:color w:val="000000"/>
          <w:sz w:val="24"/>
          <w:szCs w:val="24"/>
        </w:rPr>
        <w:t>arjer</w:t>
      </w:r>
      <w:r>
        <w:rPr>
          <w:rFonts w:ascii="Times New Roman" w:hAnsi="Times New Roman"/>
          <w:color w:val="000000"/>
          <w:sz w:val="24"/>
          <w:szCs w:val="24"/>
        </w:rPr>
        <w:t>os reiškinį analizuoja</w:t>
      </w:r>
      <w:r w:rsidRPr="00B00C57">
        <w:rPr>
          <w:rFonts w:ascii="Times New Roman" w:hAnsi="Times New Roman"/>
          <w:color w:val="000000"/>
          <w:sz w:val="24"/>
          <w:szCs w:val="24"/>
        </w:rPr>
        <w:t xml:space="preserve"> daugelis Lietuvos ir užsienio autorių: N. Petkevičiūtė (2003), D. Super (2003), V. Stanišauskienė (1999), N. Večkienė (1999), J. Holland (1973), ir kt. Karjeros apibūdinimai pateikiami įvairiuose žodynuose. </w:t>
      </w:r>
      <w:r w:rsidRPr="00B00C57">
        <w:rPr>
          <w:rFonts w:ascii="Times New Roman" w:hAnsi="Times New Roman"/>
          <w:bCs/>
          <w:color w:val="000000"/>
          <w:sz w:val="24"/>
          <w:szCs w:val="24"/>
        </w:rPr>
        <w:t xml:space="preserve">Yra tyrinėtas vaikų ugdymas karjerai (J. Pukelis, D. Garnienė, 2005), profesijos pasirinkimo svarba ir reikšmė (Beresnevičienė, 1990) ir kt. Taip pat </w:t>
      </w:r>
      <w:r>
        <w:rPr>
          <w:rFonts w:ascii="Times New Roman" w:hAnsi="Times New Roman"/>
          <w:bCs/>
          <w:color w:val="000000"/>
          <w:sz w:val="24"/>
          <w:szCs w:val="24"/>
        </w:rPr>
        <w:t>analizuoti</w:t>
      </w:r>
      <w:r w:rsidRPr="00B00C57">
        <w:rPr>
          <w:rFonts w:ascii="Times New Roman" w:hAnsi="Times New Roman"/>
          <w:bCs/>
          <w:color w:val="000000"/>
          <w:sz w:val="24"/>
          <w:szCs w:val="24"/>
        </w:rPr>
        <w:t xml:space="preserve"> tėvų globos netekusių vaikų ugdymo ypatum</w:t>
      </w:r>
      <w:r>
        <w:rPr>
          <w:rFonts w:ascii="Times New Roman" w:hAnsi="Times New Roman"/>
          <w:bCs/>
          <w:color w:val="000000"/>
          <w:sz w:val="24"/>
          <w:szCs w:val="24"/>
        </w:rPr>
        <w:t>ai</w:t>
      </w:r>
      <w:r w:rsidRPr="00B00C57">
        <w:rPr>
          <w:rFonts w:ascii="Times New Roman" w:hAnsi="Times New Roman"/>
          <w:bCs/>
          <w:color w:val="000000"/>
          <w:sz w:val="24"/>
          <w:szCs w:val="24"/>
        </w:rPr>
        <w:t xml:space="preserve"> bei charakteristik</w:t>
      </w:r>
      <w:r>
        <w:rPr>
          <w:rFonts w:ascii="Times New Roman" w:hAnsi="Times New Roman"/>
          <w:bCs/>
          <w:color w:val="000000"/>
          <w:sz w:val="24"/>
          <w:szCs w:val="24"/>
        </w:rPr>
        <w:t>o</w:t>
      </w:r>
      <w:r w:rsidRPr="00B00C57">
        <w:rPr>
          <w:rFonts w:ascii="Times New Roman" w:hAnsi="Times New Roman"/>
          <w:bCs/>
          <w:color w:val="000000"/>
          <w:sz w:val="24"/>
          <w:szCs w:val="24"/>
        </w:rPr>
        <w:t>s (R. Braslauskienė, 2000, J. Litvinskienė 1998, I. Leliūgienė, L. Rupšienė 2004 ir kt.). Tačiau mažai na</w:t>
      </w:r>
      <w:r>
        <w:rPr>
          <w:rFonts w:ascii="Times New Roman" w:hAnsi="Times New Roman"/>
          <w:bCs/>
          <w:color w:val="000000"/>
          <w:sz w:val="24"/>
          <w:szCs w:val="24"/>
        </w:rPr>
        <w:t>grinėti ir lyginti</w:t>
      </w:r>
      <w:r w:rsidRPr="00B00C57">
        <w:rPr>
          <w:rFonts w:ascii="Times New Roman" w:hAnsi="Times New Roman"/>
          <w:bCs/>
          <w:color w:val="000000"/>
          <w:sz w:val="24"/>
          <w:szCs w:val="24"/>
        </w:rPr>
        <w:t xml:space="preserve"> vaikų, užaugusių šeimose bei globos namuose įsidarbinimo ir karjeros galimybių ypatumai. </w:t>
      </w:r>
    </w:p>
    <w:p w:rsidR="00D02407" w:rsidRPr="00B00C57" w:rsidRDefault="00D02407" w:rsidP="00B90FCD">
      <w:pPr>
        <w:tabs>
          <w:tab w:val="left" w:pos="851"/>
        </w:tabs>
        <w:spacing w:line="360" w:lineRule="auto"/>
        <w:ind w:firstLine="709"/>
        <w:jc w:val="both"/>
        <w:rPr>
          <w:rFonts w:ascii="Times New Roman" w:hAnsi="Times New Roman"/>
          <w:sz w:val="24"/>
          <w:szCs w:val="24"/>
          <w:lang w:val="en-US"/>
        </w:rPr>
      </w:pPr>
      <w:r>
        <w:rPr>
          <w:rFonts w:ascii="Times New Roman" w:hAnsi="Times New Roman"/>
          <w:bCs/>
          <w:color w:val="000000"/>
          <w:sz w:val="24"/>
          <w:szCs w:val="24"/>
        </w:rPr>
        <w:t xml:space="preserve">Šio magistrinio darbo paskirtis – papildyti žinias apie </w:t>
      </w:r>
      <w:r w:rsidRPr="00B12510">
        <w:rPr>
          <w:rFonts w:ascii="Times New Roman" w:hAnsi="Times New Roman"/>
          <w:sz w:val="24"/>
          <w:szCs w:val="24"/>
        </w:rPr>
        <w:t>20</w:t>
      </w:r>
      <w:r>
        <w:rPr>
          <w:rFonts w:ascii="Times New Roman" w:hAnsi="Times New Roman"/>
          <w:sz w:val="24"/>
          <w:szCs w:val="24"/>
        </w:rPr>
        <w:t xml:space="preserve"> – 30</w:t>
      </w:r>
      <w:r w:rsidRPr="00B00C57">
        <w:rPr>
          <w:rFonts w:ascii="Times New Roman" w:hAnsi="Times New Roman"/>
          <w:sz w:val="24"/>
          <w:szCs w:val="24"/>
        </w:rPr>
        <w:t xml:space="preserve"> metų, pirmojo subrendimo (ankstyvojo suaugusiųjų</w:t>
      </w:r>
      <w:r>
        <w:rPr>
          <w:rFonts w:ascii="Times New Roman" w:hAnsi="Times New Roman"/>
          <w:sz w:val="24"/>
          <w:szCs w:val="24"/>
        </w:rPr>
        <w:t xml:space="preserve"> amžius 22 -35m</w:t>
      </w:r>
      <w:r w:rsidRPr="00B00C57">
        <w:rPr>
          <w:rFonts w:ascii="Times New Roman" w:hAnsi="Times New Roman"/>
          <w:sz w:val="24"/>
          <w:szCs w:val="24"/>
        </w:rPr>
        <w:t xml:space="preserve">) amžiaus </w:t>
      </w:r>
      <w:r>
        <w:rPr>
          <w:rFonts w:ascii="Times New Roman" w:hAnsi="Times New Roman"/>
          <w:sz w:val="24"/>
          <w:szCs w:val="24"/>
        </w:rPr>
        <w:t xml:space="preserve">žmonių, </w:t>
      </w:r>
      <w:r w:rsidRPr="00B00C57">
        <w:rPr>
          <w:rFonts w:ascii="Times New Roman" w:hAnsi="Times New Roman"/>
          <w:sz w:val="24"/>
          <w:szCs w:val="24"/>
        </w:rPr>
        <w:t>užaug</w:t>
      </w:r>
      <w:r>
        <w:rPr>
          <w:rFonts w:ascii="Times New Roman" w:hAnsi="Times New Roman"/>
          <w:sz w:val="24"/>
          <w:szCs w:val="24"/>
        </w:rPr>
        <w:t>usių</w:t>
      </w:r>
      <w:r w:rsidRPr="00B00C57">
        <w:rPr>
          <w:rFonts w:ascii="Times New Roman" w:hAnsi="Times New Roman"/>
          <w:sz w:val="24"/>
          <w:szCs w:val="24"/>
        </w:rPr>
        <w:t xml:space="preserve"> pilnose</w:t>
      </w:r>
      <w:r>
        <w:rPr>
          <w:rFonts w:ascii="Times New Roman" w:hAnsi="Times New Roman"/>
          <w:sz w:val="24"/>
          <w:szCs w:val="24"/>
        </w:rPr>
        <w:t xml:space="preserve"> šeimose ir globos namuos</w:t>
      </w:r>
      <w:r w:rsidRPr="00B00C57">
        <w:rPr>
          <w:rFonts w:ascii="Times New Roman" w:hAnsi="Times New Roman"/>
          <w:sz w:val="24"/>
          <w:szCs w:val="24"/>
        </w:rPr>
        <w:t>e</w:t>
      </w:r>
      <w:r>
        <w:rPr>
          <w:rFonts w:ascii="Times New Roman" w:hAnsi="Times New Roman"/>
          <w:sz w:val="24"/>
          <w:szCs w:val="24"/>
        </w:rPr>
        <w:t>,</w:t>
      </w:r>
      <w:r w:rsidRPr="00233DED">
        <w:rPr>
          <w:rFonts w:ascii="Times New Roman" w:hAnsi="Times New Roman"/>
          <w:sz w:val="24"/>
          <w:szCs w:val="24"/>
        </w:rPr>
        <w:t xml:space="preserve"> </w:t>
      </w:r>
      <w:r>
        <w:rPr>
          <w:rFonts w:ascii="Times New Roman" w:hAnsi="Times New Roman"/>
          <w:sz w:val="24"/>
          <w:szCs w:val="24"/>
        </w:rPr>
        <w:t>karjeros planavimo ypatybes</w:t>
      </w:r>
      <w:r w:rsidRPr="00B00C57">
        <w:rPr>
          <w:rFonts w:ascii="Times New Roman" w:hAnsi="Times New Roman"/>
          <w:sz w:val="24"/>
          <w:szCs w:val="24"/>
        </w:rPr>
        <w:t xml:space="preserve">. </w:t>
      </w:r>
      <w:r>
        <w:rPr>
          <w:rFonts w:ascii="Times New Roman" w:hAnsi="Times New Roman"/>
          <w:sz w:val="24"/>
          <w:szCs w:val="24"/>
        </w:rPr>
        <w:t>Išskirto amžiaus</w:t>
      </w:r>
      <w:r w:rsidRPr="00B00C57">
        <w:rPr>
          <w:rFonts w:ascii="Times New Roman" w:hAnsi="Times New Roman"/>
          <w:snapToGrid w:val="0"/>
          <w:sz w:val="24"/>
          <w:szCs w:val="24"/>
          <w:lang w:eastAsia="de-DE"/>
        </w:rPr>
        <w:t xml:space="preserve"> tarpsnio pradžios jaunuolių uždavinys - pasirengti suaugusiojo gyvenimui, įgyti specialybę, rasti tinkamą darbo vietą, įsidarbinti, susikurti </w:t>
      </w:r>
      <w:r w:rsidRPr="00B00C57">
        <w:rPr>
          <w:rFonts w:ascii="Times New Roman" w:hAnsi="Times New Roman"/>
          <w:snapToGrid w:val="0"/>
          <w:sz w:val="24"/>
          <w:szCs w:val="24"/>
          <w:lang w:eastAsia="de-DE"/>
        </w:rPr>
        <w:lastRenderedPageBreak/>
        <w:t xml:space="preserve">buitinį gyvenimą, vesti (ištekėti). </w:t>
      </w:r>
      <w:r>
        <w:rPr>
          <w:rFonts w:ascii="Times New Roman" w:hAnsi="Times New Roman"/>
          <w:snapToGrid w:val="0"/>
          <w:sz w:val="24"/>
          <w:szCs w:val="24"/>
          <w:lang w:eastAsia="de-DE"/>
        </w:rPr>
        <w:t>Šiame tarpsnyje</w:t>
      </w:r>
      <w:r w:rsidRPr="00B00C57">
        <w:rPr>
          <w:rFonts w:ascii="Times New Roman" w:hAnsi="Times New Roman"/>
          <w:snapToGrid w:val="0"/>
          <w:sz w:val="24"/>
          <w:szCs w:val="24"/>
          <w:lang w:eastAsia="de-DE"/>
        </w:rPr>
        <w:t xml:space="preserve"> pradedamas socialinis, darbinis, kultūrinis, šeimos ir visapusis asmeninis gyvenimas.</w:t>
      </w:r>
    </w:p>
    <w:p w:rsidR="00D02407" w:rsidRDefault="00D02407" w:rsidP="00B90FCD">
      <w:pPr>
        <w:tabs>
          <w:tab w:val="left" w:pos="851"/>
        </w:tabs>
        <w:spacing w:line="360" w:lineRule="auto"/>
        <w:ind w:firstLine="709"/>
        <w:jc w:val="both"/>
        <w:rPr>
          <w:rFonts w:ascii="Times New Roman" w:hAnsi="Times New Roman"/>
          <w:bCs/>
          <w:color w:val="000000"/>
          <w:sz w:val="24"/>
          <w:szCs w:val="24"/>
        </w:rPr>
      </w:pPr>
    </w:p>
    <w:p w:rsidR="00D02407" w:rsidRPr="00B00C57" w:rsidRDefault="00D02407" w:rsidP="00B90FCD">
      <w:pPr>
        <w:tabs>
          <w:tab w:val="left" w:pos="851"/>
          <w:tab w:val="left" w:pos="960"/>
          <w:tab w:val="left" w:pos="1134"/>
        </w:tabs>
        <w:spacing w:line="360" w:lineRule="auto"/>
        <w:ind w:firstLine="709"/>
        <w:jc w:val="both"/>
        <w:rPr>
          <w:rFonts w:ascii="Times New Roman" w:hAnsi="Times New Roman"/>
          <w:b/>
          <w:sz w:val="24"/>
          <w:szCs w:val="24"/>
        </w:rPr>
      </w:pPr>
      <w:r w:rsidRPr="00B00C57">
        <w:rPr>
          <w:rFonts w:ascii="Times New Roman" w:hAnsi="Times New Roman"/>
          <w:b/>
          <w:sz w:val="24"/>
          <w:szCs w:val="24"/>
        </w:rPr>
        <w:t>Tyrimo problema</w:t>
      </w:r>
    </w:p>
    <w:p w:rsidR="00D02407" w:rsidRDefault="00D02407" w:rsidP="00B90FCD">
      <w:pPr>
        <w:tabs>
          <w:tab w:val="left" w:pos="851"/>
          <w:tab w:val="left" w:pos="960"/>
          <w:tab w:val="left" w:pos="1134"/>
        </w:tabs>
        <w:spacing w:line="360" w:lineRule="auto"/>
        <w:ind w:firstLine="709"/>
        <w:jc w:val="both"/>
        <w:rPr>
          <w:rFonts w:ascii="Times New Roman" w:hAnsi="Times New Roman"/>
          <w:bCs/>
          <w:sz w:val="24"/>
          <w:szCs w:val="24"/>
        </w:rPr>
      </w:pPr>
      <w:r w:rsidRPr="00B00C57">
        <w:rPr>
          <w:rFonts w:ascii="Times New Roman" w:hAnsi="Times New Roman"/>
          <w:sz w:val="24"/>
          <w:szCs w:val="24"/>
        </w:rPr>
        <w:t>Sėkmingas įsidarbinimas ir karjeros planavimas bei pasirinkimas sąlygoja asmens savirealizaciją ir gyvenimo pilnatvę. Profesijos pasirinkimas</w:t>
      </w:r>
      <w:r>
        <w:rPr>
          <w:rFonts w:ascii="Times New Roman" w:hAnsi="Times New Roman"/>
          <w:sz w:val="24"/>
          <w:szCs w:val="24"/>
        </w:rPr>
        <w:t xml:space="preserve"> ir karjeros kelias</w:t>
      </w:r>
      <w:r w:rsidRPr="00B00C57">
        <w:rPr>
          <w:rFonts w:ascii="Times New Roman" w:hAnsi="Times New Roman"/>
          <w:sz w:val="24"/>
          <w:szCs w:val="24"/>
        </w:rPr>
        <w:t xml:space="preserve"> labai individualus </w:t>
      </w:r>
      <w:r>
        <w:rPr>
          <w:rFonts w:ascii="Times New Roman" w:hAnsi="Times New Roman"/>
          <w:sz w:val="24"/>
          <w:szCs w:val="24"/>
        </w:rPr>
        <w:t xml:space="preserve">poreikių suvokimas ir </w:t>
      </w:r>
      <w:r w:rsidRPr="00B00C57">
        <w:rPr>
          <w:rFonts w:ascii="Times New Roman" w:hAnsi="Times New Roman"/>
          <w:sz w:val="24"/>
          <w:szCs w:val="24"/>
        </w:rPr>
        <w:t xml:space="preserve">apsisprendimas. </w:t>
      </w:r>
      <w:r w:rsidRPr="00B00C57">
        <w:rPr>
          <w:rFonts w:ascii="Times New Roman" w:hAnsi="Times New Roman"/>
          <w:bCs/>
          <w:sz w:val="24"/>
          <w:szCs w:val="24"/>
        </w:rPr>
        <w:t xml:space="preserve">Kaip savo darbą ir karjerą planuoja šeimose bei globos namuose užaugę žmonės? Kokie šeimose ir globos namuose užaugusių asmenų įsidarbinimo ir karjeros galimybių skirtumai </w:t>
      </w:r>
      <w:r>
        <w:rPr>
          <w:rFonts w:ascii="Times New Roman" w:hAnsi="Times New Roman"/>
          <w:bCs/>
          <w:sz w:val="24"/>
          <w:szCs w:val="24"/>
        </w:rPr>
        <w:t>bei</w:t>
      </w:r>
      <w:r w:rsidRPr="00B00C57">
        <w:rPr>
          <w:rFonts w:ascii="Times New Roman" w:hAnsi="Times New Roman"/>
          <w:bCs/>
          <w:sz w:val="24"/>
          <w:szCs w:val="24"/>
        </w:rPr>
        <w:t xml:space="preserve"> panašumai? Tai pagrindiniai klausimai</w:t>
      </w:r>
      <w:r>
        <w:rPr>
          <w:rFonts w:ascii="Times New Roman" w:hAnsi="Times New Roman"/>
          <w:bCs/>
          <w:sz w:val="24"/>
          <w:szCs w:val="24"/>
        </w:rPr>
        <w:t>,</w:t>
      </w:r>
      <w:r w:rsidRPr="00B00C57">
        <w:rPr>
          <w:rFonts w:ascii="Times New Roman" w:hAnsi="Times New Roman"/>
          <w:bCs/>
          <w:sz w:val="24"/>
          <w:szCs w:val="24"/>
        </w:rPr>
        <w:t xml:space="preserve"> į kuriuos bus ieškoma atsakym</w:t>
      </w:r>
      <w:r>
        <w:rPr>
          <w:rFonts w:ascii="Times New Roman" w:hAnsi="Times New Roman"/>
          <w:bCs/>
          <w:sz w:val="24"/>
          <w:szCs w:val="24"/>
        </w:rPr>
        <w:t>ų</w:t>
      </w:r>
      <w:r w:rsidRPr="00B00C57">
        <w:rPr>
          <w:rFonts w:ascii="Times New Roman" w:hAnsi="Times New Roman"/>
          <w:bCs/>
          <w:sz w:val="24"/>
          <w:szCs w:val="24"/>
        </w:rPr>
        <w:t>.</w:t>
      </w:r>
    </w:p>
    <w:p w:rsidR="00D02407" w:rsidRDefault="00D02407" w:rsidP="00B90FCD">
      <w:pPr>
        <w:tabs>
          <w:tab w:val="left" w:pos="851"/>
          <w:tab w:val="left" w:pos="960"/>
          <w:tab w:val="left" w:pos="1134"/>
        </w:tabs>
        <w:spacing w:line="360" w:lineRule="auto"/>
        <w:ind w:firstLine="709"/>
        <w:jc w:val="both"/>
        <w:rPr>
          <w:rFonts w:ascii="Times New Roman" w:hAnsi="Times New Roman"/>
          <w:bCs/>
          <w:sz w:val="24"/>
          <w:szCs w:val="24"/>
        </w:rPr>
      </w:pPr>
    </w:p>
    <w:p w:rsidR="00D02407" w:rsidRPr="00B00C57" w:rsidRDefault="00D02407" w:rsidP="00B90FCD">
      <w:pPr>
        <w:tabs>
          <w:tab w:val="left" w:pos="851"/>
          <w:tab w:val="left" w:pos="960"/>
          <w:tab w:val="left" w:pos="1134"/>
        </w:tabs>
        <w:spacing w:line="360" w:lineRule="auto"/>
        <w:ind w:firstLine="709"/>
        <w:jc w:val="both"/>
        <w:rPr>
          <w:rFonts w:ascii="Times New Roman" w:hAnsi="Times New Roman"/>
          <w:bCs/>
          <w:sz w:val="24"/>
          <w:szCs w:val="24"/>
        </w:rPr>
      </w:pPr>
      <w:r w:rsidRPr="00B00C57">
        <w:rPr>
          <w:rFonts w:ascii="Times New Roman" w:hAnsi="Times New Roman"/>
          <w:b/>
          <w:sz w:val="24"/>
          <w:szCs w:val="24"/>
        </w:rPr>
        <w:t xml:space="preserve">Tyrimo objektas </w:t>
      </w:r>
    </w:p>
    <w:p w:rsidR="00D02407" w:rsidRPr="00B00C57" w:rsidRDefault="00D02407" w:rsidP="00B90FCD">
      <w:pPr>
        <w:tabs>
          <w:tab w:val="left" w:pos="851"/>
          <w:tab w:val="left" w:pos="960"/>
          <w:tab w:val="left" w:pos="1134"/>
        </w:tabs>
        <w:spacing w:line="360" w:lineRule="auto"/>
        <w:ind w:firstLine="709"/>
        <w:jc w:val="both"/>
        <w:rPr>
          <w:rFonts w:ascii="Times New Roman" w:hAnsi="Times New Roman"/>
          <w:bCs/>
          <w:sz w:val="24"/>
          <w:szCs w:val="24"/>
        </w:rPr>
      </w:pPr>
      <w:r w:rsidRPr="00B00C57">
        <w:rPr>
          <w:rFonts w:ascii="Times New Roman" w:hAnsi="Times New Roman"/>
          <w:bCs/>
          <w:sz w:val="24"/>
          <w:szCs w:val="24"/>
        </w:rPr>
        <w:t>Šeimose ir globos namuose užaugusių vaikų įsidarbinimo ir karjeros galimybės.</w:t>
      </w:r>
    </w:p>
    <w:p w:rsidR="00D02407" w:rsidRDefault="00D02407" w:rsidP="00B90FCD">
      <w:pPr>
        <w:tabs>
          <w:tab w:val="left" w:pos="851"/>
          <w:tab w:val="left" w:pos="960"/>
          <w:tab w:val="left" w:pos="1134"/>
        </w:tabs>
        <w:spacing w:line="360" w:lineRule="auto"/>
        <w:ind w:firstLine="709"/>
        <w:jc w:val="both"/>
        <w:rPr>
          <w:rFonts w:ascii="Times New Roman" w:hAnsi="Times New Roman"/>
          <w:b/>
          <w:sz w:val="24"/>
          <w:szCs w:val="24"/>
        </w:rPr>
      </w:pPr>
    </w:p>
    <w:p w:rsidR="00D02407" w:rsidRPr="00B00C57" w:rsidRDefault="00D02407" w:rsidP="00B90FCD">
      <w:pPr>
        <w:tabs>
          <w:tab w:val="left" w:pos="851"/>
          <w:tab w:val="left" w:pos="960"/>
          <w:tab w:val="left" w:pos="1134"/>
        </w:tabs>
        <w:spacing w:line="360" w:lineRule="auto"/>
        <w:ind w:firstLine="709"/>
        <w:jc w:val="both"/>
        <w:rPr>
          <w:rFonts w:ascii="Times New Roman" w:hAnsi="Times New Roman"/>
          <w:b/>
          <w:sz w:val="24"/>
          <w:szCs w:val="24"/>
        </w:rPr>
      </w:pPr>
      <w:r w:rsidRPr="00B00C57">
        <w:rPr>
          <w:rFonts w:ascii="Times New Roman" w:hAnsi="Times New Roman"/>
          <w:b/>
          <w:sz w:val="24"/>
          <w:szCs w:val="24"/>
        </w:rPr>
        <w:t>Tyrimo tikslas</w:t>
      </w:r>
    </w:p>
    <w:p w:rsidR="00D02407" w:rsidRPr="00B00C57" w:rsidRDefault="00D02407" w:rsidP="00B90FCD">
      <w:pPr>
        <w:tabs>
          <w:tab w:val="left" w:pos="851"/>
          <w:tab w:val="left" w:pos="993"/>
          <w:tab w:val="left" w:pos="1134"/>
        </w:tabs>
        <w:spacing w:line="360" w:lineRule="auto"/>
        <w:ind w:firstLine="709"/>
        <w:jc w:val="both"/>
        <w:rPr>
          <w:rFonts w:ascii="Times New Roman" w:hAnsi="Times New Roman"/>
          <w:sz w:val="24"/>
          <w:szCs w:val="24"/>
        </w:rPr>
      </w:pPr>
      <w:r w:rsidRPr="00B00C57">
        <w:rPr>
          <w:rFonts w:ascii="Times New Roman" w:hAnsi="Times New Roman"/>
          <w:sz w:val="24"/>
          <w:szCs w:val="24"/>
        </w:rPr>
        <w:t xml:space="preserve">Palyginti  </w:t>
      </w:r>
      <w:r w:rsidRPr="00B00C57">
        <w:rPr>
          <w:rFonts w:ascii="Times New Roman" w:hAnsi="Times New Roman"/>
          <w:bCs/>
          <w:sz w:val="24"/>
          <w:szCs w:val="24"/>
        </w:rPr>
        <w:t>globos namuose ir pilnose</w:t>
      </w:r>
      <w:r w:rsidRPr="00B00C57">
        <w:rPr>
          <w:rFonts w:ascii="Times New Roman" w:hAnsi="Times New Roman"/>
          <w:bCs/>
          <w:color w:val="FF0000"/>
          <w:sz w:val="24"/>
          <w:szCs w:val="24"/>
        </w:rPr>
        <w:t xml:space="preserve"> </w:t>
      </w:r>
      <w:r w:rsidRPr="00B00C57">
        <w:rPr>
          <w:rFonts w:ascii="Times New Roman" w:hAnsi="Times New Roman"/>
          <w:bCs/>
          <w:sz w:val="24"/>
          <w:szCs w:val="24"/>
        </w:rPr>
        <w:t>šeimose užaugusių vaikų įsidarbini</w:t>
      </w:r>
      <w:r>
        <w:rPr>
          <w:rFonts w:ascii="Times New Roman" w:hAnsi="Times New Roman"/>
          <w:bCs/>
          <w:sz w:val="24"/>
          <w:szCs w:val="24"/>
        </w:rPr>
        <w:t>mo ir karjeros planavimo ypatybes</w:t>
      </w:r>
      <w:r w:rsidRPr="00B00C57">
        <w:rPr>
          <w:rFonts w:ascii="Times New Roman" w:hAnsi="Times New Roman"/>
          <w:bCs/>
          <w:sz w:val="24"/>
          <w:szCs w:val="24"/>
        </w:rPr>
        <w:t xml:space="preserve"> numatant galimus sprendimo būdus, kaip mažinti socialinius ir psichologinius skirtumus tarp šių grupių.</w:t>
      </w:r>
    </w:p>
    <w:p w:rsidR="00D02407" w:rsidRDefault="00D02407" w:rsidP="00B90FCD">
      <w:pPr>
        <w:tabs>
          <w:tab w:val="left" w:pos="0"/>
        </w:tabs>
        <w:spacing w:line="360" w:lineRule="auto"/>
        <w:ind w:firstLine="709"/>
        <w:jc w:val="both"/>
        <w:rPr>
          <w:rFonts w:ascii="Times New Roman" w:hAnsi="Times New Roman"/>
          <w:bCs/>
          <w:color w:val="000000"/>
          <w:sz w:val="24"/>
          <w:szCs w:val="24"/>
        </w:rPr>
      </w:pPr>
    </w:p>
    <w:p w:rsidR="00D02407" w:rsidRPr="00B00C57" w:rsidRDefault="00D02407" w:rsidP="00B90FCD">
      <w:pPr>
        <w:tabs>
          <w:tab w:val="left" w:pos="851"/>
          <w:tab w:val="left" w:pos="960"/>
          <w:tab w:val="left" w:pos="1134"/>
        </w:tabs>
        <w:spacing w:line="360" w:lineRule="auto"/>
        <w:ind w:firstLine="709"/>
        <w:jc w:val="both"/>
        <w:rPr>
          <w:rFonts w:ascii="Times New Roman" w:hAnsi="Times New Roman"/>
          <w:b/>
          <w:sz w:val="24"/>
          <w:szCs w:val="24"/>
        </w:rPr>
      </w:pPr>
      <w:r>
        <w:rPr>
          <w:rFonts w:ascii="Times New Roman" w:hAnsi="Times New Roman"/>
          <w:b/>
          <w:sz w:val="24"/>
          <w:szCs w:val="24"/>
        </w:rPr>
        <w:tab/>
      </w:r>
      <w:r w:rsidRPr="00B00C57">
        <w:rPr>
          <w:rFonts w:ascii="Times New Roman" w:hAnsi="Times New Roman"/>
          <w:b/>
          <w:sz w:val="24"/>
          <w:szCs w:val="24"/>
        </w:rPr>
        <w:t>Tyrimo uždaviniai:</w:t>
      </w:r>
    </w:p>
    <w:p w:rsidR="00D02407" w:rsidRPr="00AB66A9" w:rsidRDefault="00D02407" w:rsidP="008C4D99">
      <w:pPr>
        <w:pStyle w:val="ListParagraph"/>
        <w:numPr>
          <w:ilvl w:val="0"/>
          <w:numId w:val="14"/>
        </w:numPr>
        <w:tabs>
          <w:tab w:val="left" w:pos="709"/>
        </w:tabs>
        <w:spacing w:line="360" w:lineRule="auto"/>
        <w:ind w:left="714" w:hanging="357"/>
        <w:jc w:val="both"/>
        <w:rPr>
          <w:rFonts w:ascii="Times New Roman" w:hAnsi="Times New Roman"/>
          <w:color w:val="000000"/>
          <w:sz w:val="24"/>
          <w:szCs w:val="24"/>
        </w:rPr>
      </w:pPr>
      <w:r w:rsidRPr="00AB66A9">
        <w:rPr>
          <w:rFonts w:ascii="Times New Roman" w:hAnsi="Times New Roman"/>
          <w:color w:val="000000"/>
          <w:sz w:val="24"/>
          <w:szCs w:val="24"/>
        </w:rPr>
        <w:t xml:space="preserve">Išanalizuoti karjeros planavimą ir valdymą bei </w:t>
      </w:r>
      <w:r w:rsidRPr="00AB66A9">
        <w:rPr>
          <w:rFonts w:ascii="Times New Roman" w:hAnsi="Times New Roman"/>
          <w:sz w:val="24"/>
          <w:szCs w:val="24"/>
        </w:rPr>
        <w:t>pagrindinius veiksnius, lemiančius sėkmingą įsidarbinimą ir karjeros planavimą</w:t>
      </w:r>
      <w:r w:rsidRPr="00AB66A9">
        <w:rPr>
          <w:rFonts w:ascii="Times New Roman" w:hAnsi="Times New Roman"/>
          <w:color w:val="000000"/>
          <w:sz w:val="24"/>
          <w:szCs w:val="24"/>
        </w:rPr>
        <w:t xml:space="preserve"> įsidarbinimo ir karjeros</w:t>
      </w:r>
      <w:r>
        <w:rPr>
          <w:rFonts w:ascii="Times New Roman" w:hAnsi="Times New Roman"/>
          <w:color w:val="000000"/>
          <w:sz w:val="24"/>
          <w:szCs w:val="24"/>
        </w:rPr>
        <w:t xml:space="preserve"> kontekste.</w:t>
      </w:r>
    </w:p>
    <w:p w:rsidR="00D02407" w:rsidRPr="00AB66A9" w:rsidRDefault="00D02407" w:rsidP="008C4D99">
      <w:pPr>
        <w:pStyle w:val="ListParagraph"/>
        <w:numPr>
          <w:ilvl w:val="0"/>
          <w:numId w:val="14"/>
        </w:numPr>
        <w:tabs>
          <w:tab w:val="left" w:pos="0"/>
          <w:tab w:val="left" w:pos="709"/>
        </w:tabs>
        <w:spacing w:line="360" w:lineRule="auto"/>
        <w:ind w:left="714"/>
        <w:jc w:val="both"/>
        <w:rPr>
          <w:rFonts w:ascii="Times New Roman" w:hAnsi="Times New Roman"/>
          <w:bCs/>
          <w:color w:val="000000"/>
          <w:sz w:val="24"/>
          <w:szCs w:val="24"/>
        </w:rPr>
      </w:pPr>
      <w:r w:rsidRPr="00AB66A9">
        <w:rPr>
          <w:rFonts w:ascii="Times New Roman" w:hAnsi="Times New Roman"/>
          <w:color w:val="000000"/>
          <w:sz w:val="24"/>
          <w:szCs w:val="24"/>
        </w:rPr>
        <w:t>Atskleisti šeimose ir globos namuose augusių vaikų asmeninės karjeros valdymo patirtį</w:t>
      </w:r>
      <w:r w:rsidRPr="00AB66A9">
        <w:rPr>
          <w:rFonts w:ascii="Times New Roman" w:hAnsi="Times New Roman"/>
          <w:bCs/>
          <w:color w:val="000000"/>
          <w:sz w:val="24"/>
          <w:szCs w:val="24"/>
        </w:rPr>
        <w:t>.</w:t>
      </w:r>
    </w:p>
    <w:p w:rsidR="00D02407" w:rsidRPr="00AB66A9" w:rsidRDefault="00D02407" w:rsidP="008C4D99">
      <w:pPr>
        <w:pStyle w:val="ListParagraph"/>
        <w:numPr>
          <w:ilvl w:val="0"/>
          <w:numId w:val="14"/>
        </w:numPr>
        <w:tabs>
          <w:tab w:val="left" w:pos="709"/>
          <w:tab w:val="left" w:pos="851"/>
          <w:tab w:val="left" w:pos="1134"/>
        </w:tabs>
        <w:spacing w:after="0" w:line="360" w:lineRule="auto"/>
        <w:ind w:left="714"/>
        <w:jc w:val="both"/>
        <w:rPr>
          <w:rFonts w:ascii="Times New Roman" w:hAnsi="Times New Roman"/>
          <w:bCs/>
          <w:sz w:val="24"/>
          <w:szCs w:val="24"/>
        </w:rPr>
      </w:pPr>
      <w:r w:rsidRPr="00AB66A9">
        <w:rPr>
          <w:rFonts w:ascii="Times New Roman" w:hAnsi="Times New Roman"/>
          <w:bCs/>
          <w:sz w:val="24"/>
          <w:szCs w:val="24"/>
        </w:rPr>
        <w:t>Palyginti veiksnius, įtakojusius šeimose ir globos namuose užaugusių vaikų įsidarbinimo ir  karjeros pasirinkimo motyvus.</w:t>
      </w:r>
    </w:p>
    <w:p w:rsidR="00D02407" w:rsidRPr="00AB66A9" w:rsidRDefault="00D02407" w:rsidP="008C4D99">
      <w:pPr>
        <w:pStyle w:val="ListParagraph"/>
        <w:numPr>
          <w:ilvl w:val="0"/>
          <w:numId w:val="14"/>
        </w:numPr>
        <w:tabs>
          <w:tab w:val="left" w:pos="709"/>
          <w:tab w:val="left" w:pos="851"/>
          <w:tab w:val="left" w:pos="1134"/>
        </w:tabs>
        <w:spacing w:after="0" w:line="360" w:lineRule="auto"/>
        <w:ind w:left="714"/>
        <w:jc w:val="both"/>
        <w:rPr>
          <w:rFonts w:ascii="Times New Roman" w:hAnsi="Times New Roman"/>
          <w:bCs/>
          <w:sz w:val="24"/>
          <w:szCs w:val="24"/>
        </w:rPr>
      </w:pPr>
      <w:r w:rsidRPr="00AB66A9">
        <w:rPr>
          <w:rFonts w:ascii="Times New Roman" w:hAnsi="Times New Roman"/>
          <w:bCs/>
          <w:sz w:val="24"/>
          <w:szCs w:val="24"/>
        </w:rPr>
        <w:t>Išanalizuoti šeimose ir globos namuose užaugusių vaikų asmeninių savybių ypatumus, galimai lemiančius sėkmingą įsidarbinimo ir karjeros planavimą.</w:t>
      </w:r>
    </w:p>
    <w:p w:rsidR="00D02407" w:rsidRDefault="00D02407" w:rsidP="008C4D99">
      <w:pPr>
        <w:pStyle w:val="ListParagraph"/>
        <w:numPr>
          <w:ilvl w:val="0"/>
          <w:numId w:val="14"/>
        </w:numPr>
        <w:tabs>
          <w:tab w:val="left" w:pos="709"/>
          <w:tab w:val="left" w:pos="851"/>
          <w:tab w:val="left" w:pos="1134"/>
        </w:tabs>
        <w:spacing w:after="0" w:line="360" w:lineRule="auto"/>
        <w:ind w:left="714"/>
        <w:jc w:val="both"/>
        <w:rPr>
          <w:rFonts w:ascii="Times New Roman" w:hAnsi="Times New Roman"/>
          <w:bCs/>
          <w:sz w:val="24"/>
          <w:szCs w:val="24"/>
        </w:rPr>
      </w:pPr>
      <w:r w:rsidRPr="00AB66A9">
        <w:rPr>
          <w:rFonts w:ascii="Times New Roman" w:hAnsi="Times New Roman"/>
          <w:bCs/>
          <w:sz w:val="24"/>
          <w:szCs w:val="24"/>
        </w:rPr>
        <w:t>Palyginti šeimose ir globos namuose užaugusių asmenų motyvaciją mokytis neformaliai.</w:t>
      </w:r>
    </w:p>
    <w:p w:rsidR="00D02407" w:rsidRPr="00E448A0" w:rsidRDefault="00D02407" w:rsidP="00E448A0">
      <w:pPr>
        <w:tabs>
          <w:tab w:val="left" w:pos="851"/>
          <w:tab w:val="left" w:pos="1134"/>
        </w:tabs>
        <w:spacing w:after="0" w:line="360" w:lineRule="auto"/>
        <w:jc w:val="both"/>
        <w:rPr>
          <w:rFonts w:ascii="Times New Roman" w:hAnsi="Times New Roman"/>
          <w:bCs/>
          <w:sz w:val="24"/>
          <w:szCs w:val="24"/>
        </w:rPr>
      </w:pPr>
    </w:p>
    <w:p w:rsidR="00D02407" w:rsidRPr="00ED45AC" w:rsidRDefault="00D02407" w:rsidP="00B90FCD">
      <w:pPr>
        <w:tabs>
          <w:tab w:val="left" w:pos="0"/>
        </w:tabs>
        <w:spacing w:line="360" w:lineRule="auto"/>
        <w:ind w:firstLine="851"/>
        <w:jc w:val="both"/>
        <w:rPr>
          <w:rFonts w:ascii="Times New Roman" w:hAnsi="Times New Roman"/>
          <w:bCs/>
          <w:color w:val="000000"/>
          <w:sz w:val="24"/>
          <w:szCs w:val="24"/>
        </w:rPr>
      </w:pPr>
      <w:r w:rsidRPr="00B00C57">
        <w:rPr>
          <w:rFonts w:ascii="Times New Roman" w:hAnsi="Times New Roman"/>
          <w:b/>
          <w:sz w:val="24"/>
          <w:szCs w:val="24"/>
        </w:rPr>
        <w:lastRenderedPageBreak/>
        <w:t>Tyrimo hipotezė</w:t>
      </w: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Globos namuose užaugusių vaikų įsidarbinimo ir karjeros galimybes, priešingai nei pilnose šeimose užaugusių asmenų, riboja konsultavimosi stoka, silpnesnė motyvacija ir nepasitikėjimas savo jėgomis.</w:t>
      </w:r>
    </w:p>
    <w:p w:rsidR="00D02407" w:rsidRPr="00B00C57" w:rsidRDefault="00D02407" w:rsidP="00B90FCD">
      <w:pPr>
        <w:tabs>
          <w:tab w:val="left" w:pos="851"/>
          <w:tab w:val="left" w:pos="960"/>
          <w:tab w:val="left" w:pos="1134"/>
        </w:tabs>
        <w:spacing w:line="360" w:lineRule="auto"/>
        <w:jc w:val="both"/>
        <w:rPr>
          <w:rFonts w:ascii="Times New Roman" w:hAnsi="Times New Roman"/>
          <w:bCs/>
          <w:sz w:val="24"/>
          <w:szCs w:val="24"/>
        </w:rPr>
      </w:pPr>
    </w:p>
    <w:p w:rsidR="00D02407" w:rsidRPr="00B00C57" w:rsidRDefault="00D02407" w:rsidP="00B90FCD">
      <w:pPr>
        <w:tabs>
          <w:tab w:val="left" w:pos="851"/>
          <w:tab w:val="left" w:pos="993"/>
        </w:tabs>
        <w:autoSpaceDE w:val="0"/>
        <w:autoSpaceDN w:val="0"/>
        <w:adjustRightInd w:val="0"/>
        <w:spacing w:line="360" w:lineRule="auto"/>
        <w:ind w:firstLine="709"/>
        <w:jc w:val="both"/>
        <w:rPr>
          <w:rFonts w:ascii="Times New Roman" w:hAnsi="Times New Roman"/>
          <w:sz w:val="24"/>
          <w:szCs w:val="24"/>
        </w:rPr>
      </w:pPr>
      <w:r>
        <w:rPr>
          <w:rFonts w:ascii="Times New Roman" w:hAnsi="Times New Roman"/>
          <w:b/>
          <w:bCs/>
          <w:sz w:val="24"/>
          <w:szCs w:val="24"/>
        </w:rPr>
        <w:tab/>
      </w:r>
      <w:r w:rsidRPr="00B00C57">
        <w:rPr>
          <w:rFonts w:ascii="Times New Roman" w:hAnsi="Times New Roman"/>
          <w:b/>
          <w:bCs/>
          <w:sz w:val="24"/>
          <w:szCs w:val="24"/>
        </w:rPr>
        <w:t xml:space="preserve">Metodai </w:t>
      </w:r>
      <w:r w:rsidRPr="00B00C57">
        <w:rPr>
          <w:rFonts w:ascii="Times New Roman" w:hAnsi="Times New Roman"/>
          <w:sz w:val="24"/>
          <w:szCs w:val="24"/>
        </w:rPr>
        <w:t>:</w:t>
      </w:r>
    </w:p>
    <w:p w:rsidR="00D02407" w:rsidRPr="007F78A5" w:rsidRDefault="00D02407" w:rsidP="003E5EEC">
      <w:pPr>
        <w:pStyle w:val="ListParagraph"/>
        <w:numPr>
          <w:ilvl w:val="0"/>
          <w:numId w:val="13"/>
        </w:numPr>
        <w:tabs>
          <w:tab w:val="left" w:pos="851"/>
          <w:tab w:val="left" w:pos="1134"/>
        </w:tabs>
        <w:autoSpaceDE w:val="0"/>
        <w:autoSpaceDN w:val="0"/>
        <w:adjustRightInd w:val="0"/>
        <w:spacing w:after="0" w:line="360" w:lineRule="auto"/>
        <w:ind w:left="1134" w:hanging="218"/>
        <w:jc w:val="both"/>
        <w:rPr>
          <w:rFonts w:ascii="Times New Roman" w:hAnsi="Times New Roman"/>
          <w:sz w:val="24"/>
          <w:szCs w:val="24"/>
        </w:rPr>
      </w:pPr>
      <w:r w:rsidRPr="007F78A5">
        <w:rPr>
          <w:rFonts w:ascii="Times New Roman" w:hAnsi="Times New Roman"/>
          <w:sz w:val="24"/>
          <w:szCs w:val="24"/>
        </w:rPr>
        <w:t xml:space="preserve">Pedagoginės, psichologinės ir kt. literatūros, švietimo sistemos dokumentų, susijusių su magistrinio darbo tema, </w:t>
      </w:r>
      <w:r w:rsidRPr="007F78A5">
        <w:rPr>
          <w:rFonts w:ascii="Times New Roman" w:hAnsi="Times New Roman"/>
          <w:i/>
          <w:iCs/>
          <w:sz w:val="24"/>
          <w:szCs w:val="24"/>
        </w:rPr>
        <w:t>lyginamoji analizė</w:t>
      </w:r>
      <w:r w:rsidRPr="007F78A5">
        <w:rPr>
          <w:rFonts w:ascii="Times New Roman" w:hAnsi="Times New Roman"/>
          <w:sz w:val="24"/>
          <w:szCs w:val="24"/>
        </w:rPr>
        <w:t xml:space="preserve">. Ji </w:t>
      </w:r>
      <w:r>
        <w:rPr>
          <w:rFonts w:ascii="Times New Roman" w:hAnsi="Times New Roman"/>
          <w:sz w:val="24"/>
          <w:szCs w:val="24"/>
        </w:rPr>
        <w:t>naudojama</w:t>
      </w:r>
      <w:r w:rsidRPr="007F78A5">
        <w:rPr>
          <w:rFonts w:ascii="Times New Roman" w:hAnsi="Times New Roman"/>
          <w:sz w:val="24"/>
          <w:szCs w:val="24"/>
        </w:rPr>
        <w:t xml:space="preserve"> atskleidžiant svarbesniuosius tiriamos problemos klausimus, rašant magistrinio darbo tyrimo teorinius matmenis.</w:t>
      </w:r>
    </w:p>
    <w:p w:rsidR="00D02407" w:rsidRPr="007F78A5" w:rsidRDefault="00D02407" w:rsidP="003E5EEC">
      <w:pPr>
        <w:pStyle w:val="ListParagraph"/>
        <w:numPr>
          <w:ilvl w:val="0"/>
          <w:numId w:val="13"/>
        </w:numPr>
        <w:tabs>
          <w:tab w:val="left" w:pos="851"/>
          <w:tab w:val="left" w:pos="1134"/>
        </w:tabs>
        <w:autoSpaceDE w:val="0"/>
        <w:autoSpaceDN w:val="0"/>
        <w:adjustRightInd w:val="0"/>
        <w:spacing w:after="0" w:line="360" w:lineRule="auto"/>
        <w:ind w:left="1134" w:hanging="218"/>
        <w:jc w:val="both"/>
        <w:rPr>
          <w:rFonts w:ascii="Times New Roman" w:hAnsi="Times New Roman"/>
          <w:sz w:val="24"/>
          <w:szCs w:val="24"/>
        </w:rPr>
      </w:pPr>
      <w:r w:rsidRPr="007F78A5">
        <w:rPr>
          <w:rFonts w:ascii="Times New Roman" w:hAnsi="Times New Roman"/>
          <w:sz w:val="24"/>
          <w:szCs w:val="24"/>
        </w:rPr>
        <w:t xml:space="preserve">Vaikų, užaugusių šeimose ir globos namuose, </w:t>
      </w:r>
      <w:r w:rsidRPr="007F78A5">
        <w:rPr>
          <w:rFonts w:ascii="Times New Roman" w:hAnsi="Times New Roman"/>
          <w:i/>
          <w:sz w:val="24"/>
          <w:szCs w:val="24"/>
        </w:rPr>
        <w:t>kokybinė</w:t>
      </w:r>
      <w:r w:rsidRPr="007F78A5">
        <w:rPr>
          <w:rFonts w:ascii="Times New Roman" w:hAnsi="Times New Roman"/>
          <w:i/>
          <w:iCs/>
          <w:sz w:val="24"/>
          <w:szCs w:val="24"/>
        </w:rPr>
        <w:t xml:space="preserve"> apklausa</w:t>
      </w:r>
      <w:r w:rsidRPr="007F78A5">
        <w:rPr>
          <w:rFonts w:ascii="Times New Roman" w:hAnsi="Times New Roman"/>
          <w:i/>
          <w:sz w:val="24"/>
          <w:szCs w:val="24"/>
        </w:rPr>
        <w:t>.</w:t>
      </w:r>
      <w:r w:rsidRPr="007F78A5">
        <w:rPr>
          <w:rFonts w:ascii="Times New Roman" w:hAnsi="Times New Roman"/>
          <w:sz w:val="24"/>
          <w:szCs w:val="24"/>
        </w:rPr>
        <w:t xml:space="preserve"> </w:t>
      </w:r>
      <w:r>
        <w:rPr>
          <w:rFonts w:ascii="Times New Roman" w:hAnsi="Times New Roman"/>
          <w:sz w:val="24"/>
          <w:szCs w:val="24"/>
        </w:rPr>
        <w:t>Taikoma</w:t>
      </w:r>
      <w:r w:rsidRPr="007F78A5">
        <w:rPr>
          <w:rFonts w:ascii="Times New Roman" w:hAnsi="Times New Roman"/>
          <w:sz w:val="24"/>
          <w:szCs w:val="24"/>
        </w:rPr>
        <w:t xml:space="preserve"> interviu teksto turinio analizė bei  tyrimo duomenų apibendrinimas.</w:t>
      </w:r>
    </w:p>
    <w:p w:rsidR="00D02407" w:rsidRPr="00B00C57" w:rsidRDefault="00D02407" w:rsidP="00B90FCD">
      <w:pPr>
        <w:tabs>
          <w:tab w:val="left" w:pos="851"/>
          <w:tab w:val="left" w:pos="1134"/>
        </w:tabs>
        <w:autoSpaceDE w:val="0"/>
        <w:autoSpaceDN w:val="0"/>
        <w:adjustRightInd w:val="0"/>
        <w:spacing w:line="360" w:lineRule="auto"/>
        <w:ind w:left="1080" w:firstLine="709"/>
        <w:jc w:val="both"/>
        <w:rPr>
          <w:rFonts w:ascii="Times New Roman" w:hAnsi="Times New Roman"/>
          <w:sz w:val="24"/>
          <w:szCs w:val="24"/>
        </w:rPr>
      </w:pPr>
    </w:p>
    <w:p w:rsidR="00D02407" w:rsidRPr="00B00C57" w:rsidRDefault="00D02407" w:rsidP="00B90FCD">
      <w:pPr>
        <w:tabs>
          <w:tab w:val="left" w:pos="851"/>
          <w:tab w:val="left" w:pos="960"/>
          <w:tab w:val="left" w:pos="1134"/>
          <w:tab w:val="num" w:pos="1653"/>
        </w:tabs>
        <w:spacing w:line="360" w:lineRule="auto"/>
        <w:ind w:firstLine="709"/>
        <w:jc w:val="both"/>
        <w:rPr>
          <w:rFonts w:ascii="Times New Roman" w:hAnsi="Times New Roman"/>
          <w:b/>
          <w:sz w:val="24"/>
          <w:szCs w:val="24"/>
        </w:rPr>
      </w:pPr>
      <w:r>
        <w:rPr>
          <w:rFonts w:ascii="Times New Roman" w:hAnsi="Times New Roman"/>
          <w:b/>
          <w:sz w:val="24"/>
          <w:szCs w:val="24"/>
        </w:rPr>
        <w:tab/>
      </w:r>
      <w:r w:rsidRPr="00B00C57">
        <w:rPr>
          <w:rFonts w:ascii="Times New Roman" w:hAnsi="Times New Roman"/>
          <w:b/>
          <w:sz w:val="24"/>
          <w:szCs w:val="24"/>
        </w:rPr>
        <w:t>Rezultatų naujumas, jų teorinis bei praktinis reikšmingumas</w:t>
      </w:r>
    </w:p>
    <w:p w:rsidR="00D02407" w:rsidRPr="00B00C57" w:rsidRDefault="00D02407" w:rsidP="00B90FCD">
      <w:pPr>
        <w:tabs>
          <w:tab w:val="num" w:pos="0"/>
          <w:tab w:val="left" w:pos="851"/>
          <w:tab w:val="left" w:pos="960"/>
          <w:tab w:val="left" w:pos="1134"/>
        </w:tabs>
        <w:spacing w:line="360" w:lineRule="auto"/>
        <w:ind w:left="57" w:firstLine="709"/>
        <w:jc w:val="both"/>
        <w:rPr>
          <w:rFonts w:ascii="Times New Roman" w:hAnsi="Times New Roman"/>
          <w:sz w:val="24"/>
          <w:szCs w:val="24"/>
        </w:rPr>
      </w:pPr>
      <w:r>
        <w:rPr>
          <w:rFonts w:ascii="Times New Roman" w:hAnsi="Times New Roman"/>
          <w:sz w:val="24"/>
          <w:szCs w:val="24"/>
        </w:rPr>
        <w:tab/>
      </w:r>
      <w:r w:rsidRPr="00B00C57">
        <w:rPr>
          <w:rFonts w:ascii="Times New Roman" w:hAnsi="Times New Roman"/>
          <w:sz w:val="24"/>
          <w:szCs w:val="24"/>
        </w:rPr>
        <w:t xml:space="preserve">Šis darbas </w:t>
      </w:r>
      <w:r>
        <w:rPr>
          <w:rFonts w:ascii="Times New Roman" w:hAnsi="Times New Roman"/>
          <w:sz w:val="24"/>
          <w:szCs w:val="24"/>
        </w:rPr>
        <w:t xml:space="preserve">- </w:t>
      </w:r>
      <w:r w:rsidRPr="00B00C57">
        <w:rPr>
          <w:rFonts w:ascii="Times New Roman" w:hAnsi="Times New Roman"/>
          <w:sz w:val="24"/>
          <w:szCs w:val="24"/>
        </w:rPr>
        <w:t>tai galimybė išsamiau susipažinti su šeimose ir globos namuose užaugusių vaikų įsidar</w:t>
      </w:r>
      <w:r>
        <w:rPr>
          <w:rFonts w:ascii="Times New Roman" w:hAnsi="Times New Roman"/>
          <w:sz w:val="24"/>
          <w:szCs w:val="24"/>
        </w:rPr>
        <w:t>binimo ir karjeros galimybėmis, motyvacija mokytis.</w:t>
      </w:r>
    </w:p>
    <w:p w:rsidR="00D02407" w:rsidRDefault="00D02407" w:rsidP="00B90FCD">
      <w:pPr>
        <w:tabs>
          <w:tab w:val="num" w:pos="0"/>
          <w:tab w:val="left" w:pos="851"/>
          <w:tab w:val="left" w:pos="960"/>
          <w:tab w:val="left" w:pos="1134"/>
        </w:tabs>
        <w:spacing w:line="360" w:lineRule="auto"/>
        <w:ind w:left="57" w:firstLine="709"/>
        <w:jc w:val="both"/>
        <w:rPr>
          <w:rFonts w:ascii="Times New Roman" w:hAnsi="Times New Roman"/>
          <w:i/>
          <w:sz w:val="24"/>
          <w:szCs w:val="24"/>
        </w:rPr>
      </w:pPr>
      <w:r>
        <w:rPr>
          <w:rFonts w:ascii="Times New Roman" w:hAnsi="Times New Roman"/>
          <w:sz w:val="24"/>
          <w:szCs w:val="24"/>
        </w:rPr>
        <w:tab/>
      </w:r>
      <w:r w:rsidRPr="00B00C57">
        <w:rPr>
          <w:rFonts w:ascii="Times New Roman" w:hAnsi="Times New Roman"/>
          <w:sz w:val="24"/>
          <w:szCs w:val="24"/>
        </w:rPr>
        <w:t>Tyrimo metu gauti rezultatai gali būti naudojami kaip priemonė, leidžianti atpažinti šeimose ir globos namuose augančių vaikų profesijos pasirinkimo ir karjeros planavimo motyvus bei veiksnius, savęs vertinimo skirtumus. Tyrimo rezultatų analizė leis nustatyti socialinio darbuotojo poreikį Lietuvos Darbo Biržose, profesinio informavimo, konsultavimo institucijose. Taip pat tai patvirtinimas, jog globos namuose socialinio darbuotojo darbo užduotis – padėti vaikui pažinti save, formuoti adekvatų savęs vertinimą, atskleisti individualius asmeninius bruožus</w:t>
      </w:r>
      <w:r w:rsidRPr="00B00C57">
        <w:rPr>
          <w:rFonts w:ascii="Times New Roman" w:hAnsi="Times New Roman"/>
          <w:i/>
          <w:sz w:val="24"/>
          <w:szCs w:val="24"/>
        </w:rPr>
        <w:t>.</w:t>
      </w:r>
    </w:p>
    <w:p w:rsidR="00D02407" w:rsidRPr="00102396" w:rsidRDefault="00D02407" w:rsidP="00B90FCD">
      <w:pPr>
        <w:tabs>
          <w:tab w:val="num" w:pos="0"/>
          <w:tab w:val="left" w:pos="851"/>
          <w:tab w:val="left" w:pos="960"/>
          <w:tab w:val="left" w:pos="1134"/>
        </w:tabs>
        <w:spacing w:line="360" w:lineRule="auto"/>
        <w:ind w:left="57" w:firstLine="709"/>
        <w:jc w:val="both"/>
        <w:rPr>
          <w:rFonts w:ascii="Times New Roman" w:hAnsi="Times New Roman"/>
          <w:i/>
          <w:sz w:val="24"/>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Pr="00AB66A9" w:rsidRDefault="00D02407" w:rsidP="003E5EEC">
      <w:pPr>
        <w:pStyle w:val="ListParagraph"/>
        <w:numPr>
          <w:ilvl w:val="0"/>
          <w:numId w:val="15"/>
        </w:numPr>
        <w:tabs>
          <w:tab w:val="left" w:pos="-142"/>
        </w:tabs>
        <w:spacing w:after="0" w:line="360" w:lineRule="auto"/>
        <w:jc w:val="center"/>
        <w:rPr>
          <w:rFonts w:ascii="Times New Roman" w:hAnsi="Times New Roman"/>
          <w:b/>
          <w:sz w:val="24"/>
          <w:szCs w:val="24"/>
        </w:rPr>
      </w:pPr>
      <w:r w:rsidRPr="00AB66A9">
        <w:rPr>
          <w:rFonts w:ascii="Times New Roman" w:hAnsi="Times New Roman"/>
          <w:b/>
          <w:sz w:val="24"/>
          <w:szCs w:val="24"/>
        </w:rPr>
        <w:t xml:space="preserve">ASMENINĖS KARJEROS PLANAVIMAS IR VALDYMAS JAUNO ŽMOGAUS </w:t>
      </w:r>
    </w:p>
    <w:p w:rsidR="00D02407" w:rsidRPr="00232613" w:rsidRDefault="00D02407" w:rsidP="00B90FCD">
      <w:pPr>
        <w:pStyle w:val="ListParagraph"/>
        <w:tabs>
          <w:tab w:val="left" w:pos="-142"/>
        </w:tabs>
        <w:spacing w:after="0" w:line="360" w:lineRule="auto"/>
        <w:jc w:val="center"/>
        <w:rPr>
          <w:rFonts w:ascii="Times New Roman" w:hAnsi="Times New Roman"/>
          <w:b/>
          <w:sz w:val="24"/>
          <w:szCs w:val="24"/>
        </w:rPr>
      </w:pPr>
      <w:r w:rsidRPr="00232613">
        <w:rPr>
          <w:rFonts w:ascii="Times New Roman" w:hAnsi="Times New Roman"/>
          <w:b/>
          <w:sz w:val="24"/>
          <w:szCs w:val="24"/>
        </w:rPr>
        <w:t>DARBINĖJE VEIKLOJE</w:t>
      </w:r>
    </w:p>
    <w:p w:rsidR="00D02407" w:rsidRPr="00D14D74" w:rsidRDefault="00D02407" w:rsidP="00B90FCD">
      <w:pPr>
        <w:tabs>
          <w:tab w:val="left" w:pos="-142"/>
        </w:tabs>
        <w:spacing w:line="360" w:lineRule="auto"/>
        <w:ind w:firstLine="1134"/>
        <w:jc w:val="both"/>
        <w:rPr>
          <w:rFonts w:ascii="Times New Roman" w:hAnsi="Times New Roman"/>
          <w:b/>
          <w:sz w:val="24"/>
          <w:szCs w:val="24"/>
        </w:rPr>
      </w:pPr>
    </w:p>
    <w:p w:rsidR="00D02407" w:rsidRPr="001C7E6E" w:rsidRDefault="00D02407" w:rsidP="003E5EEC">
      <w:pPr>
        <w:pStyle w:val="ListParagraph"/>
        <w:numPr>
          <w:ilvl w:val="1"/>
          <w:numId w:val="15"/>
        </w:numPr>
        <w:tabs>
          <w:tab w:val="left" w:pos="-142"/>
          <w:tab w:val="left" w:pos="851"/>
        </w:tabs>
        <w:spacing w:line="360" w:lineRule="auto"/>
        <w:ind w:left="1134" w:hanging="283"/>
        <w:jc w:val="both"/>
        <w:rPr>
          <w:rFonts w:ascii="Times New Roman" w:hAnsi="Times New Roman"/>
          <w:b/>
          <w:sz w:val="24"/>
          <w:szCs w:val="24"/>
        </w:rPr>
      </w:pPr>
      <w:r>
        <w:rPr>
          <w:rFonts w:ascii="Times New Roman" w:hAnsi="Times New Roman"/>
          <w:b/>
          <w:sz w:val="24"/>
          <w:szCs w:val="24"/>
        </w:rPr>
        <w:t xml:space="preserve">1. </w:t>
      </w:r>
      <w:r w:rsidRPr="001C7E6E">
        <w:rPr>
          <w:rFonts w:ascii="Times New Roman" w:hAnsi="Times New Roman"/>
          <w:b/>
          <w:sz w:val="24"/>
          <w:szCs w:val="24"/>
        </w:rPr>
        <w:t>Pagrindiniai veiksniai, laiduojantys sėkmingą karjerą</w:t>
      </w:r>
    </w:p>
    <w:p w:rsidR="00D02407" w:rsidRPr="00232613" w:rsidRDefault="00D02407" w:rsidP="00B90FCD">
      <w:pPr>
        <w:pStyle w:val="ListParagraph"/>
        <w:tabs>
          <w:tab w:val="left" w:pos="-142"/>
        </w:tabs>
        <w:spacing w:line="360" w:lineRule="auto"/>
        <w:ind w:left="1494"/>
        <w:jc w:val="both"/>
        <w:rPr>
          <w:rFonts w:ascii="Times New Roman" w:hAnsi="Times New Roman"/>
          <w:b/>
          <w:sz w:val="24"/>
          <w:szCs w:val="24"/>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sz w:val="24"/>
          <w:szCs w:val="24"/>
        </w:rPr>
        <w:t xml:space="preserve">Vienas esminių pasirinkimų žmogaus gyvenime – profesinės karjeros pasirinkimas. Šio pasirinkimo svarba yra milžiniška. Ji apibrėžia asmenybės sėkmę ir nesėkmę, darbą arba nedarbą, džiaugsmą ar neviltį (Stanišauskienė V, 2004 ). Profesijos rinkimasis apima visą sąmoningą žmogaus gyvenimą. </w:t>
      </w:r>
      <w:r w:rsidRPr="00D14D74">
        <w:rPr>
          <w:rFonts w:ascii="Times New Roman" w:hAnsi="Times New Roman"/>
          <w:bCs/>
          <w:color w:val="000000"/>
          <w:sz w:val="24"/>
          <w:szCs w:val="24"/>
        </w:rPr>
        <w:t>Profesinis pasirinkimas yra daugiasluoksnis procesas, apibrėžtas įvairių sunkiai nustatomų ir matuojamų veiksnių. Tarp jų galima būtų išskirti inteligenciją, interesus, specifinius įgūdžius, norą bendrauti, savimonę, prestižo įtaką, poreikius pajamoms, darbo patirtį, taip pat ir socialinį lyties vaidmenį bei priklausymo atitinkamam sluoksniui įtaką.</w:t>
      </w:r>
    </w:p>
    <w:p w:rsidR="00D02407" w:rsidRPr="00D14D74" w:rsidRDefault="00D02407" w:rsidP="00B90FCD">
      <w:pPr>
        <w:tabs>
          <w:tab w:val="left" w:pos="-142"/>
          <w:tab w:val="left" w:pos="851"/>
        </w:tabs>
        <w:autoSpaceDE w:val="0"/>
        <w:autoSpaceDN w:val="0"/>
        <w:adjustRightInd w:val="0"/>
        <w:spacing w:line="360" w:lineRule="auto"/>
        <w:jc w:val="both"/>
        <w:rPr>
          <w:rFonts w:ascii="Times New Roman" w:hAnsi="Times New Roman"/>
          <w:sz w:val="24"/>
          <w:szCs w:val="24"/>
        </w:rPr>
      </w:pPr>
      <w:r>
        <w:rPr>
          <w:rFonts w:ascii="Times New Roman" w:hAnsi="Times New Roman"/>
          <w:bCs/>
          <w:color w:val="000000"/>
          <w:sz w:val="24"/>
          <w:szCs w:val="24"/>
        </w:rPr>
        <w:tab/>
      </w:r>
      <w:r w:rsidRPr="00D14D74">
        <w:rPr>
          <w:rFonts w:ascii="Times New Roman" w:hAnsi="Times New Roman"/>
          <w:bCs/>
          <w:color w:val="000000"/>
          <w:sz w:val="24"/>
          <w:szCs w:val="24"/>
        </w:rPr>
        <w:t xml:space="preserve">Profesijos pasirinkimas yra viena aktualiausių problemų, nuo kurios tinkamo sprendimo priklauso žmogaus asmeninės gerovės augimas. Tad labai svarbu, kad jau pirmasis pasirinkimas būtų sąmoningas, apgalvotas. Adaptacija darbo pasaulyje ir asmenybės vidinė harmonija priklauso nuo tinkamo apsisprendimo. </w:t>
      </w:r>
      <w:r w:rsidRPr="00D14D74">
        <w:rPr>
          <w:rFonts w:ascii="Times New Roman" w:hAnsi="Times New Roman"/>
          <w:bCs/>
          <w:sz w:val="24"/>
          <w:szCs w:val="24"/>
        </w:rPr>
        <w:t xml:space="preserve">Pasak Holland (1985) individas, pasirinkdamas profesiją, išreiškia savo, kaip asmenybės individualumą. Pasirinkimą lemia ne tik interesai, bet ir individualūs asmenybės bruožai. Kad žmogus pasirinktų tinkamą profesiją jis turi gerai pažinti save ir darbo pasaulį. Asmens gabumai, jų tinkamas lavinimas bei ugdymas lemia profesinės karjeros sėkmę, pasitenkinimą darbu. </w:t>
      </w:r>
      <w:r w:rsidRPr="00D14D74">
        <w:rPr>
          <w:rFonts w:ascii="Times New Roman" w:hAnsi="Times New Roman"/>
          <w:sz w:val="24"/>
          <w:szCs w:val="24"/>
        </w:rPr>
        <w:t>Asmeniui labiau sekasi dirbi jei jis patenkintas savo darbu, pasiekia geresnių mokymosi ir profesinių rezultatų, labiau patenkinti gyvenimu, jų asmenybė tobulesnė (Petrauskaitė R, 1996). Pasak Petkevičiūtės N</w:t>
      </w:r>
      <w:r>
        <w:rPr>
          <w:rFonts w:ascii="Times New Roman" w:hAnsi="Times New Roman"/>
          <w:sz w:val="24"/>
          <w:szCs w:val="24"/>
        </w:rPr>
        <w:t>.</w:t>
      </w:r>
      <w:r w:rsidRPr="00D14D74">
        <w:rPr>
          <w:rFonts w:ascii="Times New Roman" w:hAnsi="Times New Roman"/>
          <w:sz w:val="24"/>
          <w:szCs w:val="24"/>
        </w:rPr>
        <w:t xml:space="preserve"> (2006), pažindama save, suvokdama savo norus ir poreikius, asmenybė gali daug sėkmingiau dirbti, kurti, bendrauti ir apskritai gyventi.</w:t>
      </w:r>
    </w:p>
    <w:p w:rsidR="00D02407" w:rsidRPr="00D14D74" w:rsidRDefault="00D02407" w:rsidP="00B90FCD">
      <w:pPr>
        <w:tabs>
          <w:tab w:val="left" w:pos="-142"/>
          <w:tab w:val="left" w:pos="851"/>
        </w:tabs>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ab/>
      </w:r>
      <w:r w:rsidRPr="00D14D74">
        <w:rPr>
          <w:rFonts w:ascii="Times New Roman" w:hAnsi="Times New Roman"/>
          <w:sz w:val="24"/>
          <w:szCs w:val="24"/>
        </w:rPr>
        <w:t>Karjeros sąvoka literatūroj</w:t>
      </w:r>
      <w:r>
        <w:rPr>
          <w:rFonts w:ascii="Times New Roman" w:hAnsi="Times New Roman"/>
          <w:sz w:val="24"/>
          <w:szCs w:val="24"/>
        </w:rPr>
        <w:t>e</w:t>
      </w:r>
      <w:r w:rsidRPr="00D14D74">
        <w:rPr>
          <w:rFonts w:ascii="Times New Roman" w:hAnsi="Times New Roman"/>
          <w:sz w:val="24"/>
          <w:szCs w:val="24"/>
        </w:rPr>
        <w:t xml:space="preserve"> vartojama keturiomis pagrindinėmis prasmėmis:</w:t>
      </w:r>
    </w:p>
    <w:p w:rsidR="00D02407" w:rsidRPr="00232613" w:rsidRDefault="00D02407" w:rsidP="003E5EEC">
      <w:pPr>
        <w:pStyle w:val="ListParagraph"/>
        <w:numPr>
          <w:ilvl w:val="0"/>
          <w:numId w:val="16"/>
        </w:numPr>
        <w:tabs>
          <w:tab w:val="left" w:pos="-142"/>
          <w:tab w:val="left" w:pos="1560"/>
        </w:tabs>
        <w:autoSpaceDE w:val="0"/>
        <w:autoSpaceDN w:val="0"/>
        <w:adjustRightInd w:val="0"/>
        <w:spacing w:after="0" w:line="360" w:lineRule="auto"/>
        <w:jc w:val="both"/>
        <w:rPr>
          <w:rFonts w:ascii="Times New Roman" w:hAnsi="Times New Roman"/>
          <w:sz w:val="24"/>
          <w:szCs w:val="24"/>
        </w:rPr>
      </w:pPr>
      <w:r w:rsidRPr="00232613">
        <w:rPr>
          <w:rFonts w:ascii="Times New Roman" w:hAnsi="Times New Roman"/>
          <w:sz w:val="24"/>
          <w:szCs w:val="24"/>
        </w:rPr>
        <w:t>Karjera – pasiekimas. Tai daugiausia taikoma pasiekimams darbe.</w:t>
      </w:r>
    </w:p>
    <w:p w:rsidR="00D02407" w:rsidRPr="00232613" w:rsidRDefault="00D02407" w:rsidP="003E5EEC">
      <w:pPr>
        <w:pStyle w:val="ListParagraph"/>
        <w:numPr>
          <w:ilvl w:val="0"/>
          <w:numId w:val="16"/>
        </w:numPr>
        <w:tabs>
          <w:tab w:val="left" w:pos="-142"/>
          <w:tab w:val="left" w:pos="1560"/>
        </w:tabs>
        <w:autoSpaceDE w:val="0"/>
        <w:autoSpaceDN w:val="0"/>
        <w:adjustRightInd w:val="0"/>
        <w:spacing w:after="0" w:line="360" w:lineRule="auto"/>
        <w:jc w:val="both"/>
        <w:rPr>
          <w:rFonts w:ascii="Times New Roman" w:hAnsi="Times New Roman"/>
          <w:sz w:val="24"/>
          <w:szCs w:val="24"/>
        </w:rPr>
      </w:pPr>
      <w:r w:rsidRPr="00232613">
        <w:rPr>
          <w:rFonts w:ascii="Times New Roman" w:hAnsi="Times New Roman"/>
          <w:sz w:val="24"/>
          <w:szCs w:val="24"/>
        </w:rPr>
        <w:t>Karjera – profesija. Vienos profesijos prestižiškesnės už kitas.</w:t>
      </w:r>
    </w:p>
    <w:p w:rsidR="00D02407" w:rsidRPr="00232613" w:rsidRDefault="00D02407" w:rsidP="003E5EEC">
      <w:pPr>
        <w:pStyle w:val="ListParagraph"/>
        <w:numPr>
          <w:ilvl w:val="0"/>
          <w:numId w:val="16"/>
        </w:numPr>
        <w:tabs>
          <w:tab w:val="left" w:pos="-142"/>
          <w:tab w:val="left" w:pos="1560"/>
        </w:tabs>
        <w:autoSpaceDE w:val="0"/>
        <w:autoSpaceDN w:val="0"/>
        <w:adjustRightInd w:val="0"/>
        <w:spacing w:after="0" w:line="360" w:lineRule="auto"/>
        <w:jc w:val="both"/>
        <w:rPr>
          <w:rFonts w:ascii="Times New Roman" w:hAnsi="Times New Roman"/>
          <w:sz w:val="24"/>
          <w:szCs w:val="24"/>
        </w:rPr>
      </w:pPr>
      <w:r w:rsidRPr="00232613">
        <w:rPr>
          <w:rFonts w:ascii="Times New Roman" w:hAnsi="Times New Roman"/>
          <w:sz w:val="24"/>
          <w:szCs w:val="24"/>
        </w:rPr>
        <w:t>Karjera – nuolatinio darbo nuosekli tąsa. Šiuo požiūriu visi dirbantys asmenys turi darbo istoriją – karjerą.</w:t>
      </w:r>
    </w:p>
    <w:p w:rsidR="00D02407" w:rsidRDefault="00D02407" w:rsidP="003E5EEC">
      <w:pPr>
        <w:pStyle w:val="ListParagraph"/>
        <w:numPr>
          <w:ilvl w:val="0"/>
          <w:numId w:val="16"/>
        </w:numPr>
        <w:tabs>
          <w:tab w:val="left" w:pos="-142"/>
          <w:tab w:val="left" w:pos="1560"/>
        </w:tabs>
        <w:autoSpaceDE w:val="0"/>
        <w:autoSpaceDN w:val="0"/>
        <w:adjustRightInd w:val="0"/>
        <w:spacing w:after="0" w:line="360" w:lineRule="auto"/>
        <w:jc w:val="both"/>
        <w:rPr>
          <w:rFonts w:ascii="Times New Roman" w:hAnsi="Times New Roman"/>
          <w:sz w:val="24"/>
          <w:szCs w:val="24"/>
        </w:rPr>
      </w:pPr>
      <w:r w:rsidRPr="00232613">
        <w:rPr>
          <w:rFonts w:ascii="Times New Roman" w:hAnsi="Times New Roman"/>
          <w:sz w:val="24"/>
          <w:szCs w:val="24"/>
        </w:rPr>
        <w:t>Karjera – viso gyvenimo įvairių vaidmenų patirties nuosekli seka (Petkevičiūtė N, 2006, p.16).</w:t>
      </w:r>
    </w:p>
    <w:p w:rsidR="00D02407" w:rsidRPr="00232613" w:rsidRDefault="00D02407" w:rsidP="001912F1">
      <w:pPr>
        <w:pStyle w:val="ListParagraph"/>
        <w:tabs>
          <w:tab w:val="left" w:pos="-142"/>
          <w:tab w:val="left" w:pos="1560"/>
        </w:tabs>
        <w:autoSpaceDE w:val="0"/>
        <w:autoSpaceDN w:val="0"/>
        <w:adjustRightInd w:val="0"/>
        <w:spacing w:after="0" w:line="360" w:lineRule="auto"/>
        <w:ind w:left="1494"/>
        <w:jc w:val="both"/>
        <w:rPr>
          <w:rFonts w:ascii="Times New Roman" w:hAnsi="Times New Roman"/>
          <w:sz w:val="24"/>
          <w:szCs w:val="24"/>
        </w:rPr>
      </w:pPr>
    </w:p>
    <w:p w:rsidR="00D02407" w:rsidRPr="00D14D74" w:rsidRDefault="00D02407" w:rsidP="00B90FCD">
      <w:pPr>
        <w:widowControl w:val="0"/>
        <w:tabs>
          <w:tab w:val="left" w:pos="-142"/>
          <w:tab w:val="left" w:pos="851"/>
        </w:tabs>
        <w:spacing w:line="360" w:lineRule="auto"/>
        <w:ind w:firstLine="851"/>
        <w:jc w:val="both"/>
        <w:rPr>
          <w:rFonts w:ascii="Times New Roman" w:hAnsi="Times New Roman"/>
          <w:sz w:val="24"/>
          <w:szCs w:val="24"/>
        </w:rPr>
      </w:pPr>
      <w:r w:rsidRPr="00784563">
        <w:rPr>
          <w:rFonts w:ascii="Times New Roman" w:hAnsi="Times New Roman"/>
          <w:sz w:val="24"/>
          <w:szCs w:val="24"/>
        </w:rPr>
        <w:lastRenderedPageBreak/>
        <w:t>Lotyniškai "carraria" reiškia žmogaus gyvenimo kelią; prancūzų "carriere" - veiklos sritį; tarptautinių žodžių žodyne "karjera" įvardijama kaip sėkminga veikla, pasisekimas gyvenime, veiklos rūšis.</w:t>
      </w:r>
      <w:r>
        <w:t xml:space="preserve"> </w:t>
      </w:r>
      <w:r w:rsidRPr="00D14D74">
        <w:rPr>
          <w:rFonts w:ascii="Times New Roman" w:hAnsi="Times New Roman"/>
          <w:sz w:val="24"/>
          <w:szCs w:val="24"/>
        </w:rPr>
        <w:t>Karjera – daugiau nei darbų, asmens turėtų per visą jo gyvenimą, visuma: tai mokymasis, tikslų siekimas ir ambicijų tenkinimas, atliekant įvairius socialinius vaidmenis. Tai ne vien mokamas darbas organizacijoje ar valstybinėje įstaigoje. Tai ir vaikų auginimas, senų žmonių slaugymas, savanoriška veikla visuomenėje (Stanišauskienė V, 2004 ). Karjera atspindi žmogaus prisitaikymą prie socialinės aplinkos, socializacijos lygmenį. Karjera apima ir elgesį, ir nuostatas – tai, ką asmuo daro ir jaučia.</w:t>
      </w:r>
    </w:p>
    <w:p w:rsidR="00D02407" w:rsidRPr="00D14D74" w:rsidRDefault="00D02407" w:rsidP="00B90FCD">
      <w:pPr>
        <w:widowControl w:val="0"/>
        <w:tabs>
          <w:tab w:val="left" w:pos="-142"/>
          <w:tab w:val="left" w:pos="851"/>
        </w:tabs>
        <w:spacing w:line="360" w:lineRule="auto"/>
        <w:jc w:val="both"/>
        <w:rPr>
          <w:rFonts w:ascii="Times New Roman" w:hAnsi="Times New Roman"/>
          <w:sz w:val="24"/>
          <w:szCs w:val="24"/>
        </w:rPr>
      </w:pPr>
      <w:r>
        <w:rPr>
          <w:rFonts w:ascii="Times New Roman" w:hAnsi="Times New Roman"/>
          <w:sz w:val="24"/>
          <w:szCs w:val="24"/>
        </w:rPr>
        <w:tab/>
      </w:r>
      <w:r w:rsidRPr="00D14D74">
        <w:rPr>
          <w:rFonts w:ascii="Times New Roman" w:hAnsi="Times New Roman"/>
          <w:sz w:val="24"/>
          <w:szCs w:val="24"/>
        </w:rPr>
        <w:t>Asmeninė karjera yra nuolatinis procesas, susijęs su atskiro individo darbine veikla. Pasak D.Hallo</w:t>
      </w:r>
      <w:r>
        <w:rPr>
          <w:rFonts w:ascii="Times New Roman" w:hAnsi="Times New Roman"/>
          <w:sz w:val="24"/>
          <w:szCs w:val="24"/>
        </w:rPr>
        <w:t>,</w:t>
      </w:r>
      <w:r w:rsidRPr="00D14D74">
        <w:rPr>
          <w:rFonts w:ascii="Times New Roman" w:hAnsi="Times New Roman"/>
          <w:sz w:val="24"/>
          <w:szCs w:val="24"/>
        </w:rPr>
        <w:t xml:space="preserve"> „Asmeninė karjera – individualiai suvokiama, suprantama seka nuostatų ir elgsenų susijusių su darbine patirtimi ir veikla per visą asmenybės gyvenimo laikotarpį“. Lankstumas, sugebėjimas prisitaikyti ir tolerancija neapibrėžtumui yra skiriamieji sėkmingo asmeninės karjeros valdymo bruožai. Karjeros valdymas, kaip visą gyvenimą trunkantis procesas žinių visuomenėje, tampa ypač aktualus dėl daugelio priežasčių – darbo rinkos poreikių kaitos, gebėjimų prisitaikyti, tobulinti profesinius gebėjimus bei kitų. (Petkevičiūtė N, 2006). Karjeros valdymo gebėjimai yra nepaprastai aktualūs, nes mėgiamas darbas yra svarbi žmogaus gyvenimo prasmės dalis.</w:t>
      </w:r>
    </w:p>
    <w:p w:rsidR="00D02407" w:rsidRPr="00D14D74" w:rsidRDefault="00D02407" w:rsidP="00B90FCD">
      <w:pPr>
        <w:widowControl w:val="0"/>
        <w:tabs>
          <w:tab w:val="left" w:pos="-142"/>
          <w:tab w:val="left" w:pos="851"/>
        </w:tabs>
        <w:spacing w:line="360" w:lineRule="auto"/>
        <w:ind w:firstLine="851"/>
        <w:jc w:val="both"/>
        <w:rPr>
          <w:rFonts w:ascii="Times New Roman" w:hAnsi="Times New Roman"/>
          <w:sz w:val="24"/>
          <w:szCs w:val="24"/>
        </w:rPr>
      </w:pPr>
      <w:r w:rsidRPr="00D14D74">
        <w:rPr>
          <w:rFonts w:ascii="Times New Roman" w:hAnsi="Times New Roman"/>
          <w:sz w:val="24"/>
          <w:szCs w:val="24"/>
        </w:rPr>
        <w:t>Karjeros valdymui reikalingi kompleksiniai gebėjimai, įgalinantys kurti asmeninę viziją, planuojant, organizuojant, valdant bei kontroliuojant profesinės saviraiškos ir nuolatinio tobulėjimo procesus viso gyvenimo eigoje. Integraliais ryšiais yra susijusių gebėjimų sistema, kurią sudaro: savęs pažinimo gebėjimai, prisitaikymo darbe gebėjimai, mokymosi visą gyvenimą gebėjimai, savivaldos gebėjimai. Gyvenimo eigoje visi šie gebėjimai naudojami ir tobulinami, vertinant ir interpretuojant informaciją apie naujas karjeros galimybes.</w:t>
      </w:r>
    </w:p>
    <w:p w:rsidR="00D02407" w:rsidRPr="00D14D74" w:rsidRDefault="00D02407" w:rsidP="00B90FCD">
      <w:pPr>
        <w:widowControl w:val="0"/>
        <w:tabs>
          <w:tab w:val="left" w:pos="-142"/>
          <w:tab w:val="left" w:pos="851"/>
        </w:tabs>
        <w:spacing w:line="360" w:lineRule="auto"/>
        <w:ind w:firstLine="851"/>
        <w:jc w:val="both"/>
        <w:rPr>
          <w:rFonts w:ascii="Times New Roman" w:hAnsi="Times New Roman"/>
          <w:sz w:val="24"/>
          <w:szCs w:val="24"/>
        </w:rPr>
      </w:pPr>
      <w:r w:rsidRPr="00D14D74">
        <w:rPr>
          <w:rFonts w:ascii="Times New Roman" w:hAnsi="Times New Roman"/>
          <w:sz w:val="24"/>
          <w:szCs w:val="24"/>
        </w:rPr>
        <w:t>Sėkmingai pritaikius išvardintus gebėjimus galima tikėtis, jog bus teisingai parengta bei valdoma karjeros strategija. Karjeros valdymas viso gyvenimo kontekste – tai gyvenimo strateginė veikla, kuri pasižymi didesne asmenine autonomija, atsakomybe ir savarankiškumu.</w:t>
      </w:r>
    </w:p>
    <w:p w:rsidR="00D02407" w:rsidRPr="00D14D74" w:rsidRDefault="00D02407" w:rsidP="00B90FCD">
      <w:pPr>
        <w:widowControl w:val="0"/>
        <w:tabs>
          <w:tab w:val="left" w:pos="-142"/>
          <w:tab w:val="left" w:pos="851"/>
        </w:tabs>
        <w:spacing w:line="360" w:lineRule="auto"/>
        <w:ind w:firstLine="851"/>
        <w:jc w:val="both"/>
        <w:rPr>
          <w:rFonts w:ascii="Times New Roman" w:hAnsi="Times New Roman"/>
          <w:sz w:val="24"/>
          <w:szCs w:val="24"/>
        </w:rPr>
      </w:pPr>
      <w:r w:rsidRPr="00D14D74">
        <w:rPr>
          <w:rFonts w:ascii="Times New Roman" w:hAnsi="Times New Roman"/>
          <w:sz w:val="24"/>
          <w:szCs w:val="24"/>
        </w:rPr>
        <w:t>Apibendrinant galima teigti, jog:</w:t>
      </w:r>
    </w:p>
    <w:p w:rsidR="00D02407" w:rsidRPr="00232613" w:rsidRDefault="00D02407" w:rsidP="003E5EEC">
      <w:pPr>
        <w:pStyle w:val="ListParagraph"/>
        <w:widowControl w:val="0"/>
        <w:numPr>
          <w:ilvl w:val="0"/>
          <w:numId w:val="17"/>
        </w:numPr>
        <w:tabs>
          <w:tab w:val="left" w:pos="-142"/>
        </w:tabs>
        <w:spacing w:after="0" w:line="360" w:lineRule="auto"/>
        <w:ind w:left="1134"/>
        <w:jc w:val="both"/>
        <w:rPr>
          <w:rFonts w:ascii="Times New Roman" w:hAnsi="Times New Roman"/>
          <w:sz w:val="24"/>
          <w:szCs w:val="24"/>
        </w:rPr>
      </w:pPr>
      <w:r w:rsidRPr="00232613">
        <w:rPr>
          <w:rFonts w:ascii="Times New Roman" w:hAnsi="Times New Roman"/>
          <w:sz w:val="24"/>
          <w:szCs w:val="24"/>
        </w:rPr>
        <w:t>žinių visuomenėje karjeros valdymas, jos projektavimas ir planavimas reikalauja gilaus savęs pažinimo, kaip asmenybės, darbuotojo, visuomenės veikėjo ir išorinės aplinkos analizės, norint įsitvirtinti darbo rinkoje;</w:t>
      </w:r>
    </w:p>
    <w:p w:rsidR="00D02407" w:rsidRPr="00232613" w:rsidRDefault="00D02407" w:rsidP="003E5EEC">
      <w:pPr>
        <w:pStyle w:val="ListParagraph"/>
        <w:widowControl w:val="0"/>
        <w:numPr>
          <w:ilvl w:val="0"/>
          <w:numId w:val="17"/>
        </w:numPr>
        <w:tabs>
          <w:tab w:val="left" w:pos="-142"/>
        </w:tabs>
        <w:spacing w:after="0" w:line="360" w:lineRule="auto"/>
        <w:ind w:left="1134"/>
        <w:jc w:val="both"/>
        <w:rPr>
          <w:rFonts w:ascii="Times New Roman" w:hAnsi="Times New Roman"/>
          <w:sz w:val="24"/>
          <w:szCs w:val="24"/>
        </w:rPr>
      </w:pPr>
      <w:r w:rsidRPr="00232613">
        <w:rPr>
          <w:rFonts w:ascii="Times New Roman" w:hAnsi="Times New Roman"/>
          <w:sz w:val="24"/>
          <w:szCs w:val="24"/>
        </w:rPr>
        <w:t>kiekvienas asmuo, norintis ir gebantis nuolat mokytis, gali valdyti savo karjerą;</w:t>
      </w:r>
    </w:p>
    <w:p w:rsidR="00D02407" w:rsidRPr="00232613" w:rsidRDefault="00D02407" w:rsidP="003E5EEC">
      <w:pPr>
        <w:pStyle w:val="ListParagraph"/>
        <w:widowControl w:val="0"/>
        <w:numPr>
          <w:ilvl w:val="0"/>
          <w:numId w:val="17"/>
        </w:numPr>
        <w:tabs>
          <w:tab w:val="left" w:pos="-142"/>
        </w:tabs>
        <w:spacing w:after="0" w:line="360" w:lineRule="auto"/>
        <w:ind w:left="1134"/>
        <w:jc w:val="both"/>
        <w:rPr>
          <w:rFonts w:ascii="Times New Roman" w:hAnsi="Times New Roman"/>
          <w:sz w:val="24"/>
          <w:szCs w:val="24"/>
        </w:rPr>
      </w:pPr>
      <w:r w:rsidRPr="00232613">
        <w:rPr>
          <w:rFonts w:ascii="Times New Roman" w:hAnsi="Times New Roman"/>
          <w:sz w:val="24"/>
          <w:szCs w:val="24"/>
        </w:rPr>
        <w:t>tik pats asmuo atsakingas už savo karjeros valdymą;</w:t>
      </w:r>
    </w:p>
    <w:p w:rsidR="00D02407" w:rsidRPr="00232613" w:rsidRDefault="00D02407" w:rsidP="003E5EEC">
      <w:pPr>
        <w:pStyle w:val="ListParagraph"/>
        <w:widowControl w:val="0"/>
        <w:numPr>
          <w:ilvl w:val="0"/>
          <w:numId w:val="17"/>
        </w:numPr>
        <w:tabs>
          <w:tab w:val="left" w:pos="-142"/>
        </w:tabs>
        <w:spacing w:after="0" w:line="360" w:lineRule="auto"/>
        <w:ind w:left="1134"/>
        <w:jc w:val="both"/>
        <w:rPr>
          <w:rFonts w:ascii="Times New Roman" w:hAnsi="Times New Roman"/>
          <w:sz w:val="24"/>
          <w:szCs w:val="24"/>
        </w:rPr>
      </w:pPr>
      <w:r w:rsidRPr="00232613">
        <w:rPr>
          <w:rFonts w:ascii="Times New Roman" w:hAnsi="Times New Roman"/>
          <w:sz w:val="24"/>
          <w:szCs w:val="24"/>
        </w:rPr>
        <w:t>beribis užimtumas nėra asmeninės karjeros vertybė, svarbiau emocinis pasitenkinimas ja, užtikrinantis nuolatinį karjeros vystymą, augimą ir pasitenkinimą asmeniniu gyvenimu.</w:t>
      </w:r>
    </w:p>
    <w:p w:rsidR="00D02407" w:rsidRPr="00A112CF" w:rsidRDefault="00D02407" w:rsidP="00A112CF">
      <w:pPr>
        <w:tabs>
          <w:tab w:val="left" w:pos="-142"/>
        </w:tabs>
        <w:spacing w:line="360" w:lineRule="auto"/>
        <w:ind w:firstLine="851"/>
        <w:jc w:val="both"/>
        <w:rPr>
          <w:rFonts w:ascii="Times New Roman" w:hAnsi="Times New Roman"/>
          <w:sz w:val="24"/>
          <w:szCs w:val="24"/>
        </w:rPr>
      </w:pPr>
      <w:r w:rsidRPr="00D14D74">
        <w:rPr>
          <w:rFonts w:ascii="Times New Roman" w:hAnsi="Times New Roman"/>
          <w:sz w:val="24"/>
          <w:szCs w:val="24"/>
        </w:rPr>
        <w:lastRenderedPageBreak/>
        <w:t>Pasikeitus visai visuomenės struktūrai ir pradėjus vyrauti protiniam darbui, karjeros valdymas tapo ypač svarbus. Ir tik sugebėjęs įvaldyti šį meną darbuotojas gali tikėtis visok</w:t>
      </w:r>
      <w:r>
        <w:rPr>
          <w:rFonts w:ascii="Times New Roman" w:hAnsi="Times New Roman"/>
          <w:sz w:val="24"/>
          <w:szCs w:val="24"/>
        </w:rPr>
        <w:t>e</w:t>
      </w:r>
      <w:r w:rsidRPr="00D14D74">
        <w:rPr>
          <w:rFonts w:ascii="Times New Roman" w:hAnsi="Times New Roman"/>
          <w:sz w:val="24"/>
          <w:szCs w:val="24"/>
        </w:rPr>
        <w:t>riopos sėkmės ir pasitenkinimo viso savo gyvenimo darbo rezultatais.</w:t>
      </w:r>
    </w:p>
    <w:p w:rsidR="00D02407" w:rsidRDefault="00D02407" w:rsidP="00B90FCD">
      <w:pPr>
        <w:widowControl w:val="0"/>
        <w:tabs>
          <w:tab w:val="left" w:pos="-142"/>
        </w:tabs>
        <w:spacing w:line="360" w:lineRule="auto"/>
        <w:ind w:firstLine="851"/>
        <w:jc w:val="both"/>
        <w:rPr>
          <w:rFonts w:ascii="Times New Roman" w:hAnsi="Times New Roman"/>
          <w:b/>
          <w:sz w:val="24"/>
          <w:szCs w:val="24"/>
        </w:rPr>
      </w:pPr>
    </w:p>
    <w:p w:rsidR="00D02407" w:rsidRPr="00D14D74" w:rsidRDefault="00D02407" w:rsidP="00B90FCD">
      <w:pPr>
        <w:widowControl w:val="0"/>
        <w:tabs>
          <w:tab w:val="left" w:pos="-142"/>
        </w:tabs>
        <w:spacing w:line="360" w:lineRule="auto"/>
        <w:ind w:firstLine="851"/>
        <w:jc w:val="both"/>
        <w:rPr>
          <w:rFonts w:ascii="Times New Roman" w:hAnsi="Times New Roman"/>
          <w:sz w:val="24"/>
          <w:szCs w:val="24"/>
        </w:rPr>
      </w:pPr>
      <w:r w:rsidRPr="00D14D74">
        <w:rPr>
          <w:rFonts w:ascii="Times New Roman" w:hAnsi="Times New Roman"/>
          <w:b/>
          <w:sz w:val="24"/>
          <w:szCs w:val="24"/>
        </w:rPr>
        <w:t>1.</w:t>
      </w:r>
      <w:r>
        <w:rPr>
          <w:rFonts w:ascii="Times New Roman" w:hAnsi="Times New Roman"/>
          <w:b/>
          <w:sz w:val="24"/>
          <w:szCs w:val="24"/>
        </w:rPr>
        <w:t xml:space="preserve"> </w:t>
      </w:r>
      <w:r w:rsidRPr="00D14D74">
        <w:rPr>
          <w:rFonts w:ascii="Times New Roman" w:hAnsi="Times New Roman"/>
          <w:b/>
          <w:sz w:val="24"/>
          <w:szCs w:val="24"/>
        </w:rPr>
        <w:t xml:space="preserve">2. Karjeros planavimo teorijos ir pagrindinės sąlygos asmens sėkmingam ateities perspektyvų plėtojimui </w:t>
      </w:r>
    </w:p>
    <w:p w:rsidR="00D02407" w:rsidRPr="00D14D74" w:rsidRDefault="00D02407" w:rsidP="00B90FCD">
      <w:pPr>
        <w:widowControl w:val="0"/>
        <w:tabs>
          <w:tab w:val="left" w:pos="-142"/>
        </w:tabs>
        <w:spacing w:line="360" w:lineRule="auto"/>
        <w:ind w:firstLine="851"/>
        <w:jc w:val="both"/>
        <w:rPr>
          <w:rFonts w:ascii="Times New Roman" w:hAnsi="Times New Roman"/>
          <w:sz w:val="24"/>
          <w:szCs w:val="24"/>
        </w:rPr>
      </w:pPr>
    </w:p>
    <w:p w:rsidR="00D02407" w:rsidRPr="00D14D74" w:rsidRDefault="00D02407" w:rsidP="00B90FCD">
      <w:pPr>
        <w:tabs>
          <w:tab w:val="left" w:pos="-142"/>
          <w:tab w:val="left" w:pos="851"/>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Viena iš socialinių mokslų teorijų misijų – paaiškinti žmogaus elgesį. Socialinės teorijos remiasi prielaida, kad jei žmogus tam tikroje situacijoje kaip nors pasielgia, tai tokį jo elgesį galima numatyti. Teorijos gali padėti suvokti besirenkančių profesiją požiūrius ir perspektyvas, išsiaiškinti savuosius įsitikinimus ir struktūruoti juos į aiškią sistemą bei keisti išankstines asmenines nuostatas, objektyviau įvertinant individualius poreikius. Teorijų žinojimas skatina ir apmąstymus, kurie yra nuolatinio žmogaus tobulėjimo pagrindas.</w:t>
      </w:r>
    </w:p>
    <w:p w:rsidR="00D02407" w:rsidRPr="00D14D74" w:rsidRDefault="00D02407" w:rsidP="00B90FCD">
      <w:pPr>
        <w:tabs>
          <w:tab w:val="left" w:pos="-142"/>
          <w:tab w:val="left" w:pos="851"/>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 xml:space="preserve">Modernių profesijos rinkimosi teorijų pradininku laikomas F. Parsons, kuris 1909m. išleido knygą „Profesijos pasirinkimas“. Joje suformulavo tris pagrindinius sėkmingo profesijos pasirinkimo principus: </w:t>
      </w:r>
    </w:p>
    <w:p w:rsidR="00D02407" w:rsidRPr="00232613" w:rsidRDefault="00D02407" w:rsidP="003E5EEC">
      <w:pPr>
        <w:pStyle w:val="ListParagraph"/>
        <w:numPr>
          <w:ilvl w:val="0"/>
          <w:numId w:val="18"/>
        </w:numPr>
        <w:tabs>
          <w:tab w:val="left" w:pos="-142"/>
        </w:tabs>
        <w:autoSpaceDE w:val="0"/>
        <w:autoSpaceDN w:val="0"/>
        <w:adjustRightInd w:val="0"/>
        <w:spacing w:line="360" w:lineRule="auto"/>
        <w:ind w:left="1560"/>
        <w:jc w:val="both"/>
        <w:rPr>
          <w:rFonts w:ascii="Times New Roman" w:hAnsi="Times New Roman"/>
          <w:bCs/>
          <w:sz w:val="24"/>
          <w:szCs w:val="24"/>
        </w:rPr>
      </w:pPr>
      <w:r w:rsidRPr="00232613">
        <w:rPr>
          <w:rFonts w:ascii="Times New Roman" w:hAnsi="Times New Roman"/>
          <w:bCs/>
          <w:sz w:val="24"/>
          <w:szCs w:val="24"/>
        </w:rPr>
        <w:t>Geras savęs pažinimas;</w:t>
      </w:r>
    </w:p>
    <w:p w:rsidR="00D02407" w:rsidRPr="00232613" w:rsidRDefault="00D02407" w:rsidP="003E5EEC">
      <w:pPr>
        <w:pStyle w:val="ListParagraph"/>
        <w:numPr>
          <w:ilvl w:val="0"/>
          <w:numId w:val="18"/>
        </w:numPr>
        <w:tabs>
          <w:tab w:val="left" w:pos="-142"/>
        </w:tabs>
        <w:autoSpaceDE w:val="0"/>
        <w:autoSpaceDN w:val="0"/>
        <w:adjustRightInd w:val="0"/>
        <w:spacing w:line="360" w:lineRule="auto"/>
        <w:ind w:left="1560"/>
        <w:jc w:val="both"/>
        <w:rPr>
          <w:rFonts w:ascii="Times New Roman" w:hAnsi="Times New Roman"/>
          <w:bCs/>
          <w:sz w:val="24"/>
          <w:szCs w:val="24"/>
        </w:rPr>
      </w:pPr>
      <w:r w:rsidRPr="00232613">
        <w:rPr>
          <w:rFonts w:ascii="Times New Roman" w:hAnsi="Times New Roman"/>
          <w:bCs/>
          <w:sz w:val="24"/>
          <w:szCs w:val="24"/>
        </w:rPr>
        <w:t xml:space="preserve">Geras pasirenkamos profesijos ypatumų žinojimas; </w:t>
      </w:r>
    </w:p>
    <w:p w:rsidR="00D02407" w:rsidRPr="00232613" w:rsidRDefault="00D02407" w:rsidP="003E5EEC">
      <w:pPr>
        <w:pStyle w:val="ListParagraph"/>
        <w:numPr>
          <w:ilvl w:val="0"/>
          <w:numId w:val="18"/>
        </w:numPr>
        <w:tabs>
          <w:tab w:val="left" w:pos="-142"/>
        </w:tabs>
        <w:autoSpaceDE w:val="0"/>
        <w:autoSpaceDN w:val="0"/>
        <w:adjustRightInd w:val="0"/>
        <w:spacing w:line="360" w:lineRule="auto"/>
        <w:ind w:left="1560"/>
        <w:jc w:val="both"/>
        <w:rPr>
          <w:rFonts w:ascii="Times New Roman" w:hAnsi="Times New Roman"/>
          <w:bCs/>
          <w:sz w:val="24"/>
          <w:szCs w:val="24"/>
        </w:rPr>
      </w:pPr>
      <w:r w:rsidRPr="00232613">
        <w:rPr>
          <w:rFonts w:ascii="Times New Roman" w:hAnsi="Times New Roman"/>
          <w:bCs/>
          <w:sz w:val="24"/>
          <w:szCs w:val="24"/>
        </w:rPr>
        <w:t>Mokėjimas teisingai vertinti šias žinias ir priimti teisingą profesinį sprendimą.</w:t>
      </w:r>
    </w:p>
    <w:p w:rsidR="00D02407" w:rsidRPr="00D14D74" w:rsidRDefault="00D02407" w:rsidP="00B90FCD">
      <w:pPr>
        <w:tabs>
          <w:tab w:val="left" w:pos="-142"/>
          <w:tab w:val="left" w:pos="851"/>
        </w:tabs>
        <w:autoSpaceDE w:val="0"/>
        <w:autoSpaceDN w:val="0"/>
        <w:adjustRightInd w:val="0"/>
        <w:spacing w:line="360" w:lineRule="auto"/>
        <w:jc w:val="both"/>
        <w:rPr>
          <w:rFonts w:ascii="Times New Roman" w:hAnsi="Times New Roman"/>
          <w:bCs/>
          <w:sz w:val="24"/>
          <w:szCs w:val="24"/>
        </w:rPr>
      </w:pPr>
      <w:r>
        <w:rPr>
          <w:rFonts w:ascii="Times New Roman" w:hAnsi="Times New Roman"/>
          <w:bCs/>
          <w:sz w:val="24"/>
          <w:szCs w:val="24"/>
        </w:rPr>
        <w:tab/>
      </w:r>
      <w:r w:rsidRPr="00D14D74">
        <w:rPr>
          <w:rFonts w:ascii="Times New Roman" w:hAnsi="Times New Roman"/>
          <w:bCs/>
          <w:sz w:val="24"/>
          <w:szCs w:val="24"/>
        </w:rPr>
        <w:t>Karjeros planavimo teorijų pritaikymas, įvairių testų atlikimas padėtų asmeniui geriau pažinti save, o tai - priimti racionalų sprendimą renkantis profesiją, planuojant karjerą bei ją sėkmingai valdyti. Renkantis karjerą įvertinami psichologiniai, socialiniai, ekonominiai ir kultūriniai veiksniai, turintys įtakos pasirinkimui. Galima išskirti kelis pasirinkimo būdus:</w:t>
      </w:r>
    </w:p>
    <w:p w:rsidR="00D02407" w:rsidRPr="00232613" w:rsidRDefault="00D02407" w:rsidP="003E5EEC">
      <w:pPr>
        <w:pStyle w:val="ListParagraph"/>
        <w:numPr>
          <w:ilvl w:val="0"/>
          <w:numId w:val="19"/>
        </w:numPr>
        <w:tabs>
          <w:tab w:val="left" w:pos="-142"/>
        </w:tabs>
        <w:autoSpaceDE w:val="0"/>
        <w:autoSpaceDN w:val="0"/>
        <w:adjustRightInd w:val="0"/>
        <w:spacing w:after="0" w:line="360" w:lineRule="auto"/>
        <w:ind w:left="1276"/>
        <w:jc w:val="both"/>
        <w:rPr>
          <w:rFonts w:ascii="Times New Roman" w:hAnsi="Times New Roman"/>
          <w:bCs/>
          <w:sz w:val="24"/>
          <w:szCs w:val="24"/>
        </w:rPr>
      </w:pPr>
      <w:r w:rsidRPr="00232613">
        <w:rPr>
          <w:rFonts w:ascii="Times New Roman" w:hAnsi="Times New Roman"/>
          <w:bCs/>
          <w:sz w:val="24"/>
          <w:szCs w:val="24"/>
        </w:rPr>
        <w:t>Profesinės karjeros pasirinkimas – atitikimo procesas;</w:t>
      </w:r>
    </w:p>
    <w:p w:rsidR="00D02407" w:rsidRPr="00232613" w:rsidRDefault="00D02407" w:rsidP="003E5EEC">
      <w:pPr>
        <w:pStyle w:val="ListParagraph"/>
        <w:numPr>
          <w:ilvl w:val="0"/>
          <w:numId w:val="19"/>
        </w:numPr>
        <w:tabs>
          <w:tab w:val="left" w:pos="-142"/>
        </w:tabs>
        <w:autoSpaceDE w:val="0"/>
        <w:autoSpaceDN w:val="0"/>
        <w:adjustRightInd w:val="0"/>
        <w:spacing w:after="0" w:line="360" w:lineRule="auto"/>
        <w:ind w:left="1276"/>
        <w:jc w:val="both"/>
        <w:rPr>
          <w:rFonts w:ascii="Times New Roman" w:hAnsi="Times New Roman"/>
          <w:bCs/>
          <w:sz w:val="24"/>
          <w:szCs w:val="24"/>
        </w:rPr>
      </w:pPr>
      <w:r w:rsidRPr="00232613">
        <w:rPr>
          <w:rFonts w:ascii="Times New Roman" w:hAnsi="Times New Roman"/>
          <w:bCs/>
          <w:sz w:val="24"/>
          <w:szCs w:val="24"/>
        </w:rPr>
        <w:t>Profesinės karjeros pasirinkimas – vystymosi procesas;</w:t>
      </w:r>
    </w:p>
    <w:p w:rsidR="00D02407" w:rsidRPr="00232613" w:rsidRDefault="00D02407" w:rsidP="003E5EEC">
      <w:pPr>
        <w:pStyle w:val="ListParagraph"/>
        <w:numPr>
          <w:ilvl w:val="0"/>
          <w:numId w:val="19"/>
        </w:numPr>
        <w:tabs>
          <w:tab w:val="left" w:pos="-142"/>
        </w:tabs>
        <w:autoSpaceDE w:val="0"/>
        <w:autoSpaceDN w:val="0"/>
        <w:adjustRightInd w:val="0"/>
        <w:spacing w:after="0" w:line="360" w:lineRule="auto"/>
        <w:ind w:left="1276"/>
        <w:jc w:val="both"/>
        <w:rPr>
          <w:rFonts w:ascii="Times New Roman" w:hAnsi="Times New Roman"/>
          <w:bCs/>
          <w:sz w:val="24"/>
          <w:szCs w:val="24"/>
        </w:rPr>
      </w:pPr>
      <w:r w:rsidRPr="00232613">
        <w:rPr>
          <w:rFonts w:ascii="Times New Roman" w:hAnsi="Times New Roman"/>
          <w:bCs/>
          <w:sz w:val="24"/>
          <w:szCs w:val="24"/>
        </w:rPr>
        <w:t>Profesinės karjeros pasirinkimas – sprendimų priėmimo procesas;</w:t>
      </w:r>
    </w:p>
    <w:p w:rsidR="00D02407" w:rsidRPr="00232613" w:rsidRDefault="00D02407" w:rsidP="003E5EEC">
      <w:pPr>
        <w:pStyle w:val="ListParagraph"/>
        <w:numPr>
          <w:ilvl w:val="0"/>
          <w:numId w:val="19"/>
        </w:numPr>
        <w:tabs>
          <w:tab w:val="left" w:pos="-142"/>
        </w:tabs>
        <w:autoSpaceDE w:val="0"/>
        <w:autoSpaceDN w:val="0"/>
        <w:adjustRightInd w:val="0"/>
        <w:spacing w:after="0" w:line="360" w:lineRule="auto"/>
        <w:ind w:left="1276"/>
        <w:jc w:val="both"/>
        <w:rPr>
          <w:rFonts w:ascii="Times New Roman" w:hAnsi="Times New Roman"/>
          <w:bCs/>
          <w:sz w:val="24"/>
          <w:szCs w:val="24"/>
        </w:rPr>
      </w:pPr>
      <w:r w:rsidRPr="00232613">
        <w:rPr>
          <w:rFonts w:ascii="Times New Roman" w:hAnsi="Times New Roman"/>
          <w:bCs/>
          <w:sz w:val="24"/>
          <w:szCs w:val="24"/>
        </w:rPr>
        <w:t xml:space="preserve">Profesinės karjeros pasirinkimas – socialinės ir kultūrinės įtakos funkcija </w:t>
      </w:r>
      <w:r w:rsidRPr="00232613">
        <w:rPr>
          <w:rFonts w:ascii="Times New Roman" w:hAnsi="Times New Roman"/>
          <w:sz w:val="24"/>
          <w:szCs w:val="24"/>
        </w:rPr>
        <w:t>(Petkevičiūtė N, 2006. p.20)</w:t>
      </w:r>
      <w:r w:rsidRPr="00232613">
        <w:rPr>
          <w:rFonts w:ascii="Times New Roman" w:hAnsi="Times New Roman"/>
          <w:bCs/>
          <w:sz w:val="24"/>
          <w:szCs w:val="24"/>
        </w:rPr>
        <w:t>.</w:t>
      </w:r>
    </w:p>
    <w:p w:rsidR="00D02407" w:rsidRPr="00E577B9" w:rsidRDefault="00D02407" w:rsidP="00B90FCD">
      <w:pPr>
        <w:tabs>
          <w:tab w:val="left" w:pos="-142"/>
          <w:tab w:val="left" w:pos="851"/>
        </w:tabs>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ab/>
      </w:r>
      <w:r w:rsidRPr="00E577B9">
        <w:rPr>
          <w:rFonts w:ascii="Times New Roman" w:hAnsi="Times New Roman"/>
          <w:sz w:val="24"/>
          <w:szCs w:val="24"/>
        </w:rPr>
        <w:t xml:space="preserve">Profesinę karjerą galime apibrėžti kaip asmens darbo karjeros kelią. Tiek vertikalią, tiek horizontalią karjerą galima pradėti planuoti kai žmogus pasirenka profesiją, nes kiekvieną karjeros </w:t>
      </w:r>
      <w:r w:rsidRPr="00E577B9">
        <w:rPr>
          <w:rFonts w:ascii="Times New Roman" w:hAnsi="Times New Roman"/>
          <w:sz w:val="24"/>
          <w:szCs w:val="24"/>
        </w:rPr>
        <w:lastRenderedPageBreak/>
        <w:t xml:space="preserve">planą sąlygoja konkrečios profesijos prigimtis. Vadinasi, racionalus profesijos pasirinkimas ir darbo rinkos poreikius atitinkantis karjeros planas yra </w:t>
      </w:r>
      <w:r w:rsidRPr="00E577B9">
        <w:rPr>
          <w:rFonts w:ascii="Times New Roman" w:hAnsi="Times New Roman"/>
          <w:iCs/>
          <w:sz w:val="24"/>
          <w:szCs w:val="24"/>
        </w:rPr>
        <w:t>sėkmingos</w:t>
      </w:r>
      <w:r w:rsidRPr="00E577B9">
        <w:rPr>
          <w:rFonts w:ascii="Times New Roman" w:hAnsi="Times New Roman"/>
          <w:sz w:val="24"/>
          <w:szCs w:val="24"/>
        </w:rPr>
        <w:t xml:space="preserve"> </w:t>
      </w:r>
      <w:r w:rsidRPr="00E577B9">
        <w:rPr>
          <w:rFonts w:ascii="Times New Roman" w:hAnsi="Times New Roman"/>
          <w:iCs/>
          <w:sz w:val="24"/>
          <w:szCs w:val="24"/>
        </w:rPr>
        <w:t>profesinės karjeros prielaidos</w:t>
      </w:r>
      <w:r w:rsidRPr="00E577B9">
        <w:rPr>
          <w:rFonts w:ascii="Times New Roman" w:hAnsi="Times New Roman"/>
          <w:sz w:val="24"/>
          <w:szCs w:val="24"/>
        </w:rPr>
        <w:t>. Racionalus profesijos pasirinkimas yra p</w:t>
      </w:r>
      <w:r w:rsidRPr="00E577B9">
        <w:rPr>
          <w:rFonts w:ascii="Times New Roman" w:hAnsi="Times New Roman"/>
          <w:sz w:val="24"/>
          <w:szCs w:val="24"/>
          <w:lang w:eastAsia="en-US"/>
        </w:rPr>
        <w:t xml:space="preserve">rofesinis sprendimas, pagrįstas darbo rinkos poreikių apsvarstymu, asmeniniais gabumais ir išvystytais gebėjimais. </w:t>
      </w:r>
      <w:r w:rsidRPr="00E577B9">
        <w:rPr>
          <w:rFonts w:ascii="Times New Roman" w:hAnsi="Times New Roman"/>
          <w:sz w:val="24"/>
          <w:szCs w:val="24"/>
        </w:rPr>
        <w:t xml:space="preserve">Jis labai svarbus, nes suklydus profesijos pasirinkimo etape karjeros planavimas nebus sėkmingas – karjera bus planuojama toje profesinėje veikloje, kuri neatitinka žmogaus asmeninių gabumų – profesinio pašaukimo. </w:t>
      </w:r>
    </w:p>
    <w:p w:rsidR="00D02407" w:rsidRPr="00D14D74"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Pr="00D14D74" w:rsidRDefault="00D02407" w:rsidP="00B90FCD">
      <w:pPr>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Aptartosios teorijos turėtų padėti suprasti veiksnius, kurie lemia profesijos rinkimosi proceso sprendimą. Tačiau nė viena teorija nepadeda išspręsti visų su šiuo procesu susijusių problemų, bet pabrėžia, kad profesijos rinkimasis yra ilgai trunkantis procesas, kuriam būtinas savęs ir darbinės veiklos pasaulio pažinimas.</w:t>
      </w:r>
    </w:p>
    <w:p w:rsidR="00D02407" w:rsidRPr="00D14D74" w:rsidRDefault="00D02407" w:rsidP="00B90FCD">
      <w:pPr>
        <w:tabs>
          <w:tab w:val="left" w:pos="-142"/>
        </w:tabs>
        <w:autoSpaceDE w:val="0"/>
        <w:autoSpaceDN w:val="0"/>
        <w:adjustRightInd w:val="0"/>
        <w:spacing w:line="360" w:lineRule="auto"/>
        <w:ind w:firstLine="1134"/>
        <w:jc w:val="both"/>
        <w:rPr>
          <w:rFonts w:ascii="Times New Roman" w:hAnsi="Times New Roman"/>
          <w:b/>
          <w:bCs/>
          <w:sz w:val="24"/>
          <w:szCs w:val="24"/>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u w:val="single"/>
        </w:rPr>
      </w:pPr>
      <w:r w:rsidRPr="00D14D74">
        <w:rPr>
          <w:rFonts w:ascii="Times New Roman" w:hAnsi="Times New Roman"/>
          <w:bCs/>
          <w:sz w:val="24"/>
          <w:szCs w:val="24"/>
          <w:u w:val="single"/>
        </w:rPr>
        <w:t xml:space="preserve"> John Holland asmenybės tipų teorija</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 xml:space="preserve">Labai populiari ir viena anksčiausiai ištyrinėtų tarp teoretikų ir praktikų yra J. Holland teorija. Jis teigia, kad individas, pasirinkdamas profesiją, išreiškia savo asmenybę („Profesinės Karjeros vadovas“, 1998). J. Holland nuomone, panašūs žmonės renkasi panašias profesijas, o pasitenkinimas darbu, sėkmė, stabilumas priklauso nuo to, kiek asmenybė dera su aplinka. </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Pasak teoretiko asmeninės savybės daro didžiausią įtaką profesijos rinkimuisi, tačiau jos nėra vienintelis veiksnys. Yra daugybė kitų įtakos veiksnių: socialinė klasė, tėvų profesijos, ekonominės sąlygos ir kita.</w:t>
      </w:r>
    </w:p>
    <w:p w:rsidR="00D02407" w:rsidRPr="00D14D74" w:rsidRDefault="00D02407" w:rsidP="00B90FCD">
      <w:pPr>
        <w:tabs>
          <w:tab w:val="left" w:pos="-142"/>
        </w:tabs>
        <w:autoSpaceDE w:val="0"/>
        <w:autoSpaceDN w:val="0"/>
        <w:adjustRightInd w:val="0"/>
        <w:spacing w:line="360" w:lineRule="auto"/>
        <w:ind w:left="851"/>
        <w:jc w:val="both"/>
        <w:rPr>
          <w:rFonts w:ascii="Times New Roman" w:hAnsi="Times New Roman"/>
          <w:bCs/>
          <w:sz w:val="24"/>
          <w:szCs w:val="24"/>
        </w:rPr>
      </w:pPr>
      <w:r w:rsidRPr="00D14D74">
        <w:rPr>
          <w:rFonts w:ascii="Times New Roman" w:hAnsi="Times New Roman"/>
          <w:bCs/>
          <w:sz w:val="24"/>
          <w:szCs w:val="24"/>
        </w:rPr>
        <w:t>J. Hollando šešių asmenybės tipų modelio pagrindiniai elementai yra šie:</w:t>
      </w:r>
    </w:p>
    <w:p w:rsidR="00D02407" w:rsidRPr="00232613" w:rsidRDefault="00D02407" w:rsidP="003E5EEC">
      <w:pPr>
        <w:pStyle w:val="ListParagraph"/>
        <w:numPr>
          <w:ilvl w:val="0"/>
          <w:numId w:val="20"/>
        </w:numPr>
        <w:tabs>
          <w:tab w:val="left" w:pos="-142"/>
        </w:tabs>
        <w:autoSpaceDE w:val="0"/>
        <w:autoSpaceDN w:val="0"/>
        <w:adjustRightInd w:val="0"/>
        <w:spacing w:after="0" w:line="360" w:lineRule="auto"/>
        <w:ind w:left="1276" w:hanging="426"/>
        <w:jc w:val="both"/>
        <w:rPr>
          <w:rFonts w:ascii="Times New Roman" w:hAnsi="Times New Roman"/>
          <w:bCs/>
          <w:sz w:val="24"/>
          <w:szCs w:val="24"/>
        </w:rPr>
      </w:pPr>
      <w:r w:rsidRPr="00232613">
        <w:rPr>
          <w:rFonts w:ascii="Times New Roman" w:hAnsi="Times New Roman"/>
          <w:bCs/>
          <w:sz w:val="24"/>
          <w:szCs w:val="24"/>
        </w:rPr>
        <w:t>Žmonės skiriasi pagal asmenybei būdingus bruožus;</w:t>
      </w:r>
    </w:p>
    <w:p w:rsidR="00D02407" w:rsidRPr="00232613" w:rsidRDefault="00D02407" w:rsidP="003E5EEC">
      <w:pPr>
        <w:pStyle w:val="ListParagraph"/>
        <w:numPr>
          <w:ilvl w:val="0"/>
          <w:numId w:val="20"/>
        </w:numPr>
        <w:tabs>
          <w:tab w:val="left" w:pos="-142"/>
        </w:tabs>
        <w:autoSpaceDE w:val="0"/>
        <w:autoSpaceDN w:val="0"/>
        <w:adjustRightInd w:val="0"/>
        <w:spacing w:after="0" w:line="360" w:lineRule="auto"/>
        <w:ind w:left="1276" w:hanging="426"/>
        <w:jc w:val="both"/>
        <w:rPr>
          <w:rFonts w:ascii="Times New Roman" w:hAnsi="Times New Roman"/>
          <w:bCs/>
          <w:sz w:val="24"/>
          <w:szCs w:val="24"/>
        </w:rPr>
      </w:pPr>
      <w:r w:rsidRPr="00232613">
        <w:rPr>
          <w:rFonts w:ascii="Times New Roman" w:hAnsi="Times New Roman"/>
          <w:bCs/>
          <w:sz w:val="24"/>
          <w:szCs w:val="24"/>
        </w:rPr>
        <w:t>Yra įvairios karjeros rūšys;</w:t>
      </w:r>
    </w:p>
    <w:p w:rsidR="00D02407" w:rsidRPr="00232613" w:rsidRDefault="00D02407" w:rsidP="003E5EEC">
      <w:pPr>
        <w:pStyle w:val="ListParagraph"/>
        <w:numPr>
          <w:ilvl w:val="0"/>
          <w:numId w:val="20"/>
        </w:numPr>
        <w:tabs>
          <w:tab w:val="left" w:pos="-142"/>
        </w:tabs>
        <w:autoSpaceDE w:val="0"/>
        <w:autoSpaceDN w:val="0"/>
        <w:adjustRightInd w:val="0"/>
        <w:spacing w:after="0" w:line="360" w:lineRule="auto"/>
        <w:ind w:left="1276" w:hanging="426"/>
        <w:jc w:val="both"/>
        <w:rPr>
          <w:rFonts w:ascii="Times New Roman" w:hAnsi="Times New Roman"/>
          <w:bCs/>
          <w:sz w:val="24"/>
          <w:szCs w:val="24"/>
        </w:rPr>
      </w:pPr>
      <w:r w:rsidRPr="00232613">
        <w:rPr>
          <w:rFonts w:ascii="Times New Roman" w:hAnsi="Times New Roman"/>
          <w:bCs/>
          <w:sz w:val="24"/>
          <w:szCs w:val="24"/>
        </w:rPr>
        <w:t xml:space="preserve">Atsidūrę aplinkoje, kuri dera su jų asmenybės tipu, labiau patenkinti savo karjera žmonės mažiau linkę savanoriškai ją keisti negu tie, kurių asmenybės tipas nedera su karjera (Petkevičiūtė N, </w:t>
      </w:r>
      <w:r w:rsidRPr="00232613">
        <w:rPr>
          <w:rFonts w:ascii="Times New Roman" w:hAnsi="Times New Roman"/>
          <w:sz w:val="24"/>
          <w:szCs w:val="24"/>
        </w:rPr>
        <w:t>2006. p.21).</w:t>
      </w:r>
    </w:p>
    <w:p w:rsidR="00D02407" w:rsidRDefault="00D02407" w:rsidP="00B90FCD">
      <w:pPr>
        <w:tabs>
          <w:tab w:val="left" w:pos="-142"/>
        </w:tabs>
        <w:autoSpaceDE w:val="0"/>
        <w:autoSpaceDN w:val="0"/>
        <w:adjustRightInd w:val="0"/>
        <w:spacing w:after="0"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after="0"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after="0"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after="0" w:line="360" w:lineRule="auto"/>
        <w:jc w:val="both"/>
        <w:rPr>
          <w:rFonts w:ascii="Times New Roman" w:hAnsi="Times New Roman"/>
          <w:bCs/>
          <w:sz w:val="24"/>
          <w:szCs w:val="24"/>
        </w:rPr>
      </w:pPr>
    </w:p>
    <w:p w:rsidR="00D02407" w:rsidRPr="00567C48" w:rsidRDefault="00D02407" w:rsidP="00B90FCD">
      <w:pPr>
        <w:tabs>
          <w:tab w:val="left" w:pos="-142"/>
        </w:tabs>
        <w:autoSpaceDE w:val="0"/>
        <w:autoSpaceDN w:val="0"/>
        <w:adjustRightInd w:val="0"/>
        <w:spacing w:after="0" w:line="360" w:lineRule="auto"/>
        <w:jc w:val="both"/>
        <w:rPr>
          <w:rFonts w:ascii="Times New Roman" w:hAnsi="Times New Roman"/>
          <w:bCs/>
          <w:sz w:val="24"/>
          <w:szCs w:val="24"/>
        </w:rPr>
      </w:pPr>
    </w:p>
    <w:p w:rsidR="00D02407" w:rsidRPr="003F5F09" w:rsidRDefault="00D02407" w:rsidP="003E5EEC">
      <w:pPr>
        <w:pStyle w:val="ListParagraph"/>
        <w:numPr>
          <w:ilvl w:val="0"/>
          <w:numId w:val="65"/>
        </w:numPr>
        <w:tabs>
          <w:tab w:val="left" w:pos="-142"/>
          <w:tab w:val="left" w:pos="284"/>
        </w:tabs>
        <w:autoSpaceDE w:val="0"/>
        <w:autoSpaceDN w:val="0"/>
        <w:adjustRightInd w:val="0"/>
        <w:spacing w:after="0" w:line="360" w:lineRule="auto"/>
        <w:ind w:left="0" w:firstLine="0"/>
        <w:jc w:val="both"/>
        <w:rPr>
          <w:rFonts w:ascii="Times New Roman" w:hAnsi="Times New Roman"/>
          <w:bCs/>
          <w:sz w:val="24"/>
          <w:szCs w:val="24"/>
        </w:rPr>
      </w:pPr>
      <w:r w:rsidRPr="003F5F09">
        <w:rPr>
          <w:rFonts w:ascii="Times New Roman" w:hAnsi="Times New Roman"/>
          <w:bCs/>
          <w:sz w:val="24"/>
          <w:szCs w:val="24"/>
        </w:rPr>
        <w:lastRenderedPageBreak/>
        <w:t>2. 1 lentelė.</w:t>
      </w:r>
      <w:r w:rsidRPr="003F5F09">
        <w:rPr>
          <w:rFonts w:ascii="Times New Roman" w:hAnsi="Times New Roman"/>
          <w:b/>
          <w:bCs/>
          <w:sz w:val="24"/>
          <w:szCs w:val="24"/>
        </w:rPr>
        <w:t xml:space="preserve"> John Holland asmenybės tipų teorija </w:t>
      </w:r>
      <w:r w:rsidRPr="003F5F09">
        <w:rPr>
          <w:rFonts w:ascii="Times New Roman" w:hAnsi="Times New Roman"/>
          <w:bCs/>
          <w:sz w:val="24"/>
          <w:szCs w:val="24"/>
        </w:rPr>
        <w:t xml:space="preserve">(parengta pagal Karjeros projektavimo vadovas, 2005, p. 97, Karjeros valdymas, </w:t>
      </w:r>
      <w:r w:rsidRPr="003F5F09">
        <w:rPr>
          <w:rFonts w:ascii="Times New Roman" w:hAnsi="Times New Roman"/>
          <w:sz w:val="24"/>
          <w:szCs w:val="24"/>
        </w:rPr>
        <w:t>2006, p.21</w:t>
      </w:r>
      <w:r w:rsidRPr="003F5F09">
        <w:rPr>
          <w:rFonts w:ascii="Times New Roman" w:hAnsi="Times New Roman"/>
          <w:bCs/>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8"/>
        <w:gridCol w:w="4784"/>
      </w:tblGrid>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ind w:firstLine="1134"/>
              <w:jc w:val="both"/>
              <w:rPr>
                <w:rFonts w:ascii="Times New Roman" w:hAnsi="Times New Roman"/>
                <w:b/>
                <w:bCs/>
                <w:sz w:val="24"/>
                <w:szCs w:val="24"/>
              </w:rPr>
            </w:pPr>
            <w:r w:rsidRPr="000464C8">
              <w:rPr>
                <w:rFonts w:ascii="Times New Roman" w:hAnsi="Times New Roman"/>
                <w:b/>
                <w:bCs/>
                <w:sz w:val="24"/>
                <w:szCs w:val="24"/>
              </w:rPr>
              <w:t>Tipas</w:t>
            </w:r>
          </w:p>
        </w:tc>
        <w:tc>
          <w:tcPr>
            <w:tcW w:w="4784" w:type="dxa"/>
          </w:tcPr>
          <w:p w:rsidR="00D02407" w:rsidRPr="000464C8" w:rsidRDefault="00D02407" w:rsidP="00290DC2">
            <w:pPr>
              <w:tabs>
                <w:tab w:val="left" w:pos="-142"/>
              </w:tabs>
              <w:autoSpaceDE w:val="0"/>
              <w:autoSpaceDN w:val="0"/>
              <w:adjustRightInd w:val="0"/>
              <w:spacing w:line="360" w:lineRule="auto"/>
              <w:ind w:firstLine="1134"/>
              <w:jc w:val="both"/>
              <w:rPr>
                <w:rFonts w:ascii="Times New Roman" w:hAnsi="Times New Roman"/>
                <w:b/>
                <w:bCs/>
                <w:sz w:val="24"/>
                <w:szCs w:val="24"/>
              </w:rPr>
            </w:pPr>
            <w:r w:rsidRPr="000464C8">
              <w:rPr>
                <w:rFonts w:ascii="Times New Roman" w:hAnsi="Times New Roman"/>
                <w:b/>
                <w:bCs/>
                <w:sz w:val="24"/>
                <w:szCs w:val="24"/>
              </w:rPr>
              <w:t>Asmens savybės</w:t>
            </w:r>
          </w:p>
        </w:tc>
      </w:tr>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Realistinis: teikia pirmenybę fizinei veiklai</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Praktiškas, pastovus, prisitaikantis, atviras, atkaklus, nuoširdus. </w:t>
            </w:r>
          </w:p>
        </w:tc>
      </w:tr>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Tyriamasis/Mokslinis: teikia pirmenybę mąstymui, tvarkai ir suvokimui</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Intelektualus, analitiškas, smalsus, pedantiškas, savarankiškas, kritiškas.</w:t>
            </w:r>
          </w:p>
        </w:tc>
      </w:tr>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Meniškasis/Artistiškas: teikia pirmenybę laisvei ir kūrybingumui </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Lakios vaizduotės, intuityvus, impulsyvus, emocionalus, savarankiškas, idealistas.</w:t>
            </w:r>
          </w:p>
        </w:tc>
      </w:tr>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Visuomeniškas/Socialusis: teikia pirmenybę pagalbai ir ugdymui </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Atsakingas, paslaugus, draugiškas, idealistas, mokantis įtikinti, bendradarbiaujantis.</w:t>
            </w:r>
          </w:p>
        </w:tc>
      </w:tr>
      <w:tr w:rsidR="00D02407" w:rsidRPr="000464C8" w:rsidTr="00290DC2">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Iniciatyvusis/Versliniškasis: teikia pirmenybę žodinei veiklai, įtakai ir valdžiai</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Energingas, lyderis, socialus, linkęs rizikuoti, ambicingas, impulsyvus, ekstravagantiškas.</w:t>
            </w:r>
          </w:p>
        </w:tc>
      </w:tr>
      <w:tr w:rsidR="00D02407" w:rsidRPr="000464C8" w:rsidTr="00290DC2">
        <w:trPr>
          <w:trHeight w:val="716"/>
        </w:trPr>
        <w:tc>
          <w:tcPr>
            <w:tcW w:w="4678"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Konvencionalusis/ Biurokratinis </w:t>
            </w:r>
          </w:p>
        </w:tc>
        <w:tc>
          <w:tcPr>
            <w:tcW w:w="4784"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Prisitaikantis, nuolankus, atkaklus, praktiškas, sąžiningas, uždaras, nelankstus.</w:t>
            </w:r>
          </w:p>
        </w:tc>
      </w:tr>
    </w:tbl>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r w:rsidRPr="00D14D74">
        <w:rPr>
          <w:rFonts w:ascii="Times New Roman" w:hAnsi="Times New Roman"/>
          <w:bCs/>
          <w:sz w:val="24"/>
          <w:szCs w:val="24"/>
        </w:rPr>
        <w:tab/>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Pr>
          <w:rFonts w:ascii="Times New Roman" w:hAnsi="Times New Roman"/>
          <w:bCs/>
          <w:sz w:val="24"/>
          <w:szCs w:val="24"/>
        </w:rPr>
        <w:tab/>
      </w:r>
      <w:r w:rsidRPr="00D14D74">
        <w:rPr>
          <w:rFonts w:ascii="Times New Roman" w:hAnsi="Times New Roman"/>
          <w:bCs/>
          <w:sz w:val="24"/>
          <w:szCs w:val="24"/>
        </w:rPr>
        <w:t>J. Holland nuomone, žmonės linkę ieškoti tokios darbinės veiklos aplinkos, kurioje galėtų išreikšti save. Žmogaus elgesį lemia asmenybės ir aplinkos sąveika.</w:t>
      </w:r>
    </w:p>
    <w:p w:rsidR="00D02407" w:rsidRPr="00156502"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156502">
        <w:rPr>
          <w:rFonts w:ascii="Times New Roman" w:hAnsi="Times New Roman"/>
          <w:sz w:val="24"/>
          <w:szCs w:val="24"/>
        </w:rPr>
        <w:t>Apibendrinant, galima teigti, jog Holland modelis, nors kartais ir kritikuojamas, yra labai vertingas, kadangi pateikia tam tikrą struktūrą vertinant ir suprantant individus ir profesijas, leidžia pagrįsti, kodėl asmuo gali tikti profesijai, ir suprasti to atitikimo ar neatitikimo pasekmes.</w:t>
      </w:r>
    </w:p>
    <w:p w:rsidR="00D02407"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Kitokio pobūdžio yra A. Roe teorinės profesijos rinkimosi interpretacijos. A. Roe intensyviai studijavo mokslininkų asmenybes ir priėjo išvadą, kad tiksliųjų ir socialinių mokslų darbuotojų gyvenimas ir tai, kaip jie sąveikauja su žmonėmis, skiriasi. Šie skirtumai, jos nuomone, priklauso nuo ankstyvos vaikystės patirties. Ji išskyrė tris emocinių santykių tipus namuose:</w:t>
      </w:r>
    </w:p>
    <w:p w:rsidR="00D02407" w:rsidRPr="001C7E6E" w:rsidRDefault="00D02407" w:rsidP="003E5EEC">
      <w:pPr>
        <w:pStyle w:val="ListParagraph"/>
        <w:numPr>
          <w:ilvl w:val="0"/>
          <w:numId w:val="25"/>
        </w:numPr>
        <w:tabs>
          <w:tab w:val="left" w:pos="-142"/>
        </w:tabs>
        <w:autoSpaceDE w:val="0"/>
        <w:autoSpaceDN w:val="0"/>
        <w:adjustRightInd w:val="0"/>
        <w:spacing w:after="0" w:line="360" w:lineRule="auto"/>
        <w:ind w:left="1276"/>
        <w:jc w:val="both"/>
        <w:rPr>
          <w:rFonts w:ascii="Times New Roman" w:hAnsi="Times New Roman"/>
          <w:bCs/>
          <w:sz w:val="24"/>
          <w:szCs w:val="24"/>
        </w:rPr>
      </w:pPr>
      <w:r w:rsidRPr="001C7E6E">
        <w:rPr>
          <w:rFonts w:ascii="Times New Roman" w:hAnsi="Times New Roman"/>
          <w:bCs/>
          <w:sz w:val="24"/>
          <w:szCs w:val="24"/>
        </w:rPr>
        <w:t>Emocinė koncentracija į vaiką;</w:t>
      </w:r>
    </w:p>
    <w:p w:rsidR="00D02407" w:rsidRPr="001C7E6E" w:rsidRDefault="00D02407" w:rsidP="003E5EEC">
      <w:pPr>
        <w:pStyle w:val="ListParagraph"/>
        <w:numPr>
          <w:ilvl w:val="0"/>
          <w:numId w:val="25"/>
        </w:numPr>
        <w:tabs>
          <w:tab w:val="left" w:pos="-142"/>
        </w:tabs>
        <w:autoSpaceDE w:val="0"/>
        <w:autoSpaceDN w:val="0"/>
        <w:adjustRightInd w:val="0"/>
        <w:spacing w:after="0" w:line="360" w:lineRule="auto"/>
        <w:ind w:left="1276"/>
        <w:jc w:val="both"/>
        <w:rPr>
          <w:rFonts w:ascii="Times New Roman" w:hAnsi="Times New Roman"/>
          <w:bCs/>
          <w:sz w:val="24"/>
          <w:szCs w:val="24"/>
        </w:rPr>
      </w:pPr>
      <w:r w:rsidRPr="001C7E6E">
        <w:rPr>
          <w:rFonts w:ascii="Times New Roman" w:hAnsi="Times New Roman"/>
          <w:bCs/>
          <w:sz w:val="24"/>
          <w:szCs w:val="24"/>
        </w:rPr>
        <w:t>Vaiko vengimas;</w:t>
      </w:r>
    </w:p>
    <w:p w:rsidR="00D02407" w:rsidRPr="001C7E6E" w:rsidRDefault="00D02407" w:rsidP="003E5EEC">
      <w:pPr>
        <w:pStyle w:val="ListParagraph"/>
        <w:numPr>
          <w:ilvl w:val="0"/>
          <w:numId w:val="25"/>
        </w:numPr>
        <w:tabs>
          <w:tab w:val="left" w:pos="-142"/>
        </w:tabs>
        <w:autoSpaceDE w:val="0"/>
        <w:autoSpaceDN w:val="0"/>
        <w:adjustRightInd w:val="0"/>
        <w:spacing w:after="0" w:line="360" w:lineRule="auto"/>
        <w:ind w:left="1276"/>
        <w:jc w:val="both"/>
        <w:rPr>
          <w:rFonts w:ascii="Times New Roman" w:hAnsi="Times New Roman"/>
          <w:bCs/>
          <w:sz w:val="24"/>
          <w:szCs w:val="24"/>
        </w:rPr>
      </w:pPr>
      <w:r w:rsidRPr="001C7E6E">
        <w:rPr>
          <w:rFonts w:ascii="Times New Roman" w:hAnsi="Times New Roman"/>
          <w:bCs/>
          <w:sz w:val="24"/>
          <w:szCs w:val="24"/>
        </w:rPr>
        <w:t>Vaiko priėmimas tokiu, koks jis yra.</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lastRenderedPageBreak/>
        <w:t xml:space="preserve"> A. Roe nuomone, aprašytieji vaikų ir tėvų santykiai lemia du elgesio tipus; į žmones orientuotas elgesys ir ne į žmones orientuotas elgesys. Tokį pat elgesio modelį vaikai stengsis išsaugoti ir pradėję suaugusiųjų gyvenimą, ir, žinoma</w:t>
      </w:r>
      <w:r>
        <w:rPr>
          <w:rFonts w:ascii="Times New Roman" w:hAnsi="Times New Roman"/>
          <w:bCs/>
          <w:sz w:val="24"/>
          <w:szCs w:val="24"/>
        </w:rPr>
        <w:t>,</w:t>
      </w:r>
      <w:r w:rsidRPr="00D14D74">
        <w:rPr>
          <w:rFonts w:ascii="Times New Roman" w:hAnsi="Times New Roman"/>
          <w:bCs/>
          <w:sz w:val="24"/>
          <w:szCs w:val="24"/>
        </w:rPr>
        <w:t xml:space="preserve"> rinkdamiesi profesijas. Vaikai, kurių šeimose vyravo šilti, draugiški santykiai, rinksis profesijas, orientuotas į bendravimą su kitais žmonėmis. Ir atvirkščiai, vai</w:t>
      </w:r>
      <w:r>
        <w:rPr>
          <w:rFonts w:ascii="Times New Roman" w:hAnsi="Times New Roman"/>
          <w:bCs/>
          <w:sz w:val="24"/>
          <w:szCs w:val="24"/>
        </w:rPr>
        <w:t>kai, kurių šeimose vyravo šalti</w:t>
      </w:r>
      <w:r w:rsidRPr="00D14D74">
        <w:rPr>
          <w:rFonts w:ascii="Times New Roman" w:hAnsi="Times New Roman"/>
          <w:bCs/>
          <w:sz w:val="24"/>
          <w:szCs w:val="24"/>
        </w:rPr>
        <w:t>, abejingi santykiai, rinksis profesijas, orientuotas į veiklą su daiktais.</w:t>
      </w:r>
    </w:p>
    <w:p w:rsidR="00D02407" w:rsidRPr="00D14D74"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u w:val="single"/>
        </w:rPr>
      </w:pPr>
      <w:r w:rsidRPr="00D14D74">
        <w:rPr>
          <w:rFonts w:ascii="Times New Roman" w:hAnsi="Times New Roman"/>
          <w:bCs/>
          <w:sz w:val="24"/>
          <w:szCs w:val="24"/>
          <w:u w:val="single"/>
        </w:rPr>
        <w:t>Super profesinio pasirinkimo teorija</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sz w:val="24"/>
          <w:szCs w:val="24"/>
        </w:rPr>
      </w:pPr>
      <w:r w:rsidRPr="00D14D74">
        <w:rPr>
          <w:rFonts w:ascii="Times New Roman" w:hAnsi="Times New Roman"/>
          <w:bCs/>
          <w:sz w:val="24"/>
          <w:szCs w:val="24"/>
        </w:rPr>
        <w:t xml:space="preserve">Ryškiausias profesijos rinkimosi raidos modelio atstovas yra D.E.Super. Jo manymu, profesinė raida vyksta visą laiką, prasideda vaikystės viduryje ir tęsiasi visą suaugusio žmogaus gyvenimą. Asmuo pereina visus raidos etapus, kiekviename iš jų atlieka tam tikrus uždavinius. Teoretikas nurodė, kad </w:t>
      </w:r>
      <w:r w:rsidRPr="00D14D74">
        <w:rPr>
          <w:rFonts w:ascii="Times New Roman" w:hAnsi="Times New Roman"/>
          <w:sz w:val="24"/>
          <w:szCs w:val="24"/>
        </w:rPr>
        <w:t xml:space="preserve">profesinės karjeros pasirinkimas – tai nenutrūkstamas vystymosi procesas, nes asmuo nuolat sužino ką nors naujo apie save bei darbo pasaulį. </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Pr>
          <w:rFonts w:ascii="Times New Roman" w:hAnsi="Times New Roman"/>
          <w:bCs/>
          <w:sz w:val="24"/>
          <w:szCs w:val="24"/>
        </w:rPr>
        <w:t xml:space="preserve"> </w:t>
      </w:r>
      <w:r w:rsidRPr="00D14D74">
        <w:rPr>
          <w:rFonts w:ascii="Times New Roman" w:hAnsi="Times New Roman"/>
          <w:bCs/>
          <w:sz w:val="24"/>
          <w:szCs w:val="24"/>
        </w:rPr>
        <w:t>Ka</w:t>
      </w:r>
      <w:r>
        <w:rPr>
          <w:rFonts w:ascii="Times New Roman" w:hAnsi="Times New Roman"/>
          <w:bCs/>
          <w:sz w:val="24"/>
          <w:szCs w:val="24"/>
        </w:rPr>
        <w:t>rjeros modeliai, pagal D. Super</w:t>
      </w:r>
      <w:r w:rsidRPr="00D14D74">
        <w:rPr>
          <w:rFonts w:ascii="Times New Roman" w:hAnsi="Times New Roman"/>
          <w:bCs/>
          <w:sz w:val="24"/>
          <w:szCs w:val="24"/>
        </w:rPr>
        <w:t xml:space="preserve">, yra nulemti socialinių ir ekonominių veiksnių, protinių ir fizinių gebėjimų, asmeninių charakteristikų bei galimybių, kurias jie turi ir kuriomis gali pasinaudoti. Žmonės siekia gyvenimo pilnatvės tokiais darbo vaidmenimis, kurie leistų išreikšti save, įgyvendinti ir toliau plėtoti savivoką (Karjeros projektavimo vadovas, </w:t>
      </w:r>
      <w:r>
        <w:rPr>
          <w:rFonts w:ascii="Times New Roman" w:hAnsi="Times New Roman"/>
          <w:bCs/>
          <w:sz w:val="24"/>
          <w:szCs w:val="24"/>
        </w:rPr>
        <w:t xml:space="preserve"> </w:t>
      </w:r>
      <w:r w:rsidRPr="00D14D74">
        <w:rPr>
          <w:rFonts w:ascii="Times New Roman" w:hAnsi="Times New Roman"/>
          <w:bCs/>
          <w:sz w:val="24"/>
          <w:szCs w:val="24"/>
        </w:rPr>
        <w:t>97</w:t>
      </w:r>
      <w:r>
        <w:rPr>
          <w:rFonts w:ascii="Times New Roman" w:hAnsi="Times New Roman"/>
          <w:bCs/>
          <w:sz w:val="24"/>
          <w:szCs w:val="24"/>
        </w:rPr>
        <w:t xml:space="preserve"> </w:t>
      </w:r>
      <w:r w:rsidRPr="00D14D74">
        <w:rPr>
          <w:rFonts w:ascii="Times New Roman" w:hAnsi="Times New Roman"/>
          <w:bCs/>
          <w:sz w:val="24"/>
          <w:szCs w:val="24"/>
        </w:rPr>
        <w:t xml:space="preserve">pl., 2005). </w:t>
      </w:r>
    </w:p>
    <w:p w:rsidR="00D02407"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Super išskyrė 5 karjeros vystymosi etapus, kurie apima visą žmogaus gyvenimą. Profesinio apsisprendimo raidos samprata remiasi prielaida, jog visi žmonės, pasiekę tą pačią stadiją, sprendžia panašias profesijos pasirinkimo problemas. Paauglys, tyrinėdamas save ir aplinką, aktyviai ieško tinkamiausios profesijos. Jaunuolis, įgydamas profesinį išsilavinimą, transformuoja savo pašaukimą į konkrečią darbinę veiklą. Brandus žmogus, tobulindamas meistriškumą, pasiekia profesinės karjeros viršūnę.</w:t>
      </w: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Pr="00D14D74"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p>
    <w:p w:rsidR="00D02407" w:rsidRPr="00567C48" w:rsidRDefault="00D02407" w:rsidP="00B90FCD">
      <w:pPr>
        <w:tabs>
          <w:tab w:val="left" w:pos="-142"/>
        </w:tabs>
        <w:autoSpaceDE w:val="0"/>
        <w:autoSpaceDN w:val="0"/>
        <w:adjustRightInd w:val="0"/>
        <w:spacing w:line="360" w:lineRule="auto"/>
        <w:jc w:val="both"/>
        <w:rPr>
          <w:rFonts w:ascii="Times New Roman" w:hAnsi="Times New Roman"/>
          <w:bCs/>
          <w:sz w:val="24"/>
          <w:szCs w:val="24"/>
        </w:rPr>
      </w:pPr>
      <w:r>
        <w:rPr>
          <w:rFonts w:ascii="Times New Roman" w:hAnsi="Times New Roman"/>
          <w:bCs/>
          <w:sz w:val="24"/>
          <w:szCs w:val="24"/>
        </w:rPr>
        <w:lastRenderedPageBreak/>
        <w:t xml:space="preserve">1.  </w:t>
      </w:r>
      <w:r w:rsidRPr="00567C48">
        <w:rPr>
          <w:rFonts w:ascii="Times New Roman" w:hAnsi="Times New Roman"/>
          <w:bCs/>
          <w:sz w:val="24"/>
          <w:szCs w:val="24"/>
        </w:rPr>
        <w:t>2.</w:t>
      </w:r>
      <w:r>
        <w:rPr>
          <w:rFonts w:ascii="Times New Roman" w:hAnsi="Times New Roman"/>
          <w:bCs/>
          <w:sz w:val="24"/>
          <w:szCs w:val="24"/>
        </w:rPr>
        <w:t xml:space="preserve"> </w:t>
      </w:r>
      <w:r w:rsidRPr="00567C48">
        <w:rPr>
          <w:rFonts w:ascii="Times New Roman" w:hAnsi="Times New Roman"/>
          <w:bCs/>
          <w:sz w:val="24"/>
          <w:szCs w:val="24"/>
        </w:rPr>
        <w:t>2 lentelė.</w:t>
      </w:r>
      <w:r w:rsidRPr="00567C48">
        <w:rPr>
          <w:rFonts w:ascii="Times New Roman" w:hAnsi="Times New Roman"/>
          <w:b/>
          <w:bCs/>
          <w:sz w:val="24"/>
          <w:szCs w:val="24"/>
        </w:rPr>
        <w:t xml:space="preserve"> Super karjeros vystymosi etapai</w:t>
      </w:r>
      <w:r w:rsidRPr="00567C48">
        <w:rPr>
          <w:rFonts w:ascii="Times New Roman" w:hAnsi="Times New Roman"/>
          <w:bCs/>
          <w:sz w:val="24"/>
          <w:szCs w:val="24"/>
        </w:rPr>
        <w:t xml:space="preserve"> (Karjeros projektavimo vadovas, 2005, p. 98):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6"/>
        <w:gridCol w:w="1701"/>
        <w:gridCol w:w="4547"/>
        <w:gridCol w:w="2115"/>
      </w:tblGrid>
      <w:tr w:rsidR="00D02407" w:rsidRPr="000464C8" w:rsidTr="00290DC2">
        <w:tc>
          <w:tcPr>
            <w:tcW w:w="1276" w:type="dxa"/>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r w:rsidRPr="000464C8">
              <w:rPr>
                <w:rFonts w:ascii="Times New Roman" w:hAnsi="Times New Roman"/>
                <w:bCs/>
                <w:sz w:val="24"/>
                <w:szCs w:val="24"/>
              </w:rPr>
              <w:t>11 etapas</w:t>
            </w:r>
          </w:p>
        </w:tc>
        <w:tc>
          <w:tcPr>
            <w:tcW w:w="1701"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 xml:space="preserve">Augimas </w:t>
            </w: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 xml:space="preserve">Fantazija – savęs atradimas atsižvelgiant į asmeninius interesus,  įgūdžius,  prioritetus. </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4 –10 m.</w:t>
            </w:r>
          </w:p>
        </w:tc>
      </w:tr>
      <w:tr w:rsidR="00D02407" w:rsidRPr="000464C8" w:rsidTr="00290DC2">
        <w:trPr>
          <w:trHeight w:val="874"/>
        </w:trPr>
        <w:tc>
          <w:tcPr>
            <w:tcW w:w="1276" w:type="dxa"/>
            <w:vMerge w:val="restart"/>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r w:rsidRPr="000464C8">
              <w:rPr>
                <w:rFonts w:ascii="Times New Roman" w:hAnsi="Times New Roman"/>
                <w:bCs/>
                <w:sz w:val="24"/>
                <w:szCs w:val="24"/>
              </w:rPr>
              <w:t>2 2 etapas</w:t>
            </w:r>
          </w:p>
        </w:tc>
        <w:tc>
          <w:tcPr>
            <w:tcW w:w="1701" w:type="dxa"/>
            <w:vMerge w:val="restart"/>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Tyrinėjimas</w:t>
            </w: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Parengiamasis – savęs atradimas dalyvaujant įvairiose diskusijose, vaidmenų atlikimas, stebėjimas.</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10–15 m.</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r>
      <w:tr w:rsidR="00D02407" w:rsidRPr="000464C8" w:rsidTr="00290DC2">
        <w:trPr>
          <w:trHeight w:val="698"/>
        </w:trPr>
        <w:tc>
          <w:tcPr>
            <w:tcW w:w="1276" w:type="dxa"/>
            <w:vMerge/>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p>
        </w:tc>
        <w:tc>
          <w:tcPr>
            <w:tcW w:w="1701" w:type="dxa"/>
            <w:vMerge/>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Pereinamasis - savęs atradimas, grindžiamas darbo patirtimi, atsakomybės jausmu.</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15–18 m.</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r>
      <w:tr w:rsidR="00D02407" w:rsidRPr="000464C8" w:rsidTr="00290DC2">
        <w:trPr>
          <w:trHeight w:val="890"/>
        </w:trPr>
        <w:tc>
          <w:tcPr>
            <w:tcW w:w="1276" w:type="dxa"/>
            <w:vMerge/>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p>
        </w:tc>
        <w:tc>
          <w:tcPr>
            <w:tcW w:w="1701" w:type="dxa"/>
            <w:vMerge/>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Bandomasis – pirmasis įsidarbinimas; mokymasis ir/ar profesinis rengimas.</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18–24 m.</w:t>
            </w:r>
          </w:p>
        </w:tc>
      </w:tr>
      <w:tr w:rsidR="00D02407" w:rsidRPr="000464C8" w:rsidTr="00290DC2">
        <w:trPr>
          <w:trHeight w:val="669"/>
        </w:trPr>
        <w:tc>
          <w:tcPr>
            <w:tcW w:w="1276" w:type="dxa"/>
            <w:vMerge w:val="restart"/>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r w:rsidRPr="000464C8">
              <w:rPr>
                <w:rFonts w:ascii="Times New Roman" w:hAnsi="Times New Roman"/>
                <w:bCs/>
                <w:sz w:val="24"/>
                <w:szCs w:val="24"/>
              </w:rPr>
              <w:t>33 etapas</w:t>
            </w:r>
          </w:p>
        </w:tc>
        <w:tc>
          <w:tcPr>
            <w:tcW w:w="1701" w:type="dxa"/>
            <w:vMerge w:val="restart"/>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Įsitvirtinimas</w:t>
            </w: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Išmėginimas, įsipareigojimas ir stabilizavimas.</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24– 30 m.</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r>
      <w:tr w:rsidR="00D02407" w:rsidRPr="000464C8" w:rsidTr="00290DC2">
        <w:trPr>
          <w:trHeight w:val="568"/>
        </w:trPr>
        <w:tc>
          <w:tcPr>
            <w:tcW w:w="1276" w:type="dxa"/>
            <w:vMerge/>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p>
        </w:tc>
        <w:tc>
          <w:tcPr>
            <w:tcW w:w="1701" w:type="dxa"/>
            <w:vMerge/>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Pažanga.</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30–44 m.</w:t>
            </w:r>
          </w:p>
        </w:tc>
      </w:tr>
      <w:tr w:rsidR="00D02407" w:rsidRPr="000464C8" w:rsidTr="00290DC2">
        <w:trPr>
          <w:trHeight w:val="769"/>
        </w:trPr>
        <w:tc>
          <w:tcPr>
            <w:tcW w:w="1276" w:type="dxa"/>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r w:rsidRPr="000464C8">
              <w:rPr>
                <w:rFonts w:ascii="Times New Roman" w:hAnsi="Times New Roman"/>
                <w:bCs/>
                <w:sz w:val="24"/>
                <w:szCs w:val="24"/>
              </w:rPr>
              <w:t>44 etapas</w:t>
            </w:r>
          </w:p>
        </w:tc>
        <w:tc>
          <w:tcPr>
            <w:tcW w:w="1701"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Palaikymas</w:t>
            </w: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 xml:space="preserve">Tvirtėjimas. </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44–60 m.</w:t>
            </w:r>
          </w:p>
        </w:tc>
      </w:tr>
      <w:tr w:rsidR="00D02407" w:rsidRPr="000464C8" w:rsidTr="00290DC2">
        <w:trPr>
          <w:trHeight w:val="421"/>
        </w:trPr>
        <w:tc>
          <w:tcPr>
            <w:tcW w:w="1276" w:type="dxa"/>
            <w:vMerge w:val="restart"/>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r w:rsidRPr="000464C8">
              <w:rPr>
                <w:rFonts w:ascii="Times New Roman" w:hAnsi="Times New Roman"/>
                <w:bCs/>
                <w:sz w:val="24"/>
                <w:szCs w:val="24"/>
              </w:rPr>
              <w:t>55 etapas</w:t>
            </w:r>
          </w:p>
        </w:tc>
        <w:tc>
          <w:tcPr>
            <w:tcW w:w="1701" w:type="dxa"/>
            <w:vMerge w:val="restart"/>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 xml:space="preserve">Nykimas </w:t>
            </w: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Lėtėjimas.</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60–65 m.</w:t>
            </w:r>
          </w:p>
        </w:tc>
      </w:tr>
      <w:tr w:rsidR="00D02407" w:rsidRPr="000464C8" w:rsidTr="00290DC2">
        <w:trPr>
          <w:trHeight w:val="534"/>
        </w:trPr>
        <w:tc>
          <w:tcPr>
            <w:tcW w:w="1276" w:type="dxa"/>
            <w:vMerge/>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p>
        </w:tc>
        <w:tc>
          <w:tcPr>
            <w:tcW w:w="1701" w:type="dxa"/>
            <w:vMerge/>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p>
        </w:tc>
        <w:tc>
          <w:tcPr>
            <w:tcW w:w="4547"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Pasitraukimas,  išėjimas į pensiją.</w:t>
            </w:r>
          </w:p>
        </w:tc>
        <w:tc>
          <w:tcPr>
            <w:tcW w:w="2115"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65 m. ir d.</w:t>
            </w:r>
          </w:p>
        </w:tc>
      </w:tr>
    </w:tbl>
    <w:p w:rsidR="00D02407" w:rsidRPr="00D14D74" w:rsidRDefault="00D02407" w:rsidP="00B90FCD">
      <w:pPr>
        <w:tabs>
          <w:tab w:val="left" w:pos="-142"/>
        </w:tabs>
        <w:autoSpaceDE w:val="0"/>
        <w:autoSpaceDN w:val="0"/>
        <w:adjustRightInd w:val="0"/>
        <w:spacing w:line="360" w:lineRule="auto"/>
        <w:ind w:firstLine="1134"/>
        <w:jc w:val="both"/>
        <w:rPr>
          <w:rFonts w:ascii="Times New Roman" w:hAnsi="Times New Roman"/>
          <w:bCs/>
          <w:sz w:val="24"/>
          <w:szCs w:val="24"/>
        </w:rPr>
      </w:pPr>
      <w:r w:rsidRPr="00D14D74">
        <w:rPr>
          <w:rFonts w:ascii="Times New Roman" w:hAnsi="Times New Roman"/>
          <w:bCs/>
          <w:sz w:val="24"/>
          <w:szCs w:val="24"/>
        </w:rPr>
        <w:t xml:space="preserve"> </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u w:val="single"/>
        </w:rPr>
      </w:pPr>
      <w:r w:rsidRPr="00D14D74">
        <w:rPr>
          <w:rFonts w:ascii="Times New Roman" w:hAnsi="Times New Roman"/>
          <w:bCs/>
          <w:sz w:val="24"/>
          <w:szCs w:val="24"/>
          <w:u w:val="single"/>
        </w:rPr>
        <w:t xml:space="preserve"> Eli Ginzberg karjeros teorija</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Autorius dėmesį atkreipia į karjeros pasirinkimą, vykstantį trijuose skirtinguose etapuose:</w:t>
      </w:r>
    </w:p>
    <w:p w:rsidR="00D02407" w:rsidRPr="00045D6F" w:rsidRDefault="00D02407" w:rsidP="003E5EEC">
      <w:pPr>
        <w:pStyle w:val="ListParagraph"/>
        <w:numPr>
          <w:ilvl w:val="0"/>
          <w:numId w:val="21"/>
        </w:numPr>
        <w:tabs>
          <w:tab w:val="left" w:pos="-142"/>
        </w:tabs>
        <w:autoSpaceDE w:val="0"/>
        <w:autoSpaceDN w:val="0"/>
        <w:adjustRightInd w:val="0"/>
        <w:spacing w:after="0" w:line="360" w:lineRule="auto"/>
        <w:ind w:left="1134"/>
        <w:jc w:val="both"/>
        <w:rPr>
          <w:rFonts w:ascii="Times New Roman" w:hAnsi="Times New Roman"/>
          <w:bCs/>
          <w:sz w:val="24"/>
          <w:szCs w:val="24"/>
        </w:rPr>
      </w:pPr>
      <w:r w:rsidRPr="00045D6F">
        <w:rPr>
          <w:rFonts w:ascii="Times New Roman" w:hAnsi="Times New Roman"/>
          <w:bCs/>
          <w:sz w:val="24"/>
          <w:szCs w:val="24"/>
        </w:rPr>
        <w:t xml:space="preserve">Fantazijos – apima pasiskirstymą vaidmenimis žaidžiant ir įsivaizdavimą (iki 12 metų); </w:t>
      </w:r>
    </w:p>
    <w:p w:rsidR="00D02407" w:rsidRPr="00045D6F" w:rsidRDefault="00D02407" w:rsidP="003E5EEC">
      <w:pPr>
        <w:pStyle w:val="ListParagraph"/>
        <w:numPr>
          <w:ilvl w:val="0"/>
          <w:numId w:val="21"/>
        </w:numPr>
        <w:tabs>
          <w:tab w:val="left" w:pos="-142"/>
        </w:tabs>
        <w:autoSpaceDE w:val="0"/>
        <w:autoSpaceDN w:val="0"/>
        <w:adjustRightInd w:val="0"/>
        <w:spacing w:after="0" w:line="360" w:lineRule="auto"/>
        <w:ind w:left="1134"/>
        <w:jc w:val="both"/>
        <w:rPr>
          <w:rFonts w:ascii="Times New Roman" w:hAnsi="Times New Roman"/>
          <w:bCs/>
          <w:sz w:val="24"/>
          <w:szCs w:val="24"/>
        </w:rPr>
      </w:pPr>
      <w:r w:rsidRPr="00045D6F">
        <w:rPr>
          <w:rFonts w:ascii="Times New Roman" w:hAnsi="Times New Roman"/>
          <w:bCs/>
          <w:sz w:val="24"/>
          <w:szCs w:val="24"/>
        </w:rPr>
        <w:t>Pasirengimas – apima interesų, vertybių ir gebėjimų atpažinimą (nuo 12 iki 17 metų);</w:t>
      </w:r>
    </w:p>
    <w:p w:rsidR="00D02407" w:rsidRPr="00045D6F" w:rsidRDefault="00D02407" w:rsidP="003E5EEC">
      <w:pPr>
        <w:pStyle w:val="ListParagraph"/>
        <w:numPr>
          <w:ilvl w:val="0"/>
          <w:numId w:val="21"/>
        </w:numPr>
        <w:tabs>
          <w:tab w:val="left" w:pos="-142"/>
        </w:tabs>
        <w:autoSpaceDE w:val="0"/>
        <w:autoSpaceDN w:val="0"/>
        <w:adjustRightInd w:val="0"/>
        <w:spacing w:after="0" w:line="360" w:lineRule="auto"/>
        <w:ind w:left="1134"/>
        <w:jc w:val="both"/>
        <w:rPr>
          <w:rFonts w:ascii="Times New Roman" w:hAnsi="Times New Roman"/>
          <w:bCs/>
          <w:sz w:val="24"/>
          <w:szCs w:val="24"/>
        </w:rPr>
      </w:pPr>
      <w:r w:rsidRPr="00045D6F">
        <w:rPr>
          <w:rFonts w:ascii="Times New Roman" w:hAnsi="Times New Roman"/>
          <w:bCs/>
          <w:sz w:val="24"/>
          <w:szCs w:val="24"/>
        </w:rPr>
        <w:t>Realistinis – apima užimtumo pasirinkimo identifikavimą (virš 17 metų).</w:t>
      </w:r>
    </w:p>
    <w:p w:rsidR="00D02407" w:rsidRDefault="00D02407" w:rsidP="00B90FCD">
      <w:pPr>
        <w:tabs>
          <w:tab w:val="left" w:pos="-142"/>
          <w:tab w:val="left" w:pos="1200"/>
        </w:tabs>
        <w:autoSpaceDE w:val="0"/>
        <w:autoSpaceDN w:val="0"/>
        <w:adjustRightInd w:val="0"/>
        <w:spacing w:line="360" w:lineRule="auto"/>
        <w:ind w:firstLine="1134"/>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jc w:val="both"/>
        <w:rPr>
          <w:rFonts w:ascii="Times New Roman" w:hAnsi="Times New Roman"/>
          <w:bCs/>
          <w:sz w:val="24"/>
          <w:szCs w:val="24"/>
        </w:rPr>
      </w:pPr>
    </w:p>
    <w:p w:rsidR="00D02407" w:rsidRDefault="00D02407" w:rsidP="00B90FCD">
      <w:pPr>
        <w:tabs>
          <w:tab w:val="left" w:pos="-142"/>
        </w:tabs>
        <w:autoSpaceDE w:val="0"/>
        <w:autoSpaceDN w:val="0"/>
        <w:adjustRightInd w:val="0"/>
        <w:spacing w:line="360" w:lineRule="auto"/>
        <w:jc w:val="both"/>
        <w:rPr>
          <w:rFonts w:ascii="Times New Roman" w:hAnsi="Times New Roman"/>
          <w:bCs/>
          <w:sz w:val="24"/>
          <w:szCs w:val="24"/>
        </w:rPr>
      </w:pPr>
    </w:p>
    <w:p w:rsidR="00D02407" w:rsidRPr="003F5F09" w:rsidRDefault="00D02407" w:rsidP="003E5EEC">
      <w:pPr>
        <w:pStyle w:val="ListParagraph"/>
        <w:numPr>
          <w:ilvl w:val="0"/>
          <w:numId w:val="66"/>
        </w:numPr>
        <w:tabs>
          <w:tab w:val="left" w:pos="-142"/>
        </w:tabs>
        <w:autoSpaceDE w:val="0"/>
        <w:autoSpaceDN w:val="0"/>
        <w:adjustRightInd w:val="0"/>
        <w:spacing w:line="360" w:lineRule="auto"/>
        <w:ind w:left="284" w:hanging="284"/>
        <w:jc w:val="both"/>
        <w:rPr>
          <w:rFonts w:ascii="Times New Roman" w:hAnsi="Times New Roman"/>
          <w:bCs/>
          <w:sz w:val="24"/>
          <w:szCs w:val="24"/>
        </w:rPr>
      </w:pPr>
      <w:r w:rsidRPr="003F5F09">
        <w:rPr>
          <w:rFonts w:ascii="Times New Roman" w:hAnsi="Times New Roman"/>
          <w:bCs/>
          <w:sz w:val="24"/>
          <w:szCs w:val="24"/>
        </w:rPr>
        <w:lastRenderedPageBreak/>
        <w:t>2.</w:t>
      </w:r>
      <w:r>
        <w:rPr>
          <w:rFonts w:ascii="Times New Roman" w:hAnsi="Times New Roman"/>
          <w:bCs/>
          <w:sz w:val="24"/>
          <w:szCs w:val="24"/>
        </w:rPr>
        <w:t xml:space="preserve"> </w:t>
      </w:r>
      <w:r w:rsidRPr="003F5F09">
        <w:rPr>
          <w:rFonts w:ascii="Times New Roman" w:hAnsi="Times New Roman"/>
          <w:bCs/>
          <w:sz w:val="24"/>
          <w:szCs w:val="24"/>
        </w:rPr>
        <w:t>3 lentelė.</w:t>
      </w:r>
      <w:r w:rsidRPr="003F5F09">
        <w:rPr>
          <w:rFonts w:ascii="Times New Roman" w:hAnsi="Times New Roman"/>
          <w:b/>
          <w:bCs/>
          <w:sz w:val="24"/>
          <w:szCs w:val="24"/>
        </w:rPr>
        <w:t xml:space="preserve"> Eli Ginzberg karjeros teorija </w:t>
      </w:r>
      <w:r>
        <w:rPr>
          <w:rFonts w:ascii="Times New Roman" w:hAnsi="Times New Roman"/>
          <w:bCs/>
          <w:sz w:val="24"/>
          <w:szCs w:val="24"/>
        </w:rPr>
        <w:t xml:space="preserve">(parengta </w:t>
      </w:r>
      <w:r w:rsidRPr="003F5F09">
        <w:rPr>
          <w:rFonts w:ascii="Times New Roman" w:hAnsi="Times New Roman"/>
          <w:bCs/>
          <w:sz w:val="24"/>
          <w:szCs w:val="24"/>
        </w:rPr>
        <w:t>pagal Karjeros projektavimo vadovas, 2005, p. 98)</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4"/>
        <w:gridCol w:w="6390"/>
        <w:gridCol w:w="2222"/>
      </w:tblGrid>
      <w:tr w:rsidR="00D02407" w:rsidRPr="000464C8" w:rsidTr="00290DC2">
        <w:trPr>
          <w:trHeight w:val="943"/>
        </w:trPr>
        <w:tc>
          <w:tcPr>
            <w:tcW w:w="1134" w:type="dxa"/>
          </w:tcPr>
          <w:p w:rsidR="00D02407" w:rsidRPr="000464C8" w:rsidRDefault="00D02407" w:rsidP="00290DC2">
            <w:pPr>
              <w:tabs>
                <w:tab w:val="left" w:pos="-142"/>
              </w:tabs>
              <w:spacing w:line="240" w:lineRule="auto"/>
              <w:ind w:firstLine="1134"/>
              <w:jc w:val="both"/>
              <w:rPr>
                <w:rFonts w:ascii="Times New Roman" w:hAnsi="Times New Roman"/>
                <w:sz w:val="24"/>
                <w:szCs w:val="24"/>
              </w:rPr>
            </w:pPr>
            <w:r w:rsidRPr="000464C8">
              <w:rPr>
                <w:rFonts w:ascii="Times New Roman" w:hAnsi="Times New Roman"/>
                <w:bCs/>
                <w:sz w:val="24"/>
                <w:szCs w:val="24"/>
              </w:rPr>
              <w:t>1 1 etapas</w:t>
            </w:r>
          </w:p>
          <w:p w:rsidR="00D02407" w:rsidRPr="000464C8" w:rsidRDefault="00D02407" w:rsidP="00290DC2">
            <w:pPr>
              <w:tabs>
                <w:tab w:val="left" w:pos="-142"/>
              </w:tabs>
              <w:spacing w:line="240" w:lineRule="auto"/>
              <w:ind w:firstLine="1134"/>
              <w:jc w:val="both"/>
              <w:rPr>
                <w:rFonts w:ascii="Times New Roman" w:hAnsi="Times New Roman"/>
                <w:b/>
                <w:bCs/>
                <w:sz w:val="24"/>
                <w:szCs w:val="24"/>
              </w:rPr>
            </w:pPr>
          </w:p>
        </w:tc>
        <w:tc>
          <w:tcPr>
            <w:tcW w:w="6390" w:type="dxa"/>
          </w:tcPr>
          <w:p w:rsidR="00D02407" w:rsidRPr="000464C8" w:rsidRDefault="00D02407" w:rsidP="00290DC2">
            <w:pPr>
              <w:tabs>
                <w:tab w:val="left" w:pos="-142"/>
                <w:tab w:val="num" w:pos="34"/>
              </w:tabs>
              <w:autoSpaceDE w:val="0"/>
              <w:autoSpaceDN w:val="0"/>
              <w:adjustRightInd w:val="0"/>
              <w:spacing w:line="240" w:lineRule="auto"/>
              <w:ind w:firstLine="1168"/>
              <w:rPr>
                <w:rFonts w:ascii="Times New Roman" w:hAnsi="Times New Roman"/>
                <w:bCs/>
                <w:sz w:val="24"/>
                <w:szCs w:val="24"/>
                <w:u w:val="single"/>
              </w:rPr>
            </w:pPr>
            <w:r w:rsidRPr="000464C8">
              <w:rPr>
                <w:rFonts w:ascii="Times New Roman" w:hAnsi="Times New Roman"/>
                <w:bCs/>
                <w:sz w:val="24"/>
                <w:szCs w:val="24"/>
                <w:u w:val="single"/>
              </w:rPr>
              <w:t>Fantazijos įtakoti pasirinkimai</w:t>
            </w:r>
          </w:p>
        </w:tc>
        <w:tc>
          <w:tcPr>
            <w:tcW w:w="2222" w:type="dxa"/>
          </w:tcPr>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6 – 11 m.</w:t>
            </w:r>
          </w:p>
        </w:tc>
      </w:tr>
      <w:tr w:rsidR="00D02407" w:rsidRPr="000464C8" w:rsidTr="00290DC2">
        <w:tc>
          <w:tcPr>
            <w:tcW w:w="1134" w:type="dxa"/>
          </w:tcPr>
          <w:p w:rsidR="00D02407" w:rsidRPr="000464C8" w:rsidRDefault="00D02407" w:rsidP="00290DC2">
            <w:pPr>
              <w:tabs>
                <w:tab w:val="left" w:pos="-142"/>
              </w:tabs>
              <w:spacing w:line="240" w:lineRule="auto"/>
              <w:ind w:firstLine="1134"/>
              <w:jc w:val="both"/>
              <w:rPr>
                <w:rFonts w:ascii="Times New Roman" w:hAnsi="Times New Roman"/>
                <w:sz w:val="24"/>
                <w:szCs w:val="24"/>
              </w:rPr>
            </w:pPr>
            <w:r w:rsidRPr="000464C8">
              <w:rPr>
                <w:rFonts w:ascii="Times New Roman" w:hAnsi="Times New Roman"/>
                <w:bCs/>
                <w:sz w:val="24"/>
                <w:szCs w:val="24"/>
              </w:rPr>
              <w:t>2 2 etapas</w:t>
            </w:r>
          </w:p>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
                <w:bCs/>
                <w:sz w:val="24"/>
                <w:szCs w:val="24"/>
              </w:rPr>
            </w:pPr>
          </w:p>
        </w:tc>
        <w:tc>
          <w:tcPr>
            <w:tcW w:w="6390" w:type="dxa"/>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u w:val="single"/>
              </w:rPr>
            </w:pPr>
            <w:r w:rsidRPr="000464C8">
              <w:rPr>
                <w:rFonts w:ascii="Times New Roman" w:hAnsi="Times New Roman"/>
                <w:bCs/>
                <w:sz w:val="24"/>
                <w:szCs w:val="24"/>
                <w:u w:val="single"/>
              </w:rPr>
              <w:t>Parengtiniai pasirinkimai:</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Interesai: pomėgiai/nepatinkantys dalykai;</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Gabumai: gebėjimai/įgūdžiai;</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Vertybės: įsitikinimai, moralinės normos;</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Perėjimas: pasiruošimo trukmė, atlygis, nauda.</w:t>
            </w:r>
          </w:p>
        </w:tc>
        <w:tc>
          <w:tcPr>
            <w:tcW w:w="2222" w:type="dxa"/>
          </w:tcPr>
          <w:p w:rsidR="00D02407" w:rsidRPr="000464C8" w:rsidRDefault="00D02407" w:rsidP="00290DC2">
            <w:pPr>
              <w:tabs>
                <w:tab w:val="left" w:pos="-142"/>
              </w:tabs>
              <w:autoSpaceDE w:val="0"/>
              <w:autoSpaceDN w:val="0"/>
              <w:adjustRightInd w:val="0"/>
              <w:spacing w:line="240" w:lineRule="auto"/>
              <w:ind w:firstLine="1134"/>
              <w:jc w:val="both"/>
              <w:rPr>
                <w:rFonts w:ascii="Times New Roman" w:hAnsi="Times New Roman"/>
                <w:bCs/>
                <w:sz w:val="24"/>
                <w:szCs w:val="24"/>
              </w:rPr>
            </w:pP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 xml:space="preserve">Amžius: 11 - 12 m. Amžius: 13 – 14 m. </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15 – 16 m.</w:t>
            </w:r>
          </w:p>
          <w:p w:rsidR="00D02407" w:rsidRPr="000464C8" w:rsidRDefault="00D02407" w:rsidP="00290DC2">
            <w:pPr>
              <w:tabs>
                <w:tab w:val="left" w:pos="-142"/>
              </w:tabs>
              <w:autoSpaceDE w:val="0"/>
              <w:autoSpaceDN w:val="0"/>
              <w:adjustRightInd w:val="0"/>
              <w:spacing w:line="240" w:lineRule="auto"/>
              <w:jc w:val="both"/>
              <w:rPr>
                <w:rFonts w:ascii="Times New Roman" w:hAnsi="Times New Roman"/>
                <w:bCs/>
                <w:sz w:val="24"/>
                <w:szCs w:val="24"/>
              </w:rPr>
            </w:pPr>
            <w:r w:rsidRPr="000464C8">
              <w:rPr>
                <w:rFonts w:ascii="Times New Roman" w:hAnsi="Times New Roman"/>
                <w:bCs/>
                <w:sz w:val="24"/>
                <w:szCs w:val="24"/>
              </w:rPr>
              <w:t>Amžius: 17 m. ir d.</w:t>
            </w:r>
          </w:p>
        </w:tc>
      </w:tr>
      <w:tr w:rsidR="00D02407" w:rsidRPr="000464C8" w:rsidTr="00290DC2">
        <w:tc>
          <w:tcPr>
            <w:tcW w:w="1134" w:type="dxa"/>
          </w:tcPr>
          <w:p w:rsidR="00D02407" w:rsidRPr="000464C8" w:rsidRDefault="00D02407" w:rsidP="00E801AB">
            <w:pPr>
              <w:tabs>
                <w:tab w:val="left" w:pos="-142"/>
              </w:tabs>
              <w:spacing w:line="360" w:lineRule="auto"/>
              <w:ind w:firstLine="1134"/>
              <w:jc w:val="both"/>
              <w:rPr>
                <w:rFonts w:ascii="Times New Roman" w:hAnsi="Times New Roman"/>
                <w:sz w:val="24"/>
                <w:szCs w:val="24"/>
              </w:rPr>
            </w:pPr>
            <w:r w:rsidRPr="000464C8">
              <w:rPr>
                <w:rFonts w:ascii="Times New Roman" w:hAnsi="Times New Roman"/>
                <w:bCs/>
                <w:sz w:val="24"/>
                <w:szCs w:val="24"/>
              </w:rPr>
              <w:t>3 3 etapas</w:t>
            </w:r>
          </w:p>
          <w:p w:rsidR="00D02407" w:rsidRPr="000464C8" w:rsidRDefault="00D02407" w:rsidP="00E801AB">
            <w:pPr>
              <w:tabs>
                <w:tab w:val="left" w:pos="-142"/>
              </w:tabs>
              <w:autoSpaceDE w:val="0"/>
              <w:autoSpaceDN w:val="0"/>
              <w:adjustRightInd w:val="0"/>
              <w:spacing w:line="360" w:lineRule="auto"/>
              <w:ind w:firstLine="1134"/>
              <w:jc w:val="both"/>
              <w:rPr>
                <w:rFonts w:ascii="Times New Roman" w:hAnsi="Times New Roman"/>
                <w:b/>
                <w:bCs/>
                <w:sz w:val="24"/>
                <w:szCs w:val="24"/>
              </w:rPr>
            </w:pPr>
          </w:p>
        </w:tc>
        <w:tc>
          <w:tcPr>
            <w:tcW w:w="6390" w:type="dxa"/>
          </w:tcPr>
          <w:p w:rsidR="00D02407" w:rsidRPr="000464C8" w:rsidRDefault="00D02407" w:rsidP="00E801AB">
            <w:pPr>
              <w:tabs>
                <w:tab w:val="left" w:pos="-142"/>
              </w:tabs>
              <w:autoSpaceDE w:val="0"/>
              <w:autoSpaceDN w:val="0"/>
              <w:adjustRightInd w:val="0"/>
              <w:spacing w:line="360" w:lineRule="auto"/>
              <w:ind w:firstLine="1134"/>
              <w:jc w:val="both"/>
              <w:rPr>
                <w:rFonts w:ascii="Times New Roman" w:hAnsi="Times New Roman"/>
                <w:bCs/>
                <w:sz w:val="24"/>
                <w:szCs w:val="24"/>
                <w:u w:val="single"/>
              </w:rPr>
            </w:pPr>
            <w:r w:rsidRPr="000464C8">
              <w:rPr>
                <w:rFonts w:ascii="Times New Roman" w:hAnsi="Times New Roman"/>
                <w:bCs/>
                <w:sz w:val="24"/>
                <w:szCs w:val="24"/>
                <w:u w:val="single"/>
              </w:rPr>
              <w:t>Realistiniai pasirinkimai:</w:t>
            </w:r>
          </w:p>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Tyrinėjimas: informacijos rinkimas, pirminė patirtis;</w:t>
            </w:r>
          </w:p>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Kristalizacija: tyrinėjimo kulminacija. Asmuo įvertina tyrinėjimo veiksnius ir tampa įsipareigojęs karjeros tikslams, net jei ir kyla neaiškumų dėl tam tikrų detalių.</w:t>
            </w:r>
          </w:p>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Patikslinimas: karjeros tikslų specifikacija.</w:t>
            </w:r>
          </w:p>
        </w:tc>
        <w:tc>
          <w:tcPr>
            <w:tcW w:w="2222" w:type="dxa"/>
          </w:tcPr>
          <w:p w:rsidR="00D02407" w:rsidRPr="000464C8" w:rsidRDefault="00D02407" w:rsidP="00E801AB">
            <w:pPr>
              <w:tabs>
                <w:tab w:val="left" w:pos="-142"/>
              </w:tabs>
              <w:autoSpaceDE w:val="0"/>
              <w:autoSpaceDN w:val="0"/>
              <w:adjustRightInd w:val="0"/>
              <w:spacing w:line="360" w:lineRule="auto"/>
              <w:ind w:firstLine="1134"/>
              <w:jc w:val="both"/>
              <w:rPr>
                <w:rFonts w:ascii="Times New Roman" w:hAnsi="Times New Roman"/>
                <w:b/>
                <w:bCs/>
                <w:sz w:val="24"/>
                <w:szCs w:val="24"/>
              </w:rPr>
            </w:pPr>
          </w:p>
          <w:p w:rsidR="00D02407" w:rsidRPr="000464C8" w:rsidRDefault="00D02407" w:rsidP="00E801AB">
            <w:pPr>
              <w:tabs>
                <w:tab w:val="left" w:pos="-142"/>
              </w:tabs>
              <w:autoSpaceDE w:val="0"/>
              <w:autoSpaceDN w:val="0"/>
              <w:adjustRightInd w:val="0"/>
              <w:spacing w:line="360" w:lineRule="auto"/>
              <w:ind w:firstLine="1134"/>
              <w:jc w:val="both"/>
              <w:rPr>
                <w:rFonts w:ascii="Times New Roman" w:hAnsi="Times New Roman"/>
                <w:b/>
                <w:bCs/>
                <w:sz w:val="24"/>
                <w:szCs w:val="24"/>
              </w:rPr>
            </w:pPr>
          </w:p>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Amžius: 17 – 25 m.</w:t>
            </w:r>
          </w:p>
        </w:tc>
      </w:tr>
      <w:tr w:rsidR="00D02407" w:rsidRPr="000464C8" w:rsidTr="00290DC2">
        <w:tc>
          <w:tcPr>
            <w:tcW w:w="1134" w:type="dxa"/>
          </w:tcPr>
          <w:p w:rsidR="00D02407" w:rsidRPr="000464C8" w:rsidRDefault="00D02407" w:rsidP="00E801AB">
            <w:pPr>
              <w:tabs>
                <w:tab w:val="left" w:pos="-142"/>
              </w:tabs>
              <w:autoSpaceDE w:val="0"/>
              <w:autoSpaceDN w:val="0"/>
              <w:adjustRightInd w:val="0"/>
              <w:spacing w:line="360" w:lineRule="auto"/>
              <w:ind w:firstLine="1134"/>
              <w:jc w:val="both"/>
              <w:rPr>
                <w:rFonts w:ascii="Times New Roman" w:hAnsi="Times New Roman"/>
                <w:bCs/>
                <w:sz w:val="24"/>
                <w:szCs w:val="24"/>
              </w:rPr>
            </w:pPr>
            <w:r w:rsidRPr="000464C8">
              <w:rPr>
                <w:rFonts w:ascii="Times New Roman" w:hAnsi="Times New Roman"/>
                <w:bCs/>
                <w:sz w:val="24"/>
                <w:szCs w:val="24"/>
              </w:rPr>
              <w:t>44 etapas</w:t>
            </w:r>
          </w:p>
        </w:tc>
        <w:tc>
          <w:tcPr>
            <w:tcW w:w="6390" w:type="dxa"/>
          </w:tcPr>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Visą gyvenimą trunkantis sprendimo priėmimo procesas, kurio metu asmuo siekia atrasti optimalų pasirengimo karjerai ir siekių atitikimą darbo pasaulio realybei.</w:t>
            </w:r>
          </w:p>
        </w:tc>
        <w:tc>
          <w:tcPr>
            <w:tcW w:w="2222" w:type="dxa"/>
          </w:tcPr>
          <w:p w:rsidR="00D02407" w:rsidRPr="000464C8" w:rsidRDefault="00D02407" w:rsidP="00E801AB">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Nuolatinis </w:t>
            </w:r>
          </w:p>
        </w:tc>
      </w:tr>
    </w:tbl>
    <w:p w:rsidR="00D02407" w:rsidRPr="00D14D74" w:rsidRDefault="00D02407" w:rsidP="00E801AB">
      <w:pPr>
        <w:tabs>
          <w:tab w:val="left" w:pos="-142"/>
          <w:tab w:val="left" w:pos="7797"/>
        </w:tabs>
        <w:autoSpaceDE w:val="0"/>
        <w:autoSpaceDN w:val="0"/>
        <w:adjustRightInd w:val="0"/>
        <w:spacing w:line="360" w:lineRule="auto"/>
        <w:jc w:val="both"/>
        <w:rPr>
          <w:rFonts w:ascii="Times New Roman" w:hAnsi="Times New Roman"/>
          <w:bCs/>
          <w:sz w:val="24"/>
          <w:szCs w:val="24"/>
          <w:u w:val="single"/>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u w:val="single"/>
        </w:rPr>
      </w:pPr>
      <w:r w:rsidRPr="00D14D74">
        <w:rPr>
          <w:rFonts w:ascii="Times New Roman" w:hAnsi="Times New Roman"/>
          <w:bCs/>
          <w:sz w:val="24"/>
          <w:szCs w:val="24"/>
          <w:u w:val="single"/>
        </w:rPr>
        <w:t xml:space="preserve"> Bihevioristinė (elgsenos) teorija (socialinio mokymosi teorija)</w:t>
      </w: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Pagrindinis teorijos propaguotojas - D. Krumboltz. Teorijos pagrindas - mokymasis. Mokydamiesi žmonės įgyja patirties, išmoksta įprasminti savo veiklą, formuoti požiūrį į save ir aplinką, įgyti įgūdžių ir mokėjimų užduotims ir problemoms spręsti. Jo teigimu, profesiniam apsisprendimui svarbios keturias veiksnių grupės:</w:t>
      </w:r>
    </w:p>
    <w:p w:rsidR="00D02407" w:rsidRPr="00F27B91" w:rsidRDefault="00D02407" w:rsidP="003E5EEC">
      <w:pPr>
        <w:pStyle w:val="ListParagraph"/>
        <w:numPr>
          <w:ilvl w:val="0"/>
          <w:numId w:val="22"/>
        </w:numPr>
        <w:tabs>
          <w:tab w:val="left" w:pos="-142"/>
        </w:tabs>
        <w:autoSpaceDE w:val="0"/>
        <w:autoSpaceDN w:val="0"/>
        <w:adjustRightInd w:val="0"/>
        <w:spacing w:after="0" w:line="360" w:lineRule="auto"/>
        <w:jc w:val="both"/>
        <w:rPr>
          <w:rFonts w:ascii="Times New Roman" w:hAnsi="Times New Roman"/>
          <w:bCs/>
          <w:sz w:val="24"/>
          <w:szCs w:val="24"/>
        </w:rPr>
      </w:pPr>
      <w:r w:rsidRPr="00F27B91">
        <w:rPr>
          <w:rFonts w:ascii="Times New Roman" w:hAnsi="Times New Roman"/>
          <w:bCs/>
          <w:sz w:val="24"/>
          <w:szCs w:val="24"/>
        </w:rPr>
        <w:t>Genai – paveldimos savybės, apribojančios mokymosi galimybes bei profesijos pasirinkimą;</w:t>
      </w:r>
    </w:p>
    <w:p w:rsidR="00D02407" w:rsidRPr="00F27B91" w:rsidRDefault="00D02407" w:rsidP="003E5EEC">
      <w:pPr>
        <w:pStyle w:val="ListParagraph"/>
        <w:numPr>
          <w:ilvl w:val="0"/>
          <w:numId w:val="22"/>
        </w:numPr>
        <w:tabs>
          <w:tab w:val="left" w:pos="-142"/>
        </w:tabs>
        <w:autoSpaceDE w:val="0"/>
        <w:autoSpaceDN w:val="0"/>
        <w:adjustRightInd w:val="0"/>
        <w:spacing w:after="0" w:line="360" w:lineRule="auto"/>
        <w:jc w:val="both"/>
        <w:rPr>
          <w:rFonts w:ascii="Times New Roman" w:hAnsi="Times New Roman"/>
          <w:bCs/>
          <w:sz w:val="24"/>
          <w:szCs w:val="24"/>
        </w:rPr>
      </w:pPr>
      <w:r w:rsidRPr="00F27B91">
        <w:rPr>
          <w:rFonts w:ascii="Times New Roman" w:hAnsi="Times New Roman"/>
          <w:bCs/>
          <w:sz w:val="24"/>
          <w:szCs w:val="24"/>
        </w:rPr>
        <w:t xml:space="preserve">Aplinka – socialinės, kultūrinės, politinės, ekonominės, gamtinės sąlygos; </w:t>
      </w:r>
    </w:p>
    <w:p w:rsidR="00D02407" w:rsidRPr="00F27B91" w:rsidRDefault="00D02407" w:rsidP="003E5EEC">
      <w:pPr>
        <w:pStyle w:val="ListParagraph"/>
        <w:numPr>
          <w:ilvl w:val="0"/>
          <w:numId w:val="22"/>
        </w:numPr>
        <w:tabs>
          <w:tab w:val="left" w:pos="-142"/>
        </w:tabs>
        <w:autoSpaceDE w:val="0"/>
        <w:autoSpaceDN w:val="0"/>
        <w:adjustRightInd w:val="0"/>
        <w:spacing w:after="0" w:line="360" w:lineRule="auto"/>
        <w:jc w:val="both"/>
        <w:rPr>
          <w:rFonts w:ascii="Times New Roman" w:hAnsi="Times New Roman"/>
          <w:bCs/>
          <w:sz w:val="24"/>
          <w:szCs w:val="24"/>
        </w:rPr>
      </w:pPr>
      <w:r w:rsidRPr="00F27B91">
        <w:rPr>
          <w:rFonts w:ascii="Times New Roman" w:hAnsi="Times New Roman"/>
          <w:bCs/>
          <w:sz w:val="24"/>
          <w:szCs w:val="24"/>
        </w:rPr>
        <w:t>Mokymosi patirtis – profesijų pirmumo raida, pasiskirstymas tam tikrais darbais, o kadangi kiekvienas individas turi unikalią mokymosi patirtį, tai daro įtaką profesiniam pasirinkimui;</w:t>
      </w:r>
    </w:p>
    <w:p w:rsidR="00D02407" w:rsidRPr="00F27B91" w:rsidRDefault="00D02407" w:rsidP="003E5EEC">
      <w:pPr>
        <w:pStyle w:val="ListParagraph"/>
        <w:numPr>
          <w:ilvl w:val="0"/>
          <w:numId w:val="22"/>
        </w:numPr>
        <w:tabs>
          <w:tab w:val="left" w:pos="-142"/>
        </w:tabs>
        <w:autoSpaceDE w:val="0"/>
        <w:autoSpaceDN w:val="0"/>
        <w:adjustRightInd w:val="0"/>
        <w:spacing w:after="0" w:line="360" w:lineRule="auto"/>
        <w:jc w:val="both"/>
        <w:rPr>
          <w:rFonts w:ascii="Times New Roman" w:hAnsi="Times New Roman"/>
          <w:bCs/>
          <w:sz w:val="24"/>
          <w:szCs w:val="24"/>
        </w:rPr>
      </w:pPr>
      <w:r w:rsidRPr="00F27B91">
        <w:rPr>
          <w:rFonts w:ascii="Times New Roman" w:hAnsi="Times New Roman"/>
          <w:bCs/>
          <w:sz w:val="24"/>
          <w:szCs w:val="24"/>
        </w:rPr>
        <w:lastRenderedPageBreak/>
        <w:t xml:space="preserve">Užduoties atlikimo įgūdžiai – </w:t>
      </w:r>
      <w:r>
        <w:rPr>
          <w:rFonts w:ascii="Times New Roman" w:hAnsi="Times New Roman"/>
          <w:bCs/>
          <w:sz w:val="24"/>
          <w:szCs w:val="24"/>
        </w:rPr>
        <w:t>juose reiškiasi veiksmo atlikimų</w:t>
      </w:r>
      <w:r w:rsidRPr="00F27B91">
        <w:rPr>
          <w:rFonts w:ascii="Times New Roman" w:hAnsi="Times New Roman"/>
          <w:bCs/>
          <w:sz w:val="24"/>
          <w:szCs w:val="24"/>
        </w:rPr>
        <w:t xml:space="preserve"> standartai ir vertybės, darbo įpročiai, pažinimo procesai, emocinės reakcijos.</w:t>
      </w:r>
    </w:p>
    <w:p w:rsidR="00D02407"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p>
    <w:p w:rsidR="00D02407" w:rsidRPr="00D14D74" w:rsidRDefault="00D02407" w:rsidP="00B90FCD">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bCs/>
          <w:sz w:val="24"/>
          <w:szCs w:val="24"/>
        </w:rPr>
        <w:t>D. Krumboltz išskiria dar keturis pagrindinius veiksnius, įtakojančius karjeros sprendimų    priėmimą.</w:t>
      </w:r>
    </w:p>
    <w:p w:rsidR="00D02407" w:rsidRPr="00D14D74" w:rsidRDefault="00D02407" w:rsidP="00B90FCD">
      <w:pPr>
        <w:tabs>
          <w:tab w:val="left" w:pos="-142"/>
        </w:tabs>
        <w:autoSpaceDE w:val="0"/>
        <w:autoSpaceDN w:val="0"/>
        <w:adjustRightInd w:val="0"/>
        <w:spacing w:line="360" w:lineRule="auto"/>
        <w:jc w:val="both"/>
        <w:rPr>
          <w:rFonts w:ascii="Times New Roman" w:hAnsi="Times New Roman"/>
          <w:bCs/>
          <w:sz w:val="24"/>
          <w:szCs w:val="24"/>
        </w:rPr>
      </w:pPr>
      <w:r>
        <w:rPr>
          <w:rFonts w:ascii="Times New Roman" w:hAnsi="Times New Roman"/>
          <w:bCs/>
          <w:sz w:val="24"/>
          <w:szCs w:val="24"/>
        </w:rPr>
        <w:t xml:space="preserve"> 1.2</w:t>
      </w:r>
      <w:r w:rsidRPr="00D14D74">
        <w:rPr>
          <w:rFonts w:ascii="Times New Roman" w:hAnsi="Times New Roman"/>
          <w:bCs/>
          <w:sz w:val="24"/>
          <w:szCs w:val="24"/>
        </w:rPr>
        <w:t>.4 lentelė.</w:t>
      </w:r>
      <w:r w:rsidRPr="00D14D74">
        <w:rPr>
          <w:rFonts w:ascii="Times New Roman" w:hAnsi="Times New Roman"/>
          <w:b/>
          <w:bCs/>
          <w:sz w:val="24"/>
          <w:szCs w:val="24"/>
        </w:rPr>
        <w:t xml:space="preserve"> Veiksniai, įtakojantys karjeros sprendimų priėmimą pagal D. Krumboltz </w:t>
      </w:r>
      <w:r w:rsidRPr="00D14D74">
        <w:rPr>
          <w:rFonts w:ascii="Times New Roman" w:hAnsi="Times New Roman"/>
          <w:bCs/>
          <w:sz w:val="24"/>
          <w:szCs w:val="24"/>
        </w:rPr>
        <w:t>(parengta pagal Karjeros projektavimo vadovas, 2005, p. 98)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27"/>
        <w:gridCol w:w="4927"/>
      </w:tblGrid>
      <w:tr w:rsidR="00D02407" w:rsidRPr="000464C8" w:rsidTr="00290DC2">
        <w:tc>
          <w:tcPr>
            <w:tcW w:w="4927"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u w:val="single"/>
              </w:rPr>
              <w:t xml:space="preserve">Bendrieji veiksniai </w:t>
            </w:r>
            <w:r w:rsidRPr="000464C8">
              <w:rPr>
                <w:rFonts w:ascii="Times New Roman" w:hAnsi="Times New Roman"/>
                <w:bCs/>
                <w:sz w:val="24"/>
                <w:szCs w:val="24"/>
              </w:rPr>
              <w:t>– gali apriboti mokymosi ir/ar įgūdžių bei profesijos pasirinkimus:</w:t>
            </w:r>
          </w:p>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 xml:space="preserve">Rasė; lytis; fizinė charakteristika; </w:t>
            </w:r>
          </w:p>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polinkiai (intelektas, gabumai, talentai)</w:t>
            </w:r>
          </w:p>
        </w:tc>
        <w:tc>
          <w:tcPr>
            <w:tcW w:w="4927"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u w:val="single"/>
              </w:rPr>
              <w:t>Aplinkos sąlygos</w:t>
            </w:r>
            <w:r w:rsidRPr="000464C8">
              <w:rPr>
                <w:rFonts w:ascii="Times New Roman" w:hAnsi="Times New Roman"/>
                <w:bCs/>
                <w:sz w:val="24"/>
                <w:szCs w:val="24"/>
              </w:rPr>
              <w:t xml:space="preserve"> – pasiduodančios arba nepasiduodančios aplinkos įtakai:</w:t>
            </w:r>
          </w:p>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Socialinė politika; galimybių diapazonas; darbo įstatymai; techninis progresas; gyvenamasis rajonas.</w:t>
            </w:r>
          </w:p>
        </w:tc>
      </w:tr>
      <w:tr w:rsidR="00D02407" w:rsidRPr="000464C8" w:rsidTr="00290DC2">
        <w:tc>
          <w:tcPr>
            <w:tcW w:w="4927"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u w:val="single"/>
              </w:rPr>
              <w:t>Mokymosi patirtis</w:t>
            </w:r>
            <w:r w:rsidRPr="000464C8">
              <w:rPr>
                <w:rFonts w:ascii="Times New Roman" w:hAnsi="Times New Roman"/>
                <w:bCs/>
                <w:sz w:val="24"/>
                <w:szCs w:val="24"/>
              </w:rPr>
              <w:t xml:space="preserve"> – vyksta nuolat:</w:t>
            </w:r>
          </w:p>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Elgesio modeliavimas, remiantis kitų asmenų stebėjimu; elgsenos sustiprinimas gavus grįžtamąjį ryšį (teigiamą ir neigiamą).</w:t>
            </w:r>
          </w:p>
        </w:tc>
        <w:tc>
          <w:tcPr>
            <w:tcW w:w="4927" w:type="dxa"/>
          </w:tcPr>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u w:val="single"/>
              </w:rPr>
              <w:t>Uždavinių sprendimo įgūdžiai</w:t>
            </w:r>
            <w:r w:rsidRPr="000464C8">
              <w:rPr>
                <w:rFonts w:ascii="Times New Roman" w:hAnsi="Times New Roman"/>
                <w:bCs/>
                <w:sz w:val="24"/>
                <w:szCs w:val="24"/>
              </w:rPr>
              <w:t xml:space="preserve"> – esant paramai įgyjami per tam tikrą laiką:</w:t>
            </w:r>
          </w:p>
          <w:p w:rsidR="00D02407" w:rsidRPr="000464C8" w:rsidRDefault="00D02407" w:rsidP="00290DC2">
            <w:pPr>
              <w:tabs>
                <w:tab w:val="left" w:pos="-142"/>
              </w:tabs>
              <w:autoSpaceDE w:val="0"/>
              <w:autoSpaceDN w:val="0"/>
              <w:adjustRightInd w:val="0"/>
              <w:spacing w:line="360" w:lineRule="auto"/>
              <w:jc w:val="both"/>
              <w:rPr>
                <w:rFonts w:ascii="Times New Roman" w:hAnsi="Times New Roman"/>
                <w:bCs/>
                <w:sz w:val="24"/>
                <w:szCs w:val="24"/>
              </w:rPr>
            </w:pPr>
            <w:r w:rsidRPr="000464C8">
              <w:rPr>
                <w:rFonts w:ascii="Times New Roman" w:hAnsi="Times New Roman"/>
                <w:bCs/>
                <w:sz w:val="24"/>
                <w:szCs w:val="24"/>
              </w:rPr>
              <w:t>Problemų sprendimas; veikla pagal nustatytus standartus; taisyklių laikymasis; darbo įpročiai.</w:t>
            </w:r>
          </w:p>
        </w:tc>
      </w:tr>
    </w:tbl>
    <w:p w:rsidR="00D02407" w:rsidRPr="00D14D74" w:rsidRDefault="00D02407" w:rsidP="00B90FCD">
      <w:pPr>
        <w:tabs>
          <w:tab w:val="left" w:pos="-142"/>
        </w:tabs>
        <w:spacing w:line="360" w:lineRule="auto"/>
        <w:ind w:firstLine="1134"/>
        <w:jc w:val="center"/>
        <w:rPr>
          <w:rFonts w:ascii="Times New Roman" w:hAnsi="Times New Roman"/>
          <w:b/>
          <w:sz w:val="24"/>
          <w:szCs w:val="24"/>
        </w:rPr>
      </w:pPr>
    </w:p>
    <w:p w:rsidR="00D02407" w:rsidRPr="00D14D74" w:rsidRDefault="00D02407" w:rsidP="00B90FCD">
      <w:pPr>
        <w:tabs>
          <w:tab w:val="left" w:pos="-142"/>
        </w:tabs>
        <w:spacing w:line="360" w:lineRule="auto"/>
        <w:ind w:firstLine="851"/>
        <w:jc w:val="both"/>
        <w:rPr>
          <w:rFonts w:ascii="Times New Roman" w:hAnsi="Times New Roman"/>
          <w:sz w:val="24"/>
          <w:szCs w:val="24"/>
        </w:rPr>
      </w:pPr>
      <w:r w:rsidRPr="00D14D74">
        <w:rPr>
          <w:rFonts w:ascii="Times New Roman" w:hAnsi="Times New Roman"/>
          <w:sz w:val="24"/>
          <w:szCs w:val="24"/>
        </w:rPr>
        <w:t>Socialinio mokymosi teorijos atstovai teigia, kad individai rinksis tokias profesijas, kurios suteikia didesnes įsidarbinimo ar mokymosi galimybes. Jei indi</w:t>
      </w:r>
      <w:r>
        <w:rPr>
          <w:rFonts w:ascii="Times New Roman" w:hAnsi="Times New Roman"/>
          <w:sz w:val="24"/>
          <w:szCs w:val="24"/>
        </w:rPr>
        <w:t xml:space="preserve">vidas turi darbo patirties toje </w:t>
      </w:r>
      <w:r w:rsidRPr="00D14D74">
        <w:rPr>
          <w:rFonts w:ascii="Times New Roman" w:hAnsi="Times New Roman"/>
          <w:sz w:val="24"/>
          <w:szCs w:val="24"/>
        </w:rPr>
        <w:t xml:space="preserve">profesijoje, kurioje renkasi, tai pasirinkimą gali lemti didesnės galimybės įsidarbinti. Taip pat individai rinksis tokias profesijas, kurias, jų manymu, jie atitinka (Mitchell L.K., Krumboltz J.D., 1990). </w:t>
      </w:r>
    </w:p>
    <w:p w:rsidR="00D02407" w:rsidRPr="00B31756" w:rsidRDefault="00D02407" w:rsidP="00B90FCD">
      <w:pPr>
        <w:tabs>
          <w:tab w:val="left" w:pos="-142"/>
        </w:tabs>
        <w:spacing w:line="360" w:lineRule="auto"/>
        <w:ind w:firstLine="851"/>
        <w:jc w:val="both"/>
        <w:rPr>
          <w:rFonts w:ascii="Times New Roman" w:hAnsi="Times New Roman"/>
          <w:sz w:val="24"/>
          <w:szCs w:val="24"/>
        </w:rPr>
      </w:pPr>
      <w:r w:rsidRPr="00D14D74">
        <w:rPr>
          <w:rFonts w:ascii="Times New Roman" w:hAnsi="Times New Roman"/>
          <w:sz w:val="24"/>
          <w:szCs w:val="24"/>
        </w:rPr>
        <w:t>Bihevioristai taip pat pripažįsta, kad žmogus mokosi ir stebėdamas kitus žmones, ypač kai mato, kaip jie už tą elgesį yra skatinami arba jis jais žavisi (Žukauskienė R. 2007, p.73)</w:t>
      </w:r>
      <w:r>
        <w:rPr>
          <w:rFonts w:ascii="Times New Roman" w:hAnsi="Times New Roman"/>
          <w:sz w:val="24"/>
          <w:szCs w:val="24"/>
        </w:rPr>
        <w:t>.</w:t>
      </w:r>
    </w:p>
    <w:p w:rsidR="00D02407" w:rsidRPr="00D14D74" w:rsidRDefault="00D02407" w:rsidP="00B90FCD">
      <w:pPr>
        <w:tabs>
          <w:tab w:val="left" w:pos="-142"/>
        </w:tabs>
        <w:autoSpaceDE w:val="0"/>
        <w:autoSpaceDN w:val="0"/>
        <w:adjustRightInd w:val="0"/>
        <w:spacing w:line="360" w:lineRule="auto"/>
        <w:ind w:firstLine="1134"/>
        <w:rPr>
          <w:rFonts w:ascii="Times New Roman" w:hAnsi="Times New Roman"/>
          <w:b/>
          <w:bCs/>
          <w:sz w:val="24"/>
          <w:szCs w:val="24"/>
        </w:rPr>
      </w:pPr>
    </w:p>
    <w:p w:rsidR="00D02407" w:rsidRPr="009F2767" w:rsidRDefault="00D02407" w:rsidP="003E5EEC">
      <w:pPr>
        <w:pStyle w:val="ListParagraph"/>
        <w:numPr>
          <w:ilvl w:val="0"/>
          <w:numId w:val="26"/>
        </w:numPr>
        <w:tabs>
          <w:tab w:val="left" w:pos="-142"/>
        </w:tabs>
        <w:spacing w:line="360" w:lineRule="auto"/>
        <w:ind w:left="1134" w:hanging="283"/>
        <w:jc w:val="both"/>
        <w:rPr>
          <w:rFonts w:ascii="Times New Roman" w:hAnsi="Times New Roman"/>
          <w:b/>
          <w:sz w:val="24"/>
          <w:szCs w:val="24"/>
        </w:rPr>
      </w:pPr>
      <w:r w:rsidRPr="009F2767">
        <w:rPr>
          <w:rFonts w:ascii="Times New Roman" w:hAnsi="Times New Roman"/>
          <w:b/>
          <w:sz w:val="24"/>
          <w:szCs w:val="24"/>
        </w:rPr>
        <w:t xml:space="preserve">3  Profesijos pasirinkimą įtakojantys veiksniai </w:t>
      </w:r>
    </w:p>
    <w:p w:rsidR="00D02407" w:rsidRPr="00D14D74" w:rsidRDefault="00D02407" w:rsidP="00B90FCD">
      <w:pPr>
        <w:tabs>
          <w:tab w:val="left" w:pos="-142"/>
        </w:tabs>
        <w:spacing w:line="360" w:lineRule="auto"/>
        <w:ind w:firstLine="1134"/>
        <w:jc w:val="both"/>
        <w:rPr>
          <w:rFonts w:ascii="Times New Roman" w:hAnsi="Times New Roman"/>
          <w:b/>
          <w:sz w:val="24"/>
          <w:szCs w:val="24"/>
        </w:rPr>
      </w:pPr>
      <w:r w:rsidRPr="00D14D74">
        <w:rPr>
          <w:rFonts w:ascii="Times New Roman" w:hAnsi="Times New Roman"/>
          <w:b/>
          <w:sz w:val="24"/>
          <w:szCs w:val="24"/>
        </w:rPr>
        <w:t xml:space="preserve"> </w:t>
      </w:r>
    </w:p>
    <w:p w:rsidR="00D02407" w:rsidRPr="00E801AB" w:rsidRDefault="00D02407" w:rsidP="00E801AB">
      <w:pPr>
        <w:tabs>
          <w:tab w:val="left" w:pos="-142"/>
        </w:tabs>
        <w:autoSpaceDE w:val="0"/>
        <w:autoSpaceDN w:val="0"/>
        <w:adjustRightInd w:val="0"/>
        <w:spacing w:line="360" w:lineRule="auto"/>
        <w:ind w:firstLine="851"/>
        <w:jc w:val="both"/>
        <w:rPr>
          <w:rFonts w:ascii="Times New Roman" w:hAnsi="Times New Roman"/>
          <w:bCs/>
          <w:sz w:val="24"/>
          <w:szCs w:val="24"/>
        </w:rPr>
      </w:pPr>
      <w:r w:rsidRPr="00D14D74">
        <w:rPr>
          <w:rFonts w:ascii="Times New Roman" w:hAnsi="Times New Roman"/>
          <w:sz w:val="24"/>
          <w:szCs w:val="24"/>
        </w:rPr>
        <w:t xml:space="preserve">Profesijos pasirinkimas įtakojamas išorinių ir vidinių veiksnių, </w:t>
      </w:r>
      <w:r w:rsidRPr="00D14D74">
        <w:rPr>
          <w:rFonts w:ascii="Times New Roman" w:hAnsi="Times New Roman"/>
          <w:bCs/>
          <w:sz w:val="24"/>
          <w:szCs w:val="24"/>
        </w:rPr>
        <w:t xml:space="preserve">kuriuos </w:t>
      </w:r>
      <w:r>
        <w:rPr>
          <w:rFonts w:ascii="Times New Roman" w:hAnsi="Times New Roman"/>
          <w:bCs/>
          <w:sz w:val="24"/>
          <w:szCs w:val="24"/>
        </w:rPr>
        <w:t>žmonės nevisada gali įtakoti bei</w:t>
      </w:r>
      <w:r w:rsidRPr="00D14D74">
        <w:rPr>
          <w:rFonts w:ascii="Times New Roman" w:hAnsi="Times New Roman"/>
          <w:bCs/>
          <w:sz w:val="24"/>
          <w:szCs w:val="24"/>
        </w:rPr>
        <w:t xml:space="preserve"> kontroliuoti. Ir būtent šie nekontroliuojami faktoriai gali nulemti sprendimus, kadangi dažnai esame bejėgiai keis</w:t>
      </w:r>
      <w:r>
        <w:rPr>
          <w:rFonts w:ascii="Times New Roman" w:hAnsi="Times New Roman"/>
          <w:bCs/>
          <w:sz w:val="24"/>
          <w:szCs w:val="24"/>
        </w:rPr>
        <w:t>ti aplinkybes, įvykius ar datas.</w:t>
      </w:r>
    </w:p>
    <w:p w:rsidR="00D02407" w:rsidRPr="0073559F" w:rsidRDefault="00D02407" w:rsidP="003E5EEC">
      <w:pPr>
        <w:pStyle w:val="ListParagraph"/>
        <w:numPr>
          <w:ilvl w:val="0"/>
          <w:numId w:val="67"/>
        </w:numPr>
        <w:tabs>
          <w:tab w:val="left" w:pos="-142"/>
          <w:tab w:val="left" w:pos="284"/>
        </w:tabs>
        <w:ind w:left="0" w:firstLine="0"/>
        <w:rPr>
          <w:rFonts w:ascii="Times New Roman" w:hAnsi="Times New Roman"/>
          <w:b/>
          <w:sz w:val="24"/>
          <w:szCs w:val="24"/>
        </w:rPr>
      </w:pPr>
      <w:r w:rsidRPr="0073559F">
        <w:rPr>
          <w:rFonts w:ascii="Times New Roman" w:hAnsi="Times New Roman"/>
          <w:sz w:val="24"/>
          <w:szCs w:val="24"/>
        </w:rPr>
        <w:lastRenderedPageBreak/>
        <w:t xml:space="preserve">3. </w:t>
      </w:r>
      <w:r>
        <w:rPr>
          <w:rFonts w:ascii="Times New Roman" w:hAnsi="Times New Roman"/>
          <w:sz w:val="24"/>
          <w:szCs w:val="24"/>
        </w:rPr>
        <w:t xml:space="preserve"> </w:t>
      </w:r>
      <w:r w:rsidRPr="0073559F">
        <w:rPr>
          <w:rFonts w:ascii="Times New Roman" w:hAnsi="Times New Roman"/>
          <w:sz w:val="24"/>
          <w:szCs w:val="24"/>
        </w:rPr>
        <w:t xml:space="preserve">1 lentelė. </w:t>
      </w:r>
      <w:r w:rsidRPr="0073559F">
        <w:rPr>
          <w:rFonts w:ascii="Times New Roman" w:hAnsi="Times New Roman"/>
          <w:b/>
          <w:sz w:val="24"/>
          <w:szCs w:val="24"/>
        </w:rPr>
        <w:t xml:space="preserve">Profesijos pasirinkimą įtakojantys veiksniai </w:t>
      </w:r>
      <w:r w:rsidRPr="0073559F">
        <w:rPr>
          <w:rFonts w:ascii="Times New Roman" w:hAnsi="Times New Roman"/>
          <w:sz w:val="24"/>
          <w:szCs w:val="24"/>
        </w:rPr>
        <w:t>(parengta pagal „Karjeros valdymas“, A. Sakalas, A. Šalčius, 1997)</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62"/>
        <w:gridCol w:w="4677"/>
      </w:tblGrid>
      <w:tr w:rsidR="00D02407" w:rsidRPr="000464C8" w:rsidTr="00290DC2">
        <w:tc>
          <w:tcPr>
            <w:tcW w:w="4962" w:type="dxa"/>
          </w:tcPr>
          <w:p w:rsidR="00D02407" w:rsidRPr="000464C8" w:rsidRDefault="00D02407" w:rsidP="00290DC2">
            <w:pPr>
              <w:tabs>
                <w:tab w:val="left" w:pos="-142"/>
              </w:tabs>
              <w:spacing w:after="0" w:line="240" w:lineRule="auto"/>
              <w:ind w:firstLine="1134"/>
              <w:rPr>
                <w:rFonts w:ascii="Times New Roman" w:hAnsi="Times New Roman"/>
                <w:b/>
                <w:sz w:val="24"/>
                <w:szCs w:val="24"/>
              </w:rPr>
            </w:pPr>
            <w:r w:rsidRPr="000464C8">
              <w:rPr>
                <w:rFonts w:ascii="Times New Roman" w:hAnsi="Times New Roman"/>
                <w:b/>
                <w:sz w:val="24"/>
                <w:szCs w:val="24"/>
              </w:rPr>
              <w:t>IŠORINIAI</w:t>
            </w:r>
          </w:p>
          <w:p w:rsidR="00D02407" w:rsidRPr="000464C8" w:rsidRDefault="00D02407" w:rsidP="00290DC2">
            <w:pPr>
              <w:tabs>
                <w:tab w:val="left" w:pos="-142"/>
              </w:tabs>
              <w:spacing w:after="0" w:line="240" w:lineRule="auto"/>
              <w:ind w:firstLine="1134"/>
              <w:rPr>
                <w:rFonts w:ascii="Times New Roman" w:hAnsi="Times New Roman"/>
                <w:b/>
                <w:sz w:val="24"/>
                <w:szCs w:val="24"/>
              </w:rPr>
            </w:pPr>
          </w:p>
        </w:tc>
        <w:tc>
          <w:tcPr>
            <w:tcW w:w="4677" w:type="dxa"/>
          </w:tcPr>
          <w:p w:rsidR="00D02407" w:rsidRPr="000464C8" w:rsidRDefault="00D02407" w:rsidP="00290DC2">
            <w:pPr>
              <w:tabs>
                <w:tab w:val="left" w:pos="-142"/>
              </w:tabs>
              <w:spacing w:after="0" w:line="240" w:lineRule="auto"/>
              <w:ind w:firstLine="1134"/>
              <w:rPr>
                <w:rFonts w:ascii="Times New Roman" w:hAnsi="Times New Roman"/>
                <w:b/>
                <w:sz w:val="24"/>
                <w:szCs w:val="24"/>
              </w:rPr>
            </w:pPr>
            <w:r w:rsidRPr="000464C8">
              <w:rPr>
                <w:rFonts w:ascii="Times New Roman" w:hAnsi="Times New Roman"/>
                <w:b/>
                <w:sz w:val="24"/>
                <w:szCs w:val="24"/>
              </w:rPr>
              <w:t>VIDINIAI</w:t>
            </w:r>
          </w:p>
        </w:tc>
      </w:tr>
      <w:tr w:rsidR="00D02407" w:rsidRPr="000464C8" w:rsidTr="00290DC2">
        <w:trPr>
          <w:trHeight w:val="1855"/>
        </w:trPr>
        <w:tc>
          <w:tcPr>
            <w:tcW w:w="4962"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Socialiniai veiksniai:</w:t>
            </w:r>
          </w:p>
          <w:p w:rsidR="00D02407" w:rsidRPr="000464C8" w:rsidRDefault="00D02407" w:rsidP="00290DC2">
            <w:pPr>
              <w:tabs>
                <w:tab w:val="left" w:pos="-142"/>
              </w:tabs>
              <w:spacing w:after="0" w:line="240" w:lineRule="auto"/>
              <w:ind w:firstLine="1134"/>
              <w:rPr>
                <w:rFonts w:ascii="Times New Roman" w:hAnsi="Times New Roman"/>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tėvų socialinė padėtis;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mokslo įstaigų artumas;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tėvų išsilavinimas bei darbas;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šeimos vertybinės nuostatos.</w:t>
            </w:r>
          </w:p>
          <w:p w:rsidR="00D02407" w:rsidRPr="000464C8" w:rsidRDefault="00D02407" w:rsidP="00290DC2">
            <w:pPr>
              <w:tabs>
                <w:tab w:val="left" w:pos="-142"/>
              </w:tabs>
              <w:spacing w:after="0" w:line="240" w:lineRule="auto"/>
              <w:ind w:firstLine="1134"/>
              <w:rPr>
                <w:rFonts w:ascii="Times New Roman" w:hAnsi="Times New Roman"/>
                <w:sz w:val="24"/>
                <w:szCs w:val="24"/>
              </w:rPr>
            </w:pPr>
          </w:p>
        </w:tc>
        <w:tc>
          <w:tcPr>
            <w:tcW w:w="4677"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Fiziniai veiksniai:</w:t>
            </w:r>
          </w:p>
          <w:p w:rsidR="00D02407" w:rsidRPr="000464C8" w:rsidRDefault="00D02407" w:rsidP="00290DC2">
            <w:pPr>
              <w:tabs>
                <w:tab w:val="left" w:pos="-142"/>
              </w:tabs>
              <w:spacing w:after="0" w:line="240" w:lineRule="auto"/>
              <w:ind w:firstLine="1134"/>
              <w:rPr>
                <w:rFonts w:ascii="Times New Roman" w:hAnsi="Times New Roman"/>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asmens fizinė sveikata.</w:t>
            </w:r>
          </w:p>
          <w:p w:rsidR="00D02407" w:rsidRPr="000464C8" w:rsidRDefault="00D02407" w:rsidP="00290DC2">
            <w:pPr>
              <w:tabs>
                <w:tab w:val="left" w:pos="-142"/>
              </w:tabs>
              <w:spacing w:after="0" w:line="240" w:lineRule="auto"/>
              <w:ind w:firstLine="1134"/>
              <w:rPr>
                <w:rFonts w:ascii="Times New Roman" w:hAnsi="Times New Roman"/>
                <w:sz w:val="24"/>
                <w:szCs w:val="24"/>
              </w:rPr>
            </w:pPr>
          </w:p>
        </w:tc>
      </w:tr>
      <w:tr w:rsidR="00D02407" w:rsidRPr="000464C8" w:rsidTr="00290DC2">
        <w:trPr>
          <w:trHeight w:val="3333"/>
        </w:trPr>
        <w:tc>
          <w:tcPr>
            <w:tcW w:w="4962"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Ekonominiai veiksniai:</w:t>
            </w:r>
          </w:p>
          <w:p w:rsidR="00D02407" w:rsidRPr="000464C8" w:rsidRDefault="00D02407" w:rsidP="00290DC2">
            <w:pPr>
              <w:tabs>
                <w:tab w:val="left" w:pos="-142"/>
              </w:tabs>
              <w:spacing w:after="0" w:line="240" w:lineRule="auto"/>
              <w:ind w:firstLine="1134"/>
              <w:rPr>
                <w:rFonts w:ascii="Times New Roman" w:hAnsi="Times New Roman"/>
                <w:i/>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šalies ekonominė situacija;</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darbo rinkos tendencijos ir padėtis.</w:t>
            </w:r>
          </w:p>
          <w:p w:rsidR="00D02407" w:rsidRPr="000464C8" w:rsidRDefault="00D02407" w:rsidP="00290DC2">
            <w:pPr>
              <w:tabs>
                <w:tab w:val="left" w:pos="-142"/>
              </w:tabs>
              <w:spacing w:after="0" w:line="240" w:lineRule="auto"/>
              <w:ind w:firstLine="1134"/>
              <w:rPr>
                <w:rFonts w:ascii="Times New Roman" w:hAnsi="Times New Roman"/>
                <w:sz w:val="24"/>
                <w:szCs w:val="24"/>
              </w:rPr>
            </w:pPr>
          </w:p>
        </w:tc>
        <w:tc>
          <w:tcPr>
            <w:tcW w:w="4677"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Psichiniai veiksniai:</w:t>
            </w:r>
          </w:p>
          <w:p w:rsidR="00D02407" w:rsidRPr="000464C8" w:rsidRDefault="00D02407" w:rsidP="00290DC2">
            <w:pPr>
              <w:tabs>
                <w:tab w:val="left" w:pos="-142"/>
              </w:tabs>
              <w:spacing w:after="0" w:line="240" w:lineRule="auto"/>
              <w:ind w:firstLine="1134"/>
              <w:rPr>
                <w:rFonts w:ascii="Times New Roman" w:hAnsi="Times New Roman"/>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patirtis;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savivoka;</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interesai;</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polinkiai;</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intelektas;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gebėjimai;</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charakteris;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temperamentas;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savęs vertinimas.</w:t>
            </w:r>
          </w:p>
          <w:p w:rsidR="00D02407" w:rsidRPr="000464C8" w:rsidRDefault="00D02407" w:rsidP="00290DC2">
            <w:pPr>
              <w:tabs>
                <w:tab w:val="left" w:pos="-142"/>
              </w:tabs>
              <w:spacing w:after="0" w:line="240" w:lineRule="auto"/>
              <w:ind w:firstLine="1134"/>
              <w:rPr>
                <w:rFonts w:ascii="Times New Roman" w:hAnsi="Times New Roman"/>
                <w:sz w:val="24"/>
                <w:szCs w:val="24"/>
              </w:rPr>
            </w:pPr>
          </w:p>
        </w:tc>
      </w:tr>
      <w:tr w:rsidR="00D02407" w:rsidRPr="000464C8" w:rsidTr="00290DC2">
        <w:tc>
          <w:tcPr>
            <w:tcW w:w="4962"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Visuomeniniai veiksniai:</w:t>
            </w:r>
          </w:p>
          <w:p w:rsidR="00D02407" w:rsidRPr="000464C8" w:rsidRDefault="00D02407" w:rsidP="00290DC2">
            <w:pPr>
              <w:tabs>
                <w:tab w:val="left" w:pos="-142"/>
              </w:tabs>
              <w:spacing w:after="0" w:line="240" w:lineRule="auto"/>
              <w:ind w:firstLine="1134"/>
              <w:rPr>
                <w:rFonts w:ascii="Times New Roman" w:hAnsi="Times New Roman"/>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požiūris į išsilavinimą;</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požiūris į darbą;</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visuomeninių vertybių sistema.</w:t>
            </w:r>
          </w:p>
        </w:tc>
        <w:tc>
          <w:tcPr>
            <w:tcW w:w="4677" w:type="dxa"/>
          </w:tcPr>
          <w:p w:rsidR="00D02407" w:rsidRPr="000464C8" w:rsidRDefault="00D02407" w:rsidP="00290DC2">
            <w:pPr>
              <w:tabs>
                <w:tab w:val="left" w:pos="-142"/>
              </w:tabs>
              <w:spacing w:after="0" w:line="240" w:lineRule="auto"/>
              <w:ind w:firstLine="1134"/>
              <w:rPr>
                <w:rFonts w:ascii="Times New Roman" w:hAnsi="Times New Roman"/>
                <w:i/>
                <w:sz w:val="24"/>
                <w:szCs w:val="24"/>
              </w:rPr>
            </w:pPr>
            <w:r w:rsidRPr="000464C8">
              <w:rPr>
                <w:rFonts w:ascii="Times New Roman" w:hAnsi="Times New Roman"/>
                <w:i/>
                <w:sz w:val="24"/>
                <w:szCs w:val="24"/>
              </w:rPr>
              <w:t>Dvasiniai veiksniai:</w:t>
            </w:r>
          </w:p>
          <w:p w:rsidR="00D02407" w:rsidRPr="000464C8" w:rsidRDefault="00D02407" w:rsidP="00290DC2">
            <w:pPr>
              <w:tabs>
                <w:tab w:val="left" w:pos="-142"/>
              </w:tabs>
              <w:spacing w:after="0" w:line="240" w:lineRule="auto"/>
              <w:ind w:firstLine="1134"/>
              <w:rPr>
                <w:rFonts w:ascii="Times New Roman" w:hAnsi="Times New Roman"/>
                <w:sz w:val="24"/>
                <w:szCs w:val="24"/>
              </w:rPr>
            </w:pP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asmens vertybinės nuostatos;</w:t>
            </w:r>
          </w:p>
          <w:p w:rsidR="00D02407" w:rsidRPr="000464C8" w:rsidRDefault="00D02407" w:rsidP="00290DC2">
            <w:pPr>
              <w:tabs>
                <w:tab w:val="left" w:pos="-142"/>
              </w:tabs>
              <w:spacing w:after="0" w:line="240" w:lineRule="auto"/>
              <w:ind w:firstLine="1134"/>
              <w:rPr>
                <w:rFonts w:ascii="Times New Roman" w:hAnsi="Times New Roman"/>
                <w:sz w:val="24"/>
                <w:szCs w:val="24"/>
              </w:rPr>
            </w:pPr>
            <w:r w:rsidRPr="000464C8">
              <w:rPr>
                <w:rFonts w:ascii="Times New Roman" w:hAnsi="Times New Roman"/>
                <w:sz w:val="24"/>
                <w:szCs w:val="24"/>
              </w:rPr>
              <w:t>asmens moralinės nuostatos.</w:t>
            </w:r>
          </w:p>
          <w:p w:rsidR="00D02407" w:rsidRPr="000464C8" w:rsidRDefault="00D02407" w:rsidP="00290DC2">
            <w:pPr>
              <w:tabs>
                <w:tab w:val="left" w:pos="-142"/>
              </w:tabs>
              <w:spacing w:after="0" w:line="240" w:lineRule="auto"/>
              <w:ind w:firstLine="1134"/>
              <w:rPr>
                <w:rFonts w:ascii="Times New Roman" w:hAnsi="Times New Roman"/>
                <w:sz w:val="24"/>
                <w:szCs w:val="24"/>
              </w:rPr>
            </w:pPr>
          </w:p>
        </w:tc>
      </w:tr>
    </w:tbl>
    <w:p w:rsidR="00D02407" w:rsidRPr="00D14D74" w:rsidRDefault="00D02407" w:rsidP="00B90FCD">
      <w:pPr>
        <w:tabs>
          <w:tab w:val="left" w:pos="-142"/>
        </w:tabs>
        <w:spacing w:line="360" w:lineRule="auto"/>
        <w:ind w:firstLine="1134"/>
        <w:jc w:val="both"/>
        <w:rPr>
          <w:rFonts w:ascii="Times New Roman" w:hAnsi="Times New Roman"/>
          <w:sz w:val="24"/>
          <w:szCs w:val="24"/>
        </w:rPr>
      </w:pPr>
    </w:p>
    <w:p w:rsidR="00D02407" w:rsidRPr="00D14D74" w:rsidRDefault="00D02407" w:rsidP="00B90FCD">
      <w:pPr>
        <w:tabs>
          <w:tab w:val="left" w:pos="-142"/>
        </w:tabs>
        <w:spacing w:line="360" w:lineRule="auto"/>
        <w:ind w:firstLine="1134"/>
        <w:jc w:val="both"/>
        <w:rPr>
          <w:rFonts w:ascii="Times New Roman" w:hAnsi="Times New Roman"/>
          <w:sz w:val="24"/>
          <w:szCs w:val="24"/>
        </w:rPr>
      </w:pPr>
      <w:r w:rsidRPr="00D14D74">
        <w:rPr>
          <w:rFonts w:ascii="Times New Roman" w:hAnsi="Times New Roman"/>
          <w:sz w:val="24"/>
          <w:szCs w:val="24"/>
        </w:rPr>
        <w:t>Profesijos pasirinkimas – tam tikros profesinės veiklos srities pasirinkimas, atsižvelgiant į savo interesus, polinkius, galimybes, bei darbo rinkos poreikius (Leonavičius, 1996). Profesijos pasirinkimo motyvai nėra pavieniai asmens pasirinkimą nulemiantys elementai, bet kompleksiniai dariniai, kurie lemia asmenybės profesinio pasirinkimo motyvacijos raišką ir veiksmų strategiją.</w:t>
      </w:r>
    </w:p>
    <w:p w:rsidR="00D02407" w:rsidRPr="00D14D74" w:rsidRDefault="00D02407" w:rsidP="00B90FCD">
      <w:pPr>
        <w:tabs>
          <w:tab w:val="left" w:pos="-142"/>
        </w:tabs>
        <w:spacing w:line="360" w:lineRule="auto"/>
        <w:ind w:firstLine="1134"/>
        <w:jc w:val="both"/>
        <w:rPr>
          <w:rFonts w:ascii="Times New Roman" w:hAnsi="Times New Roman"/>
          <w:sz w:val="24"/>
          <w:szCs w:val="24"/>
        </w:rPr>
      </w:pPr>
      <w:r w:rsidRPr="00D14D74">
        <w:rPr>
          <w:rFonts w:ascii="Times New Roman" w:hAnsi="Times New Roman"/>
          <w:sz w:val="24"/>
          <w:szCs w:val="24"/>
        </w:rPr>
        <w:t>Pasak L. Jovaišos, profesijos pasirinkimo motyvacija – tai hierarchinė motyvų kaita, lemianti svarbiausią individo apsisprendimą bei elgesio strategiją siekiant vertingiausio galutinio tikslo (Jovaiša, 1999). Kaip svarbiausius profesijos pasirinkimo motyvus galima būtų išskirti šiuos:</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rPr>
      </w:pPr>
      <w:r w:rsidRPr="0046005B">
        <w:rPr>
          <w:rFonts w:ascii="Times New Roman" w:hAnsi="Times New Roman"/>
          <w:sz w:val="24"/>
          <w:szCs w:val="24"/>
        </w:rPr>
        <w:t>Pažinti save (žinoti savo interesus, gabumus, vertybes);</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rPr>
      </w:pPr>
      <w:r w:rsidRPr="0046005B">
        <w:rPr>
          <w:rFonts w:ascii="Times New Roman" w:hAnsi="Times New Roman"/>
          <w:sz w:val="24"/>
          <w:szCs w:val="24"/>
        </w:rPr>
        <w:t>Žinoti kokie sugebėjimai, asmenybės savybės būtinos profesijai;</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rPr>
      </w:pPr>
      <w:r w:rsidRPr="0046005B">
        <w:rPr>
          <w:rFonts w:ascii="Times New Roman" w:hAnsi="Times New Roman"/>
          <w:sz w:val="24"/>
          <w:szCs w:val="24"/>
        </w:rPr>
        <w:t>Sužinoti apie aukštąsias ir profesines mokyklas bei juose ruošiamus specialistus;</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lang w:val="da-DK"/>
        </w:rPr>
      </w:pPr>
      <w:r w:rsidRPr="0046005B">
        <w:rPr>
          <w:rFonts w:ascii="Times New Roman" w:hAnsi="Times New Roman"/>
          <w:sz w:val="24"/>
          <w:szCs w:val="24"/>
          <w:lang w:val="da-DK"/>
        </w:rPr>
        <w:t>Sužinoti įsidarbinimo galimybes pagal specialybes;</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lang w:val="da-DK"/>
        </w:rPr>
      </w:pPr>
      <w:r w:rsidRPr="0046005B">
        <w:rPr>
          <w:rFonts w:ascii="Times New Roman" w:hAnsi="Times New Roman"/>
          <w:sz w:val="24"/>
          <w:szCs w:val="24"/>
          <w:lang w:val="da-DK"/>
        </w:rPr>
        <w:t>Būsimo atlyginimo dydis;</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lang w:val="da-DK"/>
        </w:rPr>
      </w:pPr>
      <w:r w:rsidRPr="0046005B">
        <w:rPr>
          <w:rFonts w:ascii="Times New Roman" w:hAnsi="Times New Roman"/>
          <w:sz w:val="24"/>
          <w:szCs w:val="24"/>
          <w:lang w:val="da-DK"/>
        </w:rPr>
        <w:t>Galimybė daryti karjerą;</w:t>
      </w:r>
    </w:p>
    <w:p w:rsidR="00D02407" w:rsidRPr="0046005B"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lang w:val="da-DK"/>
        </w:rPr>
      </w:pPr>
      <w:r w:rsidRPr="0046005B">
        <w:rPr>
          <w:rFonts w:ascii="Times New Roman" w:hAnsi="Times New Roman"/>
          <w:sz w:val="24"/>
          <w:szCs w:val="24"/>
          <w:lang w:val="da-DK"/>
        </w:rPr>
        <w:lastRenderedPageBreak/>
        <w:t>Galimybė bendrauti su žmonėmis;</w:t>
      </w:r>
    </w:p>
    <w:p w:rsidR="00D02407" w:rsidRDefault="00D02407" w:rsidP="003E5EEC">
      <w:pPr>
        <w:pStyle w:val="ListParagraph"/>
        <w:numPr>
          <w:ilvl w:val="0"/>
          <w:numId w:val="23"/>
        </w:numPr>
        <w:tabs>
          <w:tab w:val="left" w:pos="-142"/>
          <w:tab w:val="left" w:pos="285"/>
        </w:tabs>
        <w:spacing w:after="0" w:line="360" w:lineRule="auto"/>
        <w:ind w:left="1560" w:hanging="426"/>
        <w:jc w:val="both"/>
        <w:rPr>
          <w:rFonts w:ascii="Times New Roman" w:hAnsi="Times New Roman"/>
          <w:sz w:val="24"/>
          <w:szCs w:val="24"/>
          <w:lang w:val="da-DK"/>
        </w:rPr>
      </w:pPr>
      <w:r w:rsidRPr="0046005B">
        <w:rPr>
          <w:rFonts w:ascii="Times New Roman" w:hAnsi="Times New Roman"/>
          <w:sz w:val="24"/>
          <w:szCs w:val="24"/>
          <w:lang w:val="da-DK"/>
        </w:rPr>
        <w:t>Profesijos prestižas.</w:t>
      </w:r>
    </w:p>
    <w:p w:rsidR="00D02407" w:rsidRPr="0046005B" w:rsidRDefault="00D02407" w:rsidP="00B90FCD">
      <w:pPr>
        <w:pStyle w:val="ListParagraph"/>
        <w:tabs>
          <w:tab w:val="left" w:pos="-142"/>
          <w:tab w:val="left" w:pos="285"/>
        </w:tabs>
        <w:spacing w:after="0" w:line="360" w:lineRule="auto"/>
        <w:ind w:left="1560"/>
        <w:jc w:val="both"/>
        <w:rPr>
          <w:rFonts w:ascii="Times New Roman" w:hAnsi="Times New Roman"/>
          <w:sz w:val="24"/>
          <w:szCs w:val="24"/>
          <w:lang w:val="da-DK"/>
        </w:rPr>
      </w:pPr>
    </w:p>
    <w:p w:rsidR="00D02407" w:rsidRPr="00D14D74" w:rsidRDefault="00D02407" w:rsidP="00B90FCD">
      <w:pPr>
        <w:pStyle w:val="NormalWeb"/>
        <w:tabs>
          <w:tab w:val="left" w:pos="-142"/>
        </w:tabs>
        <w:spacing w:before="0" w:beforeAutospacing="0" w:after="0" w:afterAutospacing="0" w:line="360" w:lineRule="auto"/>
        <w:ind w:firstLine="1134"/>
        <w:jc w:val="both"/>
      </w:pPr>
      <w:r w:rsidRPr="00D14D74">
        <w:t>Svarbu pasirinkti profesiją, atitinkančią siekius ir sugebėjimus, ten kur galima save pilnai realizuoti. Jeigu žmogui darbas patinka bei jam sekasi gerai dirbti, kyla jo pagarba sau, savivertė, motyvacija dirbti geriau, tobulėti, mokytis.  Besirenkančiam profesiją ar besiruošiančiam darbui, reikia žinoti, ko pats nori bei kam yra gabus. Visa tai formuojama iš trijų pagrindinių klausimų:</w:t>
      </w:r>
    </w:p>
    <w:p w:rsidR="00D02407" w:rsidRPr="00D14D74" w:rsidRDefault="00D02407" w:rsidP="003E5EEC">
      <w:pPr>
        <w:pStyle w:val="NormalWeb"/>
        <w:numPr>
          <w:ilvl w:val="0"/>
          <w:numId w:val="24"/>
        </w:numPr>
        <w:tabs>
          <w:tab w:val="left" w:pos="-142"/>
          <w:tab w:val="num" w:pos="1560"/>
        </w:tabs>
        <w:spacing w:before="0" w:beforeAutospacing="0" w:after="0" w:afterAutospacing="0" w:line="360" w:lineRule="auto"/>
        <w:ind w:left="1560"/>
        <w:jc w:val="both"/>
      </w:pPr>
      <w:r w:rsidRPr="00D14D74">
        <w:t>Ko noriu? (svajonės, pomėgiai, interesai, poreikiai, vertybinė sistema);</w:t>
      </w:r>
    </w:p>
    <w:p w:rsidR="00D02407" w:rsidRPr="00D14D74" w:rsidRDefault="00D02407" w:rsidP="003E5EEC">
      <w:pPr>
        <w:pStyle w:val="NormalWeb"/>
        <w:numPr>
          <w:ilvl w:val="0"/>
          <w:numId w:val="24"/>
        </w:numPr>
        <w:tabs>
          <w:tab w:val="left" w:pos="-142"/>
          <w:tab w:val="num" w:pos="1560"/>
        </w:tabs>
        <w:spacing w:before="0" w:beforeAutospacing="0" w:after="0" w:afterAutospacing="0" w:line="360" w:lineRule="auto"/>
        <w:ind w:left="1560"/>
        <w:jc w:val="both"/>
      </w:pPr>
      <w:r w:rsidRPr="00D14D74">
        <w:t>Ką galiu? (sveikata, intelektas, bendravimo įgūdžiai, charakteris, temperamentas, kiti asmenybės bruožai);</w:t>
      </w:r>
    </w:p>
    <w:p w:rsidR="00D02407" w:rsidRDefault="00D02407" w:rsidP="003E5EEC">
      <w:pPr>
        <w:pStyle w:val="NormalWeb"/>
        <w:numPr>
          <w:ilvl w:val="0"/>
          <w:numId w:val="24"/>
        </w:numPr>
        <w:tabs>
          <w:tab w:val="left" w:pos="-142"/>
          <w:tab w:val="num" w:pos="1560"/>
        </w:tabs>
        <w:spacing w:before="0" w:beforeAutospacing="0" w:after="0" w:afterAutospacing="0" w:line="360" w:lineRule="auto"/>
        <w:ind w:left="1560"/>
        <w:jc w:val="both"/>
      </w:pPr>
      <w:r w:rsidRPr="00D14D74">
        <w:t>Ko reikia? (asmenybės branda, atsakomybė, profesinio rengimo situacija, darbo rinkos situacija).</w:t>
      </w:r>
    </w:p>
    <w:p w:rsidR="00D02407" w:rsidRPr="00D14D74" w:rsidRDefault="00D02407" w:rsidP="00B90FCD">
      <w:pPr>
        <w:pStyle w:val="NormalWeb"/>
        <w:tabs>
          <w:tab w:val="left" w:pos="-142"/>
          <w:tab w:val="num" w:pos="1080"/>
        </w:tabs>
        <w:spacing w:before="0" w:beforeAutospacing="0" w:after="0" w:afterAutospacing="0" w:line="360" w:lineRule="auto"/>
        <w:ind w:firstLine="1134"/>
        <w:jc w:val="both"/>
      </w:pPr>
    </w:p>
    <w:p w:rsidR="00D02407" w:rsidRPr="00D14D74" w:rsidRDefault="00D02407" w:rsidP="00B90FCD">
      <w:pPr>
        <w:pStyle w:val="NormalWeb"/>
        <w:tabs>
          <w:tab w:val="left" w:pos="-142"/>
        </w:tabs>
        <w:spacing w:before="0" w:beforeAutospacing="0" w:after="0" w:afterAutospacing="0" w:line="360" w:lineRule="auto"/>
        <w:ind w:firstLine="1134"/>
        <w:jc w:val="both"/>
      </w:pPr>
      <w:r w:rsidRPr="00D14D74">
        <w:t>Dažnai jaunus asmenis labiau veikia išoriniai profesijos rinkimosi motyvai (prestižas, uždarbis ir pan.). Jei profesijos pasirinkimą lemia tik išoriniai veiksniai, tai asmenybei gali sukelti įvairius konfliktus. Norint to išvengti, būtina profesiją rinktis racionaliai, sistemingai – siekiant vidinės harmonijos, kuri įmanoma tik gerai pažinus savo polinkius, gebėjimus, darbo turinį ir vadovaujantis vidiniais motyvais.</w:t>
      </w: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Pr="00A010AF" w:rsidRDefault="00D02407" w:rsidP="00B90FCD">
      <w:pPr>
        <w:spacing w:after="0" w:line="360" w:lineRule="auto"/>
        <w:ind w:firstLine="851"/>
        <w:jc w:val="center"/>
        <w:rPr>
          <w:rFonts w:ascii="Times New Roman" w:hAnsi="Times New Roman"/>
          <w:b/>
          <w:sz w:val="24"/>
          <w:szCs w:val="24"/>
        </w:rPr>
      </w:pPr>
      <w:r>
        <w:rPr>
          <w:rFonts w:ascii="Times New Roman" w:hAnsi="Times New Roman"/>
          <w:b/>
          <w:sz w:val="24"/>
          <w:szCs w:val="24"/>
        </w:rPr>
        <w:t>2</w:t>
      </w:r>
      <w:r w:rsidRPr="00A010AF">
        <w:rPr>
          <w:rFonts w:ascii="Times New Roman" w:hAnsi="Times New Roman"/>
          <w:b/>
          <w:sz w:val="24"/>
          <w:szCs w:val="24"/>
        </w:rPr>
        <w:t>. PAGRINDINIŲ VEIKSNIŲ, LEMIANČIŲ SĖKMINGĄ ĮSIDARBINIMĄ BEI KARJEROS PLANAVIMĄ, ANALIZĖ</w:t>
      </w:r>
    </w:p>
    <w:p w:rsidR="00D02407" w:rsidRDefault="00D02407" w:rsidP="00B90FCD">
      <w:pPr>
        <w:ind w:firstLine="851"/>
        <w:rPr>
          <w:rFonts w:ascii="Times New Roman" w:hAnsi="Times New Roman"/>
          <w:sz w:val="24"/>
          <w:szCs w:val="24"/>
        </w:rPr>
      </w:pPr>
    </w:p>
    <w:p w:rsidR="00D02407" w:rsidRPr="00A010AF"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rPr>
        <w:t xml:space="preserve">2. 1. </w:t>
      </w:r>
      <w:r w:rsidRPr="00A010AF">
        <w:rPr>
          <w:rFonts w:ascii="Times New Roman" w:hAnsi="Times New Roman"/>
          <w:b/>
          <w:sz w:val="24"/>
          <w:szCs w:val="24"/>
        </w:rPr>
        <w:t xml:space="preserve"> Asmenybiniai veiksniai, lemiantys sėkmingą prisitaikymą darbo rinkoje bei planuojant karjerą</w:t>
      </w:r>
    </w:p>
    <w:p w:rsidR="00D02407" w:rsidRDefault="00D02407" w:rsidP="00B90FCD">
      <w:pPr>
        <w:ind w:firstLine="851"/>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sidRPr="008441A8">
        <w:rPr>
          <w:rFonts w:ascii="Times New Roman" w:hAnsi="Times New Roman"/>
          <w:sz w:val="24"/>
          <w:szCs w:val="24"/>
        </w:rPr>
        <w:t xml:space="preserve">Karjeros planavime stipriai susiję svarbiausi jauno žmogaus gyvenimo momentai: profesijos pasirinkimas, savęs ir profesijos pažinimas bei jų suderinimas. Gyvenant laisvoje visuomenėje žmogus gali ir turi rinktis, tačiau šį pasirinkimą sąlygoja daugelis sociokultūrinių poveikių. Tai šeima, materialinė padėtis, namuose sukurta akademinė aplinka, lytis, amžius. </w:t>
      </w:r>
      <w:r w:rsidRPr="008441A8">
        <w:rPr>
          <w:rFonts w:ascii="Times New Roman" w:hAnsi="Times New Roman"/>
          <w:sz w:val="24"/>
          <w:szCs w:val="24"/>
        </w:rPr>
        <w:br/>
        <w:t>Profesijos rinkimasis neatsiejamas nuo asmenybės, todėl kie</w:t>
      </w:r>
      <w:r>
        <w:rPr>
          <w:rFonts w:ascii="Times New Roman" w:hAnsi="Times New Roman"/>
          <w:sz w:val="24"/>
          <w:szCs w:val="24"/>
        </w:rPr>
        <w:t>kvienas individas turėtų žinoti</w:t>
      </w:r>
      <w:r w:rsidRPr="008441A8">
        <w:rPr>
          <w:rFonts w:ascii="Times New Roman" w:hAnsi="Times New Roman"/>
          <w:sz w:val="24"/>
          <w:szCs w:val="24"/>
        </w:rPr>
        <w:t xml:space="preserve"> ko nori, kaip to siekti dabar ir ką būtina padaryti ateityje; koks profesijų pasaulis jį supa ir kokius reikalavimus kelia.</w:t>
      </w:r>
    </w:p>
    <w:p w:rsidR="00D02407" w:rsidRDefault="00D02407" w:rsidP="00B90FCD">
      <w:pPr>
        <w:spacing w:line="360" w:lineRule="auto"/>
        <w:ind w:firstLine="851"/>
        <w:jc w:val="both"/>
        <w:rPr>
          <w:rFonts w:ascii="Times New Roman" w:hAnsi="Times New Roman"/>
          <w:sz w:val="24"/>
          <w:szCs w:val="24"/>
        </w:rPr>
      </w:pPr>
      <w:r w:rsidRPr="009B277C">
        <w:rPr>
          <w:rFonts w:ascii="Times New Roman" w:hAnsi="Times New Roman"/>
          <w:sz w:val="24"/>
          <w:szCs w:val="24"/>
        </w:rPr>
        <w:t>Siekiant karjeros, reikšmingi yra tokie veiksniai kaip darbo vertybės, profesijos pasirinkimas, karjeros kelio kūrimas, sprendimų priėmimo stilius, vaidmenų integravimas, asmeninis ir karjeros tapatumas, išsilavinimas bei išsimokslinimas ir kt. (Gumuliauskie</w:t>
      </w:r>
      <w:r>
        <w:rPr>
          <w:rFonts w:ascii="Times New Roman" w:hAnsi="Times New Roman"/>
          <w:sz w:val="24"/>
          <w:szCs w:val="24"/>
        </w:rPr>
        <w:t>nė A., Augienė D. ir kt., 2002</w:t>
      </w:r>
      <w:r w:rsidRPr="009B277C">
        <w:rPr>
          <w:rFonts w:ascii="Times New Roman" w:hAnsi="Times New Roman"/>
          <w:sz w:val="24"/>
          <w:szCs w:val="24"/>
        </w:rPr>
        <w:t>).</w:t>
      </w:r>
      <w:r>
        <w:rPr>
          <w:rFonts w:ascii="Times New Roman" w:hAnsi="Times New Roman"/>
          <w:sz w:val="24"/>
          <w:szCs w:val="24"/>
        </w:rPr>
        <w:t xml:space="preserve">  </w:t>
      </w:r>
      <w:r w:rsidRPr="009B277C">
        <w:rPr>
          <w:rFonts w:ascii="Times New Roman" w:hAnsi="Times New Roman"/>
          <w:sz w:val="24"/>
          <w:szCs w:val="24"/>
        </w:rPr>
        <w:t>Karjerą sąlygoja ne vien individas, bet ir aplinka. Karjeros planavimas susideda iš asmeninių gebėjimų, interesų ir karjeros tikslų įvertinimo, individo potencialo įvertinimo, susipažinimo su informacija apie karjeros galimybes organizacijoje, darbo rinkoje ir karjeros koregavimą, siekiant numatyti realius tikslus ir priemones jiems pasiekti (Sakalas A., Šalčius A.,1997).</w:t>
      </w:r>
      <w:r>
        <w:rPr>
          <w:rFonts w:ascii="Times New Roman" w:hAnsi="Times New Roman"/>
          <w:sz w:val="24"/>
          <w:szCs w:val="24"/>
        </w:rPr>
        <w:t xml:space="preserve"> </w:t>
      </w:r>
      <w:r w:rsidRPr="009B277C">
        <w:rPr>
          <w:rFonts w:ascii="Times New Roman" w:hAnsi="Times New Roman"/>
          <w:sz w:val="24"/>
          <w:szCs w:val="24"/>
        </w:rPr>
        <w:t xml:space="preserve">Karjeros planavimas apibrėžiamas kaip sąmoningas procesas, susidedantis iš: </w:t>
      </w:r>
    </w:p>
    <w:p w:rsidR="00D02407" w:rsidRPr="004C6DAC" w:rsidRDefault="00D02407" w:rsidP="003E5EEC">
      <w:pPr>
        <w:pStyle w:val="ListParagraph"/>
        <w:numPr>
          <w:ilvl w:val="0"/>
          <w:numId w:val="28"/>
        </w:numPr>
        <w:spacing w:line="360" w:lineRule="auto"/>
        <w:ind w:left="1276" w:hanging="425"/>
        <w:jc w:val="both"/>
        <w:rPr>
          <w:rFonts w:ascii="Times New Roman" w:hAnsi="Times New Roman"/>
          <w:sz w:val="24"/>
          <w:szCs w:val="24"/>
        </w:rPr>
      </w:pPr>
      <w:r w:rsidRPr="004C6DAC">
        <w:rPr>
          <w:rFonts w:ascii="Times New Roman" w:hAnsi="Times New Roman"/>
          <w:sz w:val="24"/>
          <w:szCs w:val="24"/>
        </w:rPr>
        <w:t>Savęs supratimo, savo galimybių, apribojimų, pasirinkimų ir pas</w:t>
      </w:r>
      <w:r>
        <w:rPr>
          <w:rFonts w:ascii="Times New Roman" w:hAnsi="Times New Roman"/>
          <w:sz w:val="24"/>
          <w:szCs w:val="24"/>
        </w:rPr>
        <w:t>e</w:t>
      </w:r>
      <w:r w:rsidRPr="004C6DAC">
        <w:rPr>
          <w:rFonts w:ascii="Times New Roman" w:hAnsi="Times New Roman"/>
          <w:sz w:val="24"/>
          <w:szCs w:val="24"/>
        </w:rPr>
        <w:t xml:space="preserve">kmių pažinimo; </w:t>
      </w:r>
    </w:p>
    <w:p w:rsidR="00D02407" w:rsidRPr="004C6DAC" w:rsidRDefault="00D02407" w:rsidP="003E5EEC">
      <w:pPr>
        <w:pStyle w:val="ListParagraph"/>
        <w:numPr>
          <w:ilvl w:val="0"/>
          <w:numId w:val="28"/>
        </w:numPr>
        <w:spacing w:line="360" w:lineRule="auto"/>
        <w:ind w:left="1276" w:hanging="425"/>
        <w:jc w:val="both"/>
        <w:rPr>
          <w:rFonts w:ascii="Times New Roman" w:hAnsi="Times New Roman"/>
          <w:sz w:val="24"/>
          <w:szCs w:val="24"/>
        </w:rPr>
      </w:pPr>
      <w:r w:rsidRPr="004C6DAC">
        <w:rPr>
          <w:rFonts w:ascii="Times New Roman" w:hAnsi="Times New Roman"/>
          <w:sz w:val="24"/>
          <w:szCs w:val="24"/>
        </w:rPr>
        <w:t xml:space="preserve">Karjeros tikslų nustatymo; </w:t>
      </w:r>
    </w:p>
    <w:p w:rsidR="00D02407" w:rsidRPr="004C6DAC" w:rsidRDefault="00D02407" w:rsidP="003E5EEC">
      <w:pPr>
        <w:pStyle w:val="ListParagraph"/>
        <w:numPr>
          <w:ilvl w:val="0"/>
          <w:numId w:val="28"/>
        </w:numPr>
        <w:spacing w:line="360" w:lineRule="auto"/>
        <w:ind w:left="1276" w:hanging="425"/>
        <w:jc w:val="both"/>
        <w:rPr>
          <w:rFonts w:ascii="Times New Roman" w:hAnsi="Times New Roman"/>
          <w:sz w:val="24"/>
          <w:szCs w:val="24"/>
        </w:rPr>
      </w:pPr>
      <w:r w:rsidRPr="004C6DAC">
        <w:rPr>
          <w:rFonts w:ascii="Times New Roman" w:hAnsi="Times New Roman"/>
          <w:sz w:val="24"/>
          <w:szCs w:val="24"/>
        </w:rPr>
        <w:t>Darbo, mokymosi, tobulėjimo patyrimo planavimo nustatant kryptį, laiką ir eigos etapus pasiekti karjeros tikslus.</w:t>
      </w:r>
    </w:p>
    <w:p w:rsidR="00D02407" w:rsidRDefault="00D02407" w:rsidP="00B90FCD">
      <w:pPr>
        <w:spacing w:line="360" w:lineRule="auto"/>
        <w:ind w:firstLine="851"/>
        <w:jc w:val="both"/>
        <w:rPr>
          <w:rFonts w:ascii="Times New Roman" w:hAnsi="Times New Roman"/>
          <w:sz w:val="24"/>
          <w:szCs w:val="24"/>
        </w:rPr>
      </w:pPr>
      <w:r w:rsidRPr="006C2B5E">
        <w:rPr>
          <w:rFonts w:ascii="Times New Roman" w:hAnsi="Times New Roman"/>
          <w:sz w:val="24"/>
          <w:szCs w:val="24"/>
        </w:rPr>
        <w:t>Pasak autorių, žmogaus karjerą lemia patyrimas vaikystėje ir pasąmonė, stebėti elgesio modeliai, išmokimas ir pastiprinimai, sugebėjimas konstruktyviai mąstyti, o karjeros speciali</w:t>
      </w:r>
      <w:r>
        <w:rPr>
          <w:rFonts w:ascii="Times New Roman" w:hAnsi="Times New Roman"/>
          <w:sz w:val="24"/>
          <w:szCs w:val="24"/>
        </w:rPr>
        <w:t>stai teigia, jog karjerą labiau įtakoja</w:t>
      </w:r>
      <w:r w:rsidRPr="006C2B5E">
        <w:rPr>
          <w:rFonts w:ascii="Times New Roman" w:hAnsi="Times New Roman"/>
          <w:sz w:val="24"/>
          <w:szCs w:val="24"/>
        </w:rPr>
        <w:t xml:space="preserve"> sugebėjimas konstruktyviai mąstyti, savęs pažinimas, optimizmas, išsilavinimas, kitos savybės bei gebėjimai (Diržytė A., Klimantavičiūtė L., Jakimavičienė V., 2004).</w:t>
      </w:r>
      <w:r w:rsidRPr="006C2B5E">
        <w:rPr>
          <w:rFonts w:ascii="Times New Roman" w:hAnsi="Times New Roman"/>
          <w:sz w:val="24"/>
          <w:szCs w:val="24"/>
        </w:rPr>
        <w:br/>
      </w:r>
    </w:p>
    <w:p w:rsidR="00D02407" w:rsidRPr="001B1EBD" w:rsidRDefault="00D02407" w:rsidP="00B90FCD">
      <w:pPr>
        <w:spacing w:line="360" w:lineRule="auto"/>
        <w:ind w:firstLine="851"/>
        <w:jc w:val="both"/>
        <w:rPr>
          <w:rFonts w:ascii="Times New Roman" w:hAnsi="Times New Roman"/>
          <w:sz w:val="24"/>
          <w:szCs w:val="24"/>
        </w:rPr>
      </w:pPr>
    </w:p>
    <w:p w:rsidR="00D02407" w:rsidRPr="00227AD9"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rPr>
        <w:lastRenderedPageBreak/>
        <w:t>2. 1. 1</w:t>
      </w:r>
      <w:r w:rsidRPr="00227AD9">
        <w:rPr>
          <w:rFonts w:ascii="Times New Roman" w:hAnsi="Times New Roman"/>
          <w:b/>
          <w:sz w:val="24"/>
          <w:szCs w:val="24"/>
        </w:rPr>
        <w:t>. Individualūs veiksniai, lemiantys karjeros pasirinkimą ir sėkmingą įsidarbinimą</w:t>
      </w:r>
    </w:p>
    <w:p w:rsidR="00D02407" w:rsidRDefault="00D02407" w:rsidP="00B90FCD">
      <w:pPr>
        <w:pStyle w:val="ListParagraph"/>
        <w:spacing w:line="360" w:lineRule="auto"/>
        <w:ind w:left="0" w:firstLine="851"/>
        <w:jc w:val="both"/>
        <w:rPr>
          <w:rFonts w:ascii="Times New Roman" w:hAnsi="Times New Roman"/>
          <w:b/>
          <w:sz w:val="24"/>
          <w:szCs w:val="24"/>
        </w:rPr>
      </w:pPr>
      <w:r>
        <w:rPr>
          <w:rFonts w:ascii="Times New Roman" w:hAnsi="Times New Roman"/>
          <w:b/>
          <w:sz w:val="24"/>
          <w:szCs w:val="24"/>
        </w:rPr>
        <w:tab/>
      </w:r>
    </w:p>
    <w:p w:rsidR="00D02407" w:rsidRDefault="00D02407" w:rsidP="00B90FCD">
      <w:pPr>
        <w:pStyle w:val="ListParagraph"/>
        <w:spacing w:line="360" w:lineRule="auto"/>
        <w:ind w:left="0" w:firstLine="851"/>
        <w:jc w:val="both"/>
        <w:rPr>
          <w:rFonts w:ascii="Times New Roman" w:hAnsi="Times New Roman"/>
          <w:sz w:val="24"/>
          <w:szCs w:val="24"/>
        </w:rPr>
      </w:pPr>
      <w:r>
        <w:rPr>
          <w:rFonts w:ascii="Times New Roman" w:hAnsi="Times New Roman"/>
          <w:sz w:val="24"/>
          <w:szCs w:val="24"/>
        </w:rPr>
        <w:t>Žmogų veikti skatina jo poreikiai, emocijos, žinojimas ir kiti motyvai. Kiekvienas asmuo turi tikslus, kurių siekdamas realizuoja savo interesus, vertybines orientacijas, nuostatas, idealus. Savęs realizavimas yra neabejotina paskata siekti karjeros, kurios sėkmė priklauso nuo asmeninio gyvenimo ir darbinės veiklos darnos.</w:t>
      </w:r>
    </w:p>
    <w:p w:rsidR="00D02407" w:rsidRPr="00D953BA"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Pagrindiniai individualūs veiksniai, lemiantys</w:t>
      </w:r>
      <w:r w:rsidRPr="00D953BA">
        <w:rPr>
          <w:rFonts w:ascii="Times New Roman" w:hAnsi="Times New Roman"/>
          <w:sz w:val="24"/>
          <w:szCs w:val="24"/>
        </w:rPr>
        <w:t xml:space="preserve"> karjeros pasirinkimą ir sėkmingą įsidarbinimą</w:t>
      </w:r>
      <w:r>
        <w:rPr>
          <w:rFonts w:ascii="Times New Roman" w:hAnsi="Times New Roman"/>
          <w:sz w:val="24"/>
          <w:szCs w:val="24"/>
        </w:rPr>
        <w:t xml:space="preserve"> yra tokie:</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Asmeniniai motyvai</w:t>
      </w:r>
      <w:r>
        <w:rPr>
          <w:rFonts w:ascii="Times New Roman" w:hAnsi="Times New Roman"/>
          <w:sz w:val="24"/>
          <w:szCs w:val="24"/>
        </w:rPr>
        <w:t xml:space="preserve"> yra</w:t>
      </w:r>
      <w:r w:rsidRPr="00A010AF">
        <w:rPr>
          <w:rFonts w:ascii="Times New Roman" w:hAnsi="Times New Roman"/>
          <w:sz w:val="24"/>
          <w:szCs w:val="24"/>
        </w:rPr>
        <w:t xml:space="preserve"> svarbūs renkantis karjeros kelią. Jie siejasi su savęs realizavimo ir laimėjimo kategorijomis, kurioms įtaką daro asmens pasaulėžiūra, vertybės, nuostatos, idealai, savirealizacijos siekis ir pan.</w:t>
      </w:r>
    </w:p>
    <w:p w:rsidR="00D02407" w:rsidRPr="00A010AF" w:rsidRDefault="00D02407" w:rsidP="00B90FCD">
      <w:pPr>
        <w:pStyle w:val="BodyText"/>
        <w:spacing w:line="360" w:lineRule="auto"/>
        <w:ind w:firstLine="851"/>
        <w:jc w:val="both"/>
        <w:rPr>
          <w:rFonts w:ascii="Times New Roman" w:hAnsi="Times New Roman"/>
          <w:sz w:val="24"/>
          <w:szCs w:val="24"/>
        </w:rPr>
      </w:pPr>
      <w:r w:rsidRPr="00A010AF">
        <w:rPr>
          <w:rFonts w:ascii="Times New Roman" w:hAnsi="Times New Roman"/>
          <w:sz w:val="24"/>
          <w:szCs w:val="24"/>
          <w:u w:val="single"/>
        </w:rPr>
        <w:t>Charakteris</w:t>
      </w:r>
      <w:r w:rsidRPr="00A010AF">
        <w:rPr>
          <w:rFonts w:ascii="Times New Roman" w:hAnsi="Times New Roman"/>
          <w:sz w:val="24"/>
          <w:szCs w:val="24"/>
        </w:rPr>
        <w:t xml:space="preserve"> yra vienas iš svarbiausių asmenybės psichologinių bruožų, lemiančių požiūrį į kitus žmones bei save patį, į veiklą, daiktus</w:t>
      </w:r>
      <w:r>
        <w:rPr>
          <w:rFonts w:ascii="Times New Roman" w:hAnsi="Times New Roman"/>
          <w:sz w:val="24"/>
          <w:szCs w:val="24"/>
        </w:rPr>
        <w:t>.</w:t>
      </w:r>
    </w:p>
    <w:p w:rsidR="00D02407" w:rsidRPr="00A010AF" w:rsidRDefault="00D02407" w:rsidP="00B90FCD">
      <w:pPr>
        <w:pStyle w:val="BodyText"/>
        <w:spacing w:line="360" w:lineRule="auto"/>
        <w:ind w:firstLine="851"/>
        <w:jc w:val="both"/>
        <w:rPr>
          <w:rFonts w:ascii="Times New Roman" w:hAnsi="Times New Roman"/>
          <w:sz w:val="24"/>
          <w:szCs w:val="24"/>
        </w:rPr>
      </w:pPr>
      <w:r w:rsidRPr="00A010AF">
        <w:rPr>
          <w:rFonts w:ascii="Times New Roman" w:hAnsi="Times New Roman"/>
          <w:sz w:val="24"/>
          <w:szCs w:val="24"/>
          <w:u w:val="single"/>
        </w:rPr>
        <w:t>Gebėjimas</w:t>
      </w:r>
      <w:r w:rsidRPr="00A010AF">
        <w:rPr>
          <w:rFonts w:ascii="Times New Roman" w:hAnsi="Times New Roman"/>
          <w:sz w:val="24"/>
          <w:szCs w:val="24"/>
        </w:rPr>
        <w:t xml:space="preserve"> – tai fizinė ir psichinė galia atlikti tam tikrą veiksmą, veiklą (Jovaiša, 1993). Gebėjimo pagrindas – žinios, mokėjimai, įgūdžiai. Daugumą gebėjimų galima pritaikyti įvairiose veiklos srityse. </w:t>
      </w:r>
      <w:r>
        <w:rPr>
          <w:rFonts w:ascii="Times New Roman" w:hAnsi="Times New Roman"/>
          <w:sz w:val="24"/>
          <w:szCs w:val="24"/>
        </w:rPr>
        <w:t>Savo gebėjimų vertinimas – tai įsitikinimai apie savo galimybes, gebėjimus dirbti,  atsakymas į klausimą „ar galiu tai padaryti?“. Savo gebėjimų vertinimas tiesiogiai susijęs su tuo, kokio rezultato tikimasi. Nuo to, kaip asmuo suvokia turimus gebėjimus, priklauso tikslai ir noras jų siekti. Yra daug karjerai svarbių gebėjimų (pvz. intelektiniai, pardavimo, rankų miklumo, lyderystės, organizuotumo, kūrybiškumo, artistiškumo ir kiti).</w:t>
      </w:r>
    </w:p>
    <w:p w:rsidR="00D02407"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Interesai</w:t>
      </w:r>
      <w:r w:rsidRPr="00A010AF">
        <w:rPr>
          <w:rFonts w:ascii="Times New Roman" w:hAnsi="Times New Roman"/>
          <w:sz w:val="24"/>
          <w:szCs w:val="24"/>
        </w:rPr>
        <w:t xml:space="preserve"> – susidomėjimas kuo nors, turint norą pažinti (Psichologijos žodynas, 1993). Interesai suteikia kryptį asmenybės veiklai, motyvuoja pažinti naujus dalykus. </w:t>
      </w:r>
      <w:r>
        <w:rPr>
          <w:rFonts w:ascii="Times New Roman" w:hAnsi="Times New Roman"/>
          <w:sz w:val="24"/>
          <w:szCs w:val="24"/>
        </w:rPr>
        <w:t xml:space="preserve">Profesiniai interesai yra savęs suvokimo, asmenybės savybių ir poreikių rezultatas. Interesai </w:t>
      </w:r>
      <w:r w:rsidRPr="009B277C">
        <w:rPr>
          <w:rFonts w:ascii="Times New Roman" w:hAnsi="Times New Roman"/>
          <w:sz w:val="24"/>
          <w:szCs w:val="24"/>
        </w:rPr>
        <w:t>formuojasi gabumų, vertybių, savęs vertinimo, nuostatų pagrindu bei apib</w:t>
      </w:r>
      <w:r>
        <w:rPr>
          <w:rFonts w:ascii="Times New Roman" w:hAnsi="Times New Roman"/>
          <w:sz w:val="24"/>
          <w:szCs w:val="24"/>
        </w:rPr>
        <w:t>rėžia tai, ką žmogus mėgsta,</w:t>
      </w:r>
      <w:r w:rsidRPr="009B277C">
        <w:rPr>
          <w:rFonts w:ascii="Times New Roman" w:hAnsi="Times New Roman"/>
          <w:sz w:val="24"/>
          <w:szCs w:val="24"/>
        </w:rPr>
        <w:t xml:space="preserve"> ko nemėgsta, o kam abejingas. Interesai pradeda formuotis vaikystėje, paauglystėje ir gali keistis </w:t>
      </w:r>
      <w:r>
        <w:rPr>
          <w:rFonts w:ascii="Times New Roman" w:hAnsi="Times New Roman"/>
          <w:sz w:val="24"/>
          <w:szCs w:val="24"/>
        </w:rPr>
        <w:t>viso gyvenimo eigoje</w:t>
      </w:r>
      <w:r w:rsidRPr="009B277C">
        <w:rPr>
          <w:rFonts w:ascii="Times New Roman" w:hAnsi="Times New Roman"/>
          <w:sz w:val="24"/>
          <w:szCs w:val="24"/>
        </w:rPr>
        <w:t>. Svarbu, kad jaun</w:t>
      </w:r>
      <w:r>
        <w:rPr>
          <w:rFonts w:ascii="Times New Roman" w:hAnsi="Times New Roman"/>
          <w:sz w:val="24"/>
          <w:szCs w:val="24"/>
        </w:rPr>
        <w:t>o asmens</w:t>
      </w:r>
      <w:r w:rsidRPr="009B277C">
        <w:rPr>
          <w:rFonts w:ascii="Times New Roman" w:hAnsi="Times New Roman"/>
          <w:sz w:val="24"/>
          <w:szCs w:val="24"/>
        </w:rPr>
        <w:t xml:space="preserve"> interesai būtų pakankamai išreikšti, kad </w:t>
      </w:r>
      <w:r>
        <w:rPr>
          <w:rFonts w:ascii="Times New Roman" w:hAnsi="Times New Roman"/>
          <w:sz w:val="24"/>
          <w:szCs w:val="24"/>
        </w:rPr>
        <w:t>jis galėtų</w:t>
      </w:r>
      <w:r w:rsidRPr="009B277C">
        <w:rPr>
          <w:rFonts w:ascii="Times New Roman" w:hAnsi="Times New Roman"/>
          <w:sz w:val="24"/>
          <w:szCs w:val="24"/>
        </w:rPr>
        <w:t xml:space="preserve"> juos pažinti. Tačiau vien tik interesai neapsprendžia profesinio pasirinkimo, jie gali nurodyti kryptį. Jaunuolis gali būti gabus vienai ar kitai veiklai, tačiau tuo nesidomėti arba domėtis dauguma dalykų, bet būti gabiu tik vienoje srityje. (Kregždė S., 1988).</w:t>
      </w:r>
    </w:p>
    <w:p w:rsidR="00D02407" w:rsidRPr="00F612D8" w:rsidRDefault="00D02407" w:rsidP="00B90FCD">
      <w:pPr>
        <w:spacing w:line="360" w:lineRule="auto"/>
        <w:ind w:firstLine="851"/>
        <w:jc w:val="both"/>
        <w:rPr>
          <w:rFonts w:ascii="Times New Roman" w:hAnsi="Times New Roman"/>
          <w:sz w:val="24"/>
          <w:szCs w:val="24"/>
        </w:rPr>
      </w:pPr>
      <w:r w:rsidRPr="00131033">
        <w:rPr>
          <w:rFonts w:ascii="Times New Roman" w:hAnsi="Times New Roman"/>
          <w:sz w:val="24"/>
          <w:szCs w:val="24"/>
          <w:u w:val="single"/>
        </w:rPr>
        <w:t>Įgūdžiai</w:t>
      </w:r>
      <w:r>
        <w:rPr>
          <w:rFonts w:ascii="Times New Roman" w:hAnsi="Times New Roman"/>
          <w:sz w:val="24"/>
          <w:szCs w:val="24"/>
        </w:rPr>
        <w:t xml:space="preserve"> – mąstymo ir daiktinės, praktinės, veiklos automatizuotas veiksmas, arba tiesiog mokėjimas, išlavintas iki automatizuoto lygio (Adamonienė Rima, Daukilas Sigitas ir kt,</w:t>
      </w:r>
      <w:r w:rsidRPr="00B12510">
        <w:rPr>
          <w:rFonts w:ascii="Times New Roman" w:hAnsi="Times New Roman"/>
          <w:sz w:val="24"/>
          <w:szCs w:val="24"/>
        </w:rPr>
        <w:t xml:space="preserve"> 2001, p.47). </w:t>
      </w:r>
      <w:r>
        <w:rPr>
          <w:rFonts w:ascii="Times New Roman" w:hAnsi="Times New Roman"/>
          <w:sz w:val="24"/>
          <w:szCs w:val="24"/>
          <w:lang w:val="en-US"/>
        </w:rPr>
        <w:lastRenderedPageBreak/>
        <w:t>Intelektiniuose įgūdžiuose dominuoja žmogaus mąsty</w:t>
      </w:r>
      <w:r>
        <w:rPr>
          <w:rFonts w:ascii="Times New Roman" w:hAnsi="Times New Roman"/>
          <w:sz w:val="24"/>
          <w:szCs w:val="24"/>
        </w:rPr>
        <w:t>mas, veiklos planavimas, profesinių uždavinių sprendimas.</w:t>
      </w: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u w:val="single"/>
        </w:rPr>
        <w:t>Savigarba</w:t>
      </w:r>
      <w:r>
        <w:rPr>
          <w:rFonts w:ascii="Times New Roman" w:hAnsi="Times New Roman"/>
          <w:sz w:val="24"/>
          <w:szCs w:val="24"/>
        </w:rPr>
        <w:t xml:space="preserve"> – vertinamasis savivaizdžio komponentas. Tai pasiektų rezultatų ir tiems rezultatams priskiriamos reikšmės santykis. Savigarbą veikia patirtis kiekvienoje gyvenimo situacijoje. Asmuo turi sąlyginai pastovų savigarbos lygį, tačiau teigiamos ar neigiamos patirtys ją gali didinti ar mažinti. Savigarbos lygiui įtakos turi trys veiksniai:</w:t>
      </w:r>
    </w:p>
    <w:p w:rsidR="00D02407" w:rsidRPr="004C6DAC" w:rsidRDefault="00D02407" w:rsidP="003E5EEC">
      <w:pPr>
        <w:pStyle w:val="ListParagraph"/>
        <w:numPr>
          <w:ilvl w:val="0"/>
          <w:numId w:val="29"/>
        </w:numPr>
        <w:spacing w:line="360" w:lineRule="auto"/>
        <w:ind w:left="1276"/>
        <w:jc w:val="both"/>
        <w:rPr>
          <w:rFonts w:ascii="Times New Roman" w:hAnsi="Times New Roman"/>
          <w:sz w:val="24"/>
          <w:szCs w:val="24"/>
        </w:rPr>
      </w:pPr>
      <w:r w:rsidRPr="004C6DAC">
        <w:rPr>
          <w:rFonts w:ascii="Times New Roman" w:hAnsi="Times New Roman"/>
          <w:sz w:val="24"/>
          <w:szCs w:val="24"/>
        </w:rPr>
        <w:t>Ankstyvosios vaikystės patirtys (kuo labiau mylimas ir vertinamas vaikas jautėsi šeimoje, tuo aukštesnė savigarba);</w:t>
      </w:r>
    </w:p>
    <w:p w:rsidR="00D02407" w:rsidRPr="004C6DAC" w:rsidRDefault="00D02407" w:rsidP="003E5EEC">
      <w:pPr>
        <w:pStyle w:val="ListParagraph"/>
        <w:numPr>
          <w:ilvl w:val="0"/>
          <w:numId w:val="29"/>
        </w:numPr>
        <w:spacing w:line="360" w:lineRule="auto"/>
        <w:ind w:left="1276"/>
        <w:jc w:val="both"/>
        <w:rPr>
          <w:rFonts w:ascii="Times New Roman" w:hAnsi="Times New Roman"/>
          <w:sz w:val="24"/>
          <w:szCs w:val="24"/>
        </w:rPr>
      </w:pPr>
      <w:r w:rsidRPr="004C6DAC">
        <w:rPr>
          <w:rFonts w:ascii="Times New Roman" w:hAnsi="Times New Roman"/>
          <w:sz w:val="24"/>
          <w:szCs w:val="24"/>
        </w:rPr>
        <w:t>Žmogui svarbių aplinkinių vertinimai (kuo labiau priimtas, palaikomas, suprastas asmuo jaučiasi būdamas su jam svarbiais žmonėmis, tuo aukštesnė savigarba);</w:t>
      </w:r>
    </w:p>
    <w:p w:rsidR="00D02407" w:rsidRPr="004C6DAC" w:rsidRDefault="00D02407" w:rsidP="003E5EEC">
      <w:pPr>
        <w:pStyle w:val="ListParagraph"/>
        <w:numPr>
          <w:ilvl w:val="0"/>
          <w:numId w:val="29"/>
        </w:numPr>
        <w:spacing w:line="360" w:lineRule="auto"/>
        <w:ind w:left="1276"/>
        <w:jc w:val="both"/>
        <w:rPr>
          <w:rFonts w:ascii="Times New Roman" w:hAnsi="Times New Roman"/>
          <w:sz w:val="24"/>
          <w:szCs w:val="24"/>
        </w:rPr>
      </w:pPr>
      <w:r w:rsidRPr="004C6DAC">
        <w:rPr>
          <w:rFonts w:ascii="Times New Roman" w:hAnsi="Times New Roman"/>
          <w:sz w:val="24"/>
          <w:szCs w:val="24"/>
        </w:rPr>
        <w:t>Pasiekti rezultatai (kuo daugiau reikšmingų ir norimų tikslų asmuo įgyvendina, tuo aukštesnė savigarba) (Liaudanskienė A. p.</w:t>
      </w:r>
      <w:r w:rsidRPr="00B12510">
        <w:rPr>
          <w:rFonts w:ascii="Times New Roman" w:hAnsi="Times New Roman"/>
          <w:sz w:val="24"/>
          <w:szCs w:val="24"/>
        </w:rPr>
        <w:t>55, 2008)</w:t>
      </w:r>
      <w:r w:rsidRPr="004C6DAC">
        <w:rPr>
          <w:rFonts w:ascii="Times New Roman" w:hAnsi="Times New Roman"/>
          <w:sz w:val="24"/>
          <w:szCs w:val="24"/>
        </w:rPr>
        <w:t>.</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Polinkiai</w:t>
      </w:r>
      <w:r w:rsidRPr="00A010AF">
        <w:rPr>
          <w:rFonts w:ascii="Times New Roman" w:hAnsi="Times New Roman"/>
          <w:sz w:val="24"/>
          <w:szCs w:val="24"/>
        </w:rPr>
        <w:t xml:space="preserve"> – asmenybės kryptingas vienos ar kitos veiklos pasirinkimas. Polinkis kyla iš žmogaus būdingo poreikio veikti, siekimo tobulinti veiklai būdingus gebėjimus ir įgūdžius. Polinkiai dažniausiai yra gabumų plėtotės prielaida, tačiau kartais polinkiai ir gabumai nesutampa (Psichologijos žodynas, 1993, 215 p.). Polinkiai turi esminės įtakos žmogaus karjeros kelio pasirinkimui, todėl svarbu laiku juos atskleisti.</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Profesinis interesas</w:t>
      </w:r>
      <w:r w:rsidRPr="00A010AF">
        <w:rPr>
          <w:rFonts w:ascii="Times New Roman" w:hAnsi="Times New Roman"/>
          <w:sz w:val="24"/>
          <w:szCs w:val="24"/>
        </w:rPr>
        <w:t xml:space="preserve"> – tai sudėtingas dinaminis kompleksas, jungiantis tokias asmenines savybes kaip: konkrečios profesinės veiklos poreikį, profesinius idealus, polinkius ir su profesine veikla susijusias vertybines orientacijas bei pasaulėžiūrą (Kregždė, 1988). Kuo stipresnis profesinis interesas, tuo silpniau asmuo suvokia įdedamas valios ir pažintines pastangas.</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Profesinis pašaukimas</w:t>
      </w:r>
      <w:r w:rsidRPr="00A010AF">
        <w:rPr>
          <w:rFonts w:ascii="Times New Roman" w:hAnsi="Times New Roman"/>
          <w:sz w:val="24"/>
          <w:szCs w:val="24"/>
        </w:rPr>
        <w:t xml:space="preserve"> – tai motyvacinių, potencialių ir charakterologinių individo savybių derinys, teikiantis galimybę pasirinkti profesiją, vėliau – jausti pasitenkinimą savo atliekamu darbu ir rezultatais (Jovaiša, 1993). Profesinis pašaukimas išreiškia individo išgyvenimus, kylančius sąlytyje su tam tikra veikla ir pagrįstus vidinėmis nuostatomis (Laužackas, 1999). Pašaukimą galima vertinti kaip itin svarbų profesinio pasirinkimo motyvacijos raiškos veiksnį. </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u w:val="single"/>
        </w:rPr>
        <w:t>Profesinis tinkamumas</w:t>
      </w:r>
      <w:r w:rsidRPr="00A010AF">
        <w:rPr>
          <w:rFonts w:ascii="Times New Roman" w:hAnsi="Times New Roman"/>
          <w:sz w:val="24"/>
          <w:szCs w:val="24"/>
        </w:rPr>
        <w:t>. Profesinio tinkamumo klausimas yra problemiškas, tačiau kartu ir aktualus, nes profesinei veiklai netinkantys asmenys bereikalingai išnaudoja daugelį išteklių ir vėliau nekokybiškai atlieka darbo užduotis (Laužackas, 1999). Asmuo įvertina savo tinkamumą pasirinktai profesijai atsižvelgdamas į savo asmenybę.</w:t>
      </w:r>
      <w:r>
        <w:rPr>
          <w:rFonts w:ascii="Times New Roman" w:hAnsi="Times New Roman"/>
          <w:sz w:val="24"/>
          <w:szCs w:val="24"/>
        </w:rPr>
        <w:t xml:space="preserve"> </w:t>
      </w:r>
    </w:p>
    <w:p w:rsidR="00D02407" w:rsidRPr="00517FA1" w:rsidRDefault="00D02407" w:rsidP="00B90FCD">
      <w:pPr>
        <w:spacing w:line="360" w:lineRule="auto"/>
        <w:ind w:firstLine="851"/>
        <w:jc w:val="both"/>
      </w:pPr>
      <w:r w:rsidRPr="00A010AF">
        <w:rPr>
          <w:rFonts w:ascii="Times New Roman" w:hAnsi="Times New Roman"/>
          <w:sz w:val="24"/>
          <w:szCs w:val="24"/>
          <w:u w:val="single"/>
        </w:rPr>
        <w:t>Vertybinė sistema.</w:t>
      </w:r>
      <w:r w:rsidRPr="00A010AF">
        <w:rPr>
          <w:rFonts w:ascii="Times New Roman" w:hAnsi="Times New Roman"/>
          <w:sz w:val="24"/>
          <w:szCs w:val="24"/>
        </w:rPr>
        <w:t xml:space="preserve"> Kiekvien</w:t>
      </w:r>
      <w:r>
        <w:rPr>
          <w:rFonts w:ascii="Times New Roman" w:hAnsi="Times New Roman"/>
          <w:sz w:val="24"/>
          <w:szCs w:val="24"/>
        </w:rPr>
        <w:t>as iš mūsų turi vertybių sistemą</w:t>
      </w:r>
      <w:r w:rsidRPr="00A010AF">
        <w:rPr>
          <w:rFonts w:ascii="Times New Roman" w:hAnsi="Times New Roman"/>
          <w:sz w:val="24"/>
          <w:szCs w:val="24"/>
        </w:rPr>
        <w:t>, kuri yra unikali ir priklau</w:t>
      </w:r>
      <w:r>
        <w:rPr>
          <w:rFonts w:ascii="Times New Roman" w:hAnsi="Times New Roman"/>
          <w:sz w:val="24"/>
          <w:szCs w:val="24"/>
        </w:rPr>
        <w:t>so tik mums. Renkantis profesiją</w:t>
      </w:r>
      <w:r w:rsidRPr="00A010AF">
        <w:rPr>
          <w:rFonts w:ascii="Times New Roman" w:hAnsi="Times New Roman"/>
          <w:sz w:val="24"/>
          <w:szCs w:val="24"/>
        </w:rPr>
        <w:t xml:space="preserve">, planuojant karjerą būtina nustatyti, kurios yra artimiausios ir priimtinos. </w:t>
      </w:r>
      <w:r w:rsidRPr="00A010AF">
        <w:rPr>
          <w:rFonts w:ascii="Times New Roman" w:hAnsi="Times New Roman"/>
          <w:sz w:val="24"/>
          <w:szCs w:val="24"/>
        </w:rPr>
        <w:lastRenderedPageBreak/>
        <w:t>Vertybė – tai vidinis asmenybės bruožas.</w:t>
      </w:r>
      <w:r>
        <w:rPr>
          <w:rFonts w:ascii="Times New Roman" w:hAnsi="Times New Roman"/>
          <w:sz w:val="24"/>
          <w:szCs w:val="24"/>
        </w:rPr>
        <w:t xml:space="preserve"> </w:t>
      </w:r>
      <w:r w:rsidRPr="00517FA1">
        <w:rPr>
          <w:rFonts w:ascii="Times New Roman" w:hAnsi="Times New Roman"/>
          <w:sz w:val="24"/>
          <w:szCs w:val="24"/>
        </w:rPr>
        <w:t>Vertybės formuojasi įgimtų, o vėliau įgytų bazinių asmenybės struktūrų pagrindu. Nors vaikas perima savo tėvų bei visuomenės, kurioje gyvena tėvai, vertybes, tačiau dėl asmenybės unikalumo suformuojamos ir unikalios vertybės. Šios vertybės asmenybei bręstant įtakoja nuostatų formavimąsi</w:t>
      </w:r>
      <w:r>
        <w:rPr>
          <w:rFonts w:ascii="Times New Roman" w:hAnsi="Times New Roman"/>
          <w:sz w:val="24"/>
          <w:szCs w:val="24"/>
        </w:rPr>
        <w:t>, kurios</w:t>
      </w:r>
      <w:r w:rsidRPr="00517FA1">
        <w:rPr>
          <w:rFonts w:ascii="Times New Roman" w:hAnsi="Times New Roman"/>
          <w:sz w:val="24"/>
          <w:szCs w:val="24"/>
        </w:rPr>
        <w:t xml:space="preserve"> formuojasi socializacijos procese. Iš pradžių jos remiasi šeimos, mokyklos, socialinės aplinkos suformuotais stereotipais. </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Planuojant profesinę karjerą nustatome savo darbo vertybių sistemą, kuri gali padėti pasirinkti darbą. Profesijos pasirinkimui svarbios trys vertybių grupės (Profesinės karjeros vadovas, 1998):</w:t>
      </w:r>
    </w:p>
    <w:p w:rsidR="00D02407" w:rsidRPr="004C6DAC" w:rsidRDefault="00D02407" w:rsidP="003E5EEC">
      <w:pPr>
        <w:pStyle w:val="ListParagraph"/>
        <w:numPr>
          <w:ilvl w:val="0"/>
          <w:numId w:val="30"/>
        </w:numPr>
        <w:spacing w:after="0" w:line="360" w:lineRule="auto"/>
        <w:ind w:left="1276"/>
        <w:jc w:val="both"/>
        <w:rPr>
          <w:rFonts w:ascii="Times New Roman" w:hAnsi="Times New Roman"/>
          <w:sz w:val="24"/>
          <w:szCs w:val="24"/>
        </w:rPr>
      </w:pPr>
      <w:r w:rsidRPr="004C6DAC">
        <w:rPr>
          <w:rFonts w:ascii="Times New Roman" w:hAnsi="Times New Roman"/>
          <w:sz w:val="24"/>
          <w:szCs w:val="24"/>
        </w:rPr>
        <w:t>Kultūros vertybės. Jas apima: pasitikėjimas savimi, nepriklausomybė, tolerancija kitų nuomonei, kitų teisių gerbimas, siekimas asmeninės gerovės, atsakingas, kūrybingas, išsilavinęs ir kt. Asmens vertybės ilgainiui gali kisti;</w:t>
      </w:r>
    </w:p>
    <w:p w:rsidR="00D02407" w:rsidRPr="004C6DAC" w:rsidRDefault="00D02407" w:rsidP="003E5EEC">
      <w:pPr>
        <w:pStyle w:val="ListParagraph"/>
        <w:numPr>
          <w:ilvl w:val="0"/>
          <w:numId w:val="30"/>
        </w:numPr>
        <w:spacing w:after="0" w:line="360" w:lineRule="auto"/>
        <w:ind w:left="1276"/>
        <w:jc w:val="both"/>
        <w:rPr>
          <w:rFonts w:ascii="Times New Roman" w:hAnsi="Times New Roman"/>
          <w:sz w:val="24"/>
          <w:szCs w:val="24"/>
        </w:rPr>
      </w:pPr>
      <w:r w:rsidRPr="004C6DAC">
        <w:rPr>
          <w:rFonts w:ascii="Times New Roman" w:hAnsi="Times New Roman"/>
          <w:sz w:val="24"/>
          <w:szCs w:val="24"/>
        </w:rPr>
        <w:t>Asmeninės vertybės. Dažniausiai minimos ekonominės, socialinės, politinės, religinės vertybės. Jos pabrėžia tai, kas žmogui naudinga;</w:t>
      </w:r>
    </w:p>
    <w:p w:rsidR="00D02407" w:rsidRPr="004C6DAC" w:rsidRDefault="00D02407" w:rsidP="003E5EEC">
      <w:pPr>
        <w:pStyle w:val="ListParagraph"/>
        <w:numPr>
          <w:ilvl w:val="0"/>
          <w:numId w:val="30"/>
        </w:numPr>
        <w:spacing w:after="0" w:line="360" w:lineRule="auto"/>
        <w:ind w:left="1276"/>
        <w:jc w:val="both"/>
        <w:rPr>
          <w:rFonts w:ascii="Times New Roman" w:hAnsi="Times New Roman"/>
          <w:sz w:val="24"/>
          <w:szCs w:val="24"/>
        </w:rPr>
      </w:pPr>
      <w:r w:rsidRPr="004C6DAC">
        <w:rPr>
          <w:rFonts w:ascii="Times New Roman" w:hAnsi="Times New Roman"/>
          <w:sz w:val="24"/>
          <w:szCs w:val="24"/>
        </w:rPr>
        <w:t xml:space="preserve">Darbo vertybės. Šios vertybės svarbiausios planuojant profesinę karjerą. Darbo vertybės padeda įvertinti, kas svarbu ir reikšminga, o kas nesvarbu. </w:t>
      </w:r>
    </w:p>
    <w:p w:rsidR="00D02407" w:rsidRPr="00A010AF" w:rsidRDefault="00D02407" w:rsidP="00B90FCD">
      <w:pPr>
        <w:spacing w:line="360" w:lineRule="auto"/>
        <w:ind w:firstLine="851"/>
        <w:jc w:val="both"/>
        <w:rPr>
          <w:rFonts w:ascii="Times New Roman" w:hAnsi="Times New Roman"/>
          <w:sz w:val="24"/>
          <w:szCs w:val="24"/>
        </w:rPr>
      </w:pP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Aptarti veiksniai yra reikšmingi profesinio pasirinkimo motyvacijos raiškai kaip asmenybinių ir sociokultūrinių komponentų visuma. Profesinio pasirinkimo motyvaciją galima apibūdinti kaip įvairius žmogaus poreikius sujungiančią sistemą, kuriai daro įtaką individo santykis su pačiu savimi ir sociokultūrine aplinka.</w:t>
      </w:r>
    </w:p>
    <w:p w:rsidR="00D02407" w:rsidRPr="006C2B5E" w:rsidRDefault="00D02407" w:rsidP="00B90FCD">
      <w:pPr>
        <w:spacing w:line="360" w:lineRule="auto"/>
        <w:ind w:firstLine="851"/>
        <w:jc w:val="both"/>
        <w:rPr>
          <w:rFonts w:ascii="Times New Roman" w:hAnsi="Times New Roman"/>
          <w:sz w:val="24"/>
          <w:szCs w:val="24"/>
        </w:rPr>
      </w:pPr>
    </w:p>
    <w:p w:rsidR="00D02407" w:rsidRPr="00C97F5E" w:rsidRDefault="00D02407" w:rsidP="00B90FCD">
      <w:pPr>
        <w:spacing w:line="360" w:lineRule="auto"/>
        <w:ind w:firstLine="851"/>
        <w:rPr>
          <w:rFonts w:ascii="Times New Roman" w:hAnsi="Times New Roman"/>
          <w:b/>
          <w:sz w:val="24"/>
          <w:szCs w:val="24"/>
        </w:rPr>
      </w:pPr>
      <w:r>
        <w:rPr>
          <w:rFonts w:ascii="Times New Roman" w:hAnsi="Times New Roman"/>
          <w:b/>
          <w:sz w:val="24"/>
          <w:szCs w:val="24"/>
        </w:rPr>
        <w:t xml:space="preserve">2. </w:t>
      </w:r>
      <w:r w:rsidRPr="00C97F5E">
        <w:rPr>
          <w:rFonts w:ascii="Times New Roman" w:hAnsi="Times New Roman"/>
          <w:b/>
          <w:sz w:val="24"/>
          <w:szCs w:val="24"/>
        </w:rPr>
        <w:t xml:space="preserve">1. </w:t>
      </w:r>
      <w:r w:rsidRPr="00B12510">
        <w:rPr>
          <w:rFonts w:ascii="Times New Roman" w:hAnsi="Times New Roman"/>
          <w:b/>
          <w:sz w:val="24"/>
          <w:szCs w:val="24"/>
        </w:rPr>
        <w:t>2</w:t>
      </w:r>
      <w:r w:rsidRPr="00C97F5E">
        <w:rPr>
          <w:rFonts w:ascii="Times New Roman" w:hAnsi="Times New Roman"/>
          <w:b/>
          <w:sz w:val="24"/>
          <w:szCs w:val="24"/>
        </w:rPr>
        <w:t>. Savęs pažinimas ir vertinimas, kaip vienas svarbiausių veiksnių, karjeros ir įsidarbinimo procese</w:t>
      </w:r>
    </w:p>
    <w:p w:rsidR="00D02407" w:rsidRPr="00B21D9C" w:rsidRDefault="00D02407" w:rsidP="00B90FCD">
      <w:pPr>
        <w:pStyle w:val="ListParagraph"/>
        <w:spacing w:line="360" w:lineRule="auto"/>
        <w:ind w:left="993"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 xml:space="preserve">Savęs pažinimas </w:t>
      </w:r>
      <w:r>
        <w:rPr>
          <w:rFonts w:ascii="Times New Roman" w:hAnsi="Times New Roman"/>
          <w:sz w:val="24"/>
          <w:szCs w:val="24"/>
        </w:rPr>
        <w:t>labai plati sąvoka bei</w:t>
      </w:r>
      <w:r w:rsidRPr="00A010AF">
        <w:rPr>
          <w:rFonts w:ascii="Times New Roman" w:hAnsi="Times New Roman"/>
          <w:sz w:val="24"/>
          <w:szCs w:val="24"/>
        </w:rPr>
        <w:t xml:space="preserve"> vienas svarbiausių veiksnių planuojant savo karjerą.</w:t>
      </w:r>
      <w:r>
        <w:rPr>
          <w:rFonts w:ascii="Times New Roman" w:hAnsi="Times New Roman"/>
          <w:sz w:val="24"/>
          <w:szCs w:val="24"/>
        </w:rPr>
        <w:t xml:space="preserve"> Svarbiausi savęs pažinimo aspektai karjeros ugdymo procese yra: savigarba, savo sugebėjimų (potencialo) vertinimas, vertybės, interesai, savybės, gebėjimai, požiūris į karjerą, sprendimų priėmimo stilius.</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Pasak Jovaišos, savęs pažinimas, savęs vertinimas - tai gyvenimo prasmės suvokimas, siekimas būti dėmesio centre, savojo pašaukimo ieškojimas darbo rinkoje siekiant profesinės kompetencijos tobulinimo ir plėtros.</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lastRenderedPageBreak/>
        <w:t>Savęs vertinimas – tai vienas iš svarbiausių asmenybės darnių, atliekančių mūsų elgesio ir veiklos reguliatoriaus funkcijas. Savęs vertinimas yra procesas, kurio metu žmogus analizuoja save, lygina savo ypatybes su tam tikrais etalonais, visuotinai priimtomis visuomenės normomis ir tikrina sprendimų apie save tikslumą bei adekvatumą (Valickas, 1991 cit. Specialusis ugdymas, 2005 2(13)). Nuo savęs vertinimo priklauso asmens savikritiškumas, reiklumas sau, požiūris į sėkmę ir nesėkmes. Teigiamas savęs vertinimas leidžia pasitikėti savo jėgomis, priimti atsakingus sprendimus, į savo ir kitų gyvenimą žiūrėti su pagarba, imtis atsakomybės kuriant savo ateitį.</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Psichologijos mokslai skiria tris savęs vertinimo lygius:</w:t>
      </w:r>
    </w:p>
    <w:p w:rsidR="00D02407" w:rsidRPr="004C6DAC" w:rsidRDefault="00D02407" w:rsidP="003E5EEC">
      <w:pPr>
        <w:pStyle w:val="ListParagraph"/>
        <w:numPr>
          <w:ilvl w:val="0"/>
          <w:numId w:val="31"/>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 xml:space="preserve">Perdėtas savęs vertinimas - asmenybės įsitikinimas savo išskirtinumu bei tobulumu, pasipūtimas, nekritiškas požiūris į save bei kitų nuvertinimas. Egzistuoja savi norai, savos idėjos ir planai. </w:t>
      </w:r>
    </w:p>
    <w:p w:rsidR="00D02407" w:rsidRPr="004C6DAC" w:rsidRDefault="00D02407" w:rsidP="003E5EEC">
      <w:pPr>
        <w:pStyle w:val="ListParagraph"/>
        <w:numPr>
          <w:ilvl w:val="0"/>
          <w:numId w:val="31"/>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Adekvatus savęs vertinimas - tai leidžia asmenybei kritiškai pažvelgti į save, derinti savo galimybes bei gebėjimus su šiandieniniu gyvenimu, kelti realius tikslus, atsisakyti nepagrįstų siekių, tikslų, veiksmų. Tokia asmenybė pasitiki savimi bei savo jėgomis, gerbia ir priima save tokį, koks yra</w:t>
      </w:r>
      <w:r>
        <w:rPr>
          <w:rFonts w:ascii="Times New Roman" w:hAnsi="Times New Roman"/>
          <w:sz w:val="24"/>
          <w:szCs w:val="24"/>
        </w:rPr>
        <w:t xml:space="preserve"> </w:t>
      </w:r>
      <w:r w:rsidRPr="004C6DAC">
        <w:rPr>
          <w:rFonts w:ascii="Times New Roman" w:hAnsi="Times New Roman"/>
          <w:sz w:val="24"/>
          <w:szCs w:val="24"/>
        </w:rPr>
        <w:t>- su visais privalumais ir trūkumais, geba keisti sumanymus ir nuomonę, neturi bendravimo problemų.</w:t>
      </w:r>
    </w:p>
    <w:p w:rsidR="00D02407" w:rsidRPr="004C6DAC" w:rsidRDefault="00D02407" w:rsidP="003E5EEC">
      <w:pPr>
        <w:pStyle w:val="ListParagraph"/>
        <w:numPr>
          <w:ilvl w:val="0"/>
          <w:numId w:val="31"/>
        </w:numPr>
        <w:spacing w:after="0" w:line="360" w:lineRule="auto"/>
        <w:ind w:left="1276" w:hanging="425"/>
        <w:jc w:val="both"/>
        <w:rPr>
          <w:rFonts w:ascii="Times New Roman" w:hAnsi="Times New Roman"/>
          <w:sz w:val="24"/>
          <w:szCs w:val="24"/>
        </w:rPr>
      </w:pPr>
      <w:r>
        <w:rPr>
          <w:rFonts w:ascii="Times New Roman" w:hAnsi="Times New Roman"/>
          <w:sz w:val="24"/>
          <w:szCs w:val="24"/>
        </w:rPr>
        <w:t>Per menkas savęs vertinimas - l</w:t>
      </w:r>
      <w:r w:rsidRPr="004C6DAC">
        <w:rPr>
          <w:rFonts w:ascii="Times New Roman" w:hAnsi="Times New Roman"/>
          <w:sz w:val="24"/>
          <w:szCs w:val="24"/>
        </w:rPr>
        <w:t xml:space="preserve">engvai pažeidžiamas, jautrus bet kokiam - tiek teigiamam, tiek neigiamam - savo asmenybės vertinimui žmogus. Sunkiai išgyvena savo veiklos nesėkmes. Dažnai yra užsisklendęs, bėga nuo tikrovės į svajonių pasaulį. Bendraudamas su kitais, pernelyg drovus, sukaustytas, jaučiasi nejaukiai. Vyrauja nepasitikėjimas aplinkiniais, savęs negerbimas. Nepasitikėjimas savimi ugdo pasyvumą, neryžtingumą, nesavarankiškumą. </w:t>
      </w:r>
    </w:p>
    <w:p w:rsidR="00D02407" w:rsidRPr="0078797D" w:rsidRDefault="00D02407" w:rsidP="00B90FCD">
      <w:pPr>
        <w:pStyle w:val="ListParagraph"/>
        <w:spacing w:after="0" w:line="360" w:lineRule="auto"/>
        <w:ind w:left="993"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sidRPr="009B277C">
        <w:rPr>
          <w:rFonts w:ascii="Times New Roman" w:hAnsi="Times New Roman"/>
          <w:sz w:val="24"/>
          <w:szCs w:val="24"/>
        </w:rPr>
        <w:t>Daugelis profesinio orientavimo ir profesinio konsultavimo specialistų teigia, kad profesinę karjerą reikia pradėti planuot</w:t>
      </w:r>
      <w:r>
        <w:rPr>
          <w:rFonts w:ascii="Times New Roman" w:hAnsi="Times New Roman"/>
          <w:sz w:val="24"/>
          <w:szCs w:val="24"/>
        </w:rPr>
        <w:t>i nuo savęs pažinimo. Geras</w:t>
      </w:r>
      <w:r w:rsidRPr="009B277C">
        <w:rPr>
          <w:rFonts w:ascii="Times New Roman" w:hAnsi="Times New Roman"/>
          <w:sz w:val="24"/>
          <w:szCs w:val="24"/>
        </w:rPr>
        <w:t xml:space="preserve"> a</w:t>
      </w:r>
      <w:r>
        <w:rPr>
          <w:rFonts w:ascii="Times New Roman" w:hAnsi="Times New Roman"/>
          <w:sz w:val="24"/>
          <w:szCs w:val="24"/>
        </w:rPr>
        <w:t>smenybės pažinimas padeda</w:t>
      </w:r>
      <w:r w:rsidRPr="009B277C">
        <w:rPr>
          <w:rFonts w:ascii="Times New Roman" w:hAnsi="Times New Roman"/>
          <w:sz w:val="24"/>
          <w:szCs w:val="24"/>
        </w:rPr>
        <w:t xml:space="preserve"> suprasti save ir taip lengviau nustatyti, kokia darbo aplinka priimtinesnė ir kiek sėkmingai galės dirbti pasirinktoje srityje. Ne vienas autorius (Holland J.,1985, Petrauskaitė R.,1996) pabrėžia, kad geras savęs pažinimas yra labai svarbus tinkamos profesijos pasirinkimo veiksnys. Savo poreikių, ambicijų, tikslų, vertybių, gyvenimo filosofijos įvertinimas padeda j</w:t>
      </w:r>
      <w:r>
        <w:rPr>
          <w:rFonts w:ascii="Times New Roman" w:hAnsi="Times New Roman"/>
          <w:sz w:val="24"/>
          <w:szCs w:val="24"/>
        </w:rPr>
        <w:t>aunam žmogui</w:t>
      </w:r>
      <w:r w:rsidRPr="009B277C">
        <w:rPr>
          <w:rFonts w:ascii="Times New Roman" w:hAnsi="Times New Roman"/>
          <w:sz w:val="24"/>
          <w:szCs w:val="24"/>
        </w:rPr>
        <w:t xml:space="preserve"> geriau suprasti, </w:t>
      </w:r>
      <w:r>
        <w:rPr>
          <w:rFonts w:ascii="Times New Roman" w:hAnsi="Times New Roman"/>
          <w:sz w:val="24"/>
          <w:szCs w:val="24"/>
        </w:rPr>
        <w:t>kokia veikla jam priimtina</w:t>
      </w:r>
      <w:r w:rsidRPr="009B277C">
        <w:rPr>
          <w:rFonts w:ascii="Times New Roman" w:hAnsi="Times New Roman"/>
          <w:sz w:val="24"/>
          <w:szCs w:val="24"/>
        </w:rPr>
        <w:t xml:space="preserve">. </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Pr="004C6DAC" w:rsidRDefault="00D02407" w:rsidP="00B90FCD">
      <w:pPr>
        <w:spacing w:line="360" w:lineRule="auto"/>
        <w:ind w:firstLine="851"/>
        <w:jc w:val="both"/>
        <w:rPr>
          <w:rFonts w:ascii="Times New Roman" w:hAnsi="Times New Roman"/>
          <w:sz w:val="24"/>
          <w:szCs w:val="24"/>
        </w:rPr>
      </w:pPr>
    </w:p>
    <w:p w:rsidR="00D02407" w:rsidRPr="0047266A"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rPr>
        <w:lastRenderedPageBreak/>
        <w:t>2. 2. Socialiniai</w:t>
      </w:r>
      <w:r w:rsidRPr="0047266A">
        <w:rPr>
          <w:rFonts w:ascii="Times New Roman" w:hAnsi="Times New Roman"/>
          <w:b/>
          <w:sz w:val="24"/>
          <w:szCs w:val="24"/>
        </w:rPr>
        <w:t xml:space="preserve"> veiksniai, lemiantys sėkmingą karjeros </w:t>
      </w:r>
      <w:r>
        <w:rPr>
          <w:rFonts w:ascii="Times New Roman" w:hAnsi="Times New Roman"/>
          <w:b/>
          <w:sz w:val="24"/>
          <w:szCs w:val="24"/>
        </w:rPr>
        <w:t xml:space="preserve">perspektyvų </w:t>
      </w:r>
      <w:r w:rsidRPr="0047266A">
        <w:rPr>
          <w:rFonts w:ascii="Times New Roman" w:hAnsi="Times New Roman"/>
          <w:b/>
          <w:sz w:val="24"/>
          <w:szCs w:val="24"/>
        </w:rPr>
        <w:t>planavimą</w:t>
      </w:r>
      <w:r>
        <w:rPr>
          <w:rFonts w:ascii="Times New Roman" w:hAnsi="Times New Roman"/>
          <w:b/>
          <w:sz w:val="24"/>
          <w:szCs w:val="24"/>
        </w:rPr>
        <w:t xml:space="preserve"> šeimose ir globos namuose gyvenantiems vaikams</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ab/>
      </w:r>
    </w:p>
    <w:p w:rsidR="00D02407" w:rsidRDefault="00D02407" w:rsidP="00B90FCD">
      <w:pPr>
        <w:tabs>
          <w:tab w:val="num" w:pos="627"/>
          <w:tab w:val="left" w:pos="2053"/>
        </w:tabs>
        <w:spacing w:line="360" w:lineRule="auto"/>
        <w:ind w:firstLine="851"/>
        <w:jc w:val="both"/>
        <w:rPr>
          <w:rFonts w:ascii="Times New Roman" w:hAnsi="Times New Roman"/>
          <w:b/>
          <w:sz w:val="24"/>
          <w:szCs w:val="24"/>
        </w:rPr>
      </w:pPr>
      <w:r>
        <w:rPr>
          <w:rFonts w:ascii="Times New Roman" w:hAnsi="Times New Roman"/>
          <w:b/>
          <w:sz w:val="24"/>
          <w:szCs w:val="24"/>
        </w:rPr>
        <w:t>2.</w:t>
      </w:r>
      <w:r w:rsidRPr="002906B3">
        <w:rPr>
          <w:rFonts w:ascii="Times New Roman" w:hAnsi="Times New Roman"/>
          <w:b/>
          <w:sz w:val="24"/>
          <w:szCs w:val="24"/>
        </w:rPr>
        <w:t xml:space="preserve"> 2. 1. Šeimoje bei mokykloje glūdinčių veiksnių reikšmė karjeros perspektyvų planavimui</w:t>
      </w:r>
    </w:p>
    <w:p w:rsidR="00D02407" w:rsidRPr="002906B3" w:rsidRDefault="00D02407" w:rsidP="00B90FCD">
      <w:pPr>
        <w:tabs>
          <w:tab w:val="num" w:pos="627"/>
          <w:tab w:val="left" w:pos="2053"/>
        </w:tabs>
        <w:spacing w:line="360" w:lineRule="auto"/>
        <w:ind w:firstLine="851"/>
        <w:jc w:val="both"/>
        <w:rPr>
          <w:rFonts w:ascii="Times New Roman" w:hAnsi="Times New Roman"/>
          <w:b/>
          <w:sz w:val="24"/>
          <w:szCs w:val="24"/>
        </w:rPr>
      </w:pPr>
    </w:p>
    <w:p w:rsidR="00D02407" w:rsidRPr="00A010AF" w:rsidRDefault="00D02407" w:rsidP="00B90FCD">
      <w:pPr>
        <w:tabs>
          <w:tab w:val="num" w:pos="720"/>
        </w:tabs>
        <w:spacing w:line="360" w:lineRule="auto"/>
        <w:ind w:firstLine="851"/>
        <w:jc w:val="both"/>
        <w:rPr>
          <w:rFonts w:ascii="Times New Roman" w:hAnsi="Times New Roman"/>
          <w:sz w:val="24"/>
          <w:szCs w:val="24"/>
        </w:rPr>
      </w:pPr>
      <w:r w:rsidRPr="00A010AF">
        <w:rPr>
          <w:rFonts w:ascii="Times New Roman" w:hAnsi="Times New Roman"/>
          <w:sz w:val="24"/>
          <w:szCs w:val="24"/>
        </w:rPr>
        <w:t xml:space="preserve">Socializacija vyksta šeimoje ir ji yra pirmoji vaikų socialinio ugdymo institucija, o pirmieji vaiko ugdytojai - tėvai. Ji atlieka nepamainomą vaikų auginimo, ugdymo ir kartų raidos funkciją. Svarbiais šeimos požymiais laikomi šeimos narių tarpusavio dvasiniai, doroviniai išgyvenimai, emocinės būsenos. Šeimų ugdomosios galimybės priklauso nuo įvairių veiksnių sąveikos: vertybinių orientacijų, gyvenimo sąlygų, šeimos struktūros ir atliekamų funkcijų darnos. Šeima yra žmonių ir vaiko gyvenimo vieta ir forma, todėl vaikas ugdomas pačiu šeimos gyvenimo turiniu. Gera, dora, išsilavinusi šeima ne tik augina vaiką – ji ir doroviškai jį brandina. Ji pati kartu su vaikais auga, ugdosi, keičiasi. </w:t>
      </w:r>
    </w:p>
    <w:p w:rsidR="00D02407" w:rsidRPr="00A010AF" w:rsidRDefault="00D02407" w:rsidP="00B90FCD">
      <w:pPr>
        <w:tabs>
          <w:tab w:val="num" w:pos="720"/>
        </w:tabs>
        <w:spacing w:line="360" w:lineRule="auto"/>
        <w:ind w:firstLine="851"/>
        <w:jc w:val="both"/>
        <w:rPr>
          <w:rFonts w:ascii="Times New Roman" w:hAnsi="Times New Roman"/>
          <w:sz w:val="24"/>
          <w:szCs w:val="24"/>
        </w:rPr>
      </w:pPr>
      <w:r w:rsidRPr="00A010AF">
        <w:rPr>
          <w:rFonts w:ascii="Times New Roman" w:hAnsi="Times New Roman"/>
          <w:sz w:val="24"/>
          <w:szCs w:val="24"/>
        </w:rPr>
        <w:t xml:space="preserve">Lietuvos šeimos politikos koncepcijos metmenyse nurodomos tokios šeimų pagrindinės funkcijos: </w:t>
      </w:r>
    </w:p>
    <w:p w:rsidR="00D02407" w:rsidRPr="00C97F5E" w:rsidRDefault="00D02407" w:rsidP="00B90FCD">
      <w:pPr>
        <w:tabs>
          <w:tab w:val="left" w:pos="-142"/>
          <w:tab w:val="num" w:pos="142"/>
        </w:tabs>
        <w:spacing w:line="360" w:lineRule="auto"/>
        <w:ind w:left="851"/>
        <w:rPr>
          <w:rFonts w:ascii="Times New Roman" w:hAnsi="Times New Roman"/>
          <w:b/>
          <w:sz w:val="24"/>
          <w:szCs w:val="24"/>
        </w:rPr>
      </w:pPr>
      <w:r w:rsidRPr="00C97F5E">
        <w:rPr>
          <w:rFonts w:ascii="Times New Roman" w:hAnsi="Times New Roman"/>
          <w:sz w:val="24"/>
          <w:szCs w:val="24"/>
        </w:rPr>
        <w:t xml:space="preserve">1. Psichosocialinė – šeimą, kaip visuomenės mikrobendriją, sieja socialiniai, ekonominiai     </w:t>
      </w:r>
      <w:r>
        <w:rPr>
          <w:rFonts w:ascii="Times New Roman" w:hAnsi="Times New Roman"/>
          <w:sz w:val="24"/>
          <w:szCs w:val="24"/>
        </w:rPr>
        <w:t xml:space="preserve">    </w:t>
      </w:r>
      <w:r w:rsidRPr="00C97F5E">
        <w:rPr>
          <w:rFonts w:ascii="Times New Roman" w:hAnsi="Times New Roman"/>
          <w:sz w:val="24"/>
          <w:szCs w:val="24"/>
        </w:rPr>
        <w:t>bei emociniai ryšiai;</w:t>
      </w:r>
      <w:r w:rsidRPr="00C97F5E">
        <w:rPr>
          <w:rFonts w:ascii="Times New Roman" w:hAnsi="Times New Roman"/>
          <w:sz w:val="24"/>
          <w:szCs w:val="24"/>
        </w:rPr>
        <w:br/>
        <w:t>2. Ekonominė – materialinio apsirūpinimo, apsitarnavimo ir gamybinės veiklos sfera;</w:t>
      </w:r>
      <w:r w:rsidRPr="00C97F5E">
        <w:rPr>
          <w:rFonts w:ascii="Times New Roman" w:hAnsi="Times New Roman"/>
          <w:sz w:val="24"/>
          <w:szCs w:val="24"/>
        </w:rPr>
        <w:br/>
        <w:t>3. Reprodukcinė – seksualinio aktyvumo ir kartų pratęsimo sfera;</w:t>
      </w:r>
      <w:r w:rsidRPr="00C97F5E">
        <w:rPr>
          <w:rFonts w:ascii="Times New Roman" w:hAnsi="Times New Roman"/>
          <w:sz w:val="24"/>
          <w:szCs w:val="24"/>
        </w:rPr>
        <w:br/>
        <w:t>4 .Globos ir priežiūros – šeimoje realizuojama pirminė ir natūrali tarpusavio globa ir priežiūra;</w:t>
      </w:r>
      <w:r w:rsidRPr="00C97F5E">
        <w:rPr>
          <w:rFonts w:ascii="Times New Roman" w:hAnsi="Times New Roman"/>
          <w:sz w:val="24"/>
          <w:szCs w:val="24"/>
        </w:rPr>
        <w:br/>
        <w:t>5. Socializacijos – šeima vaikams suteikia pirmines žinias ir įgūdžius, ugdo juos, formuoja jų savimonę;</w:t>
      </w:r>
      <w:r w:rsidRPr="00C97F5E">
        <w:rPr>
          <w:rFonts w:ascii="Times New Roman" w:hAnsi="Times New Roman"/>
          <w:sz w:val="24"/>
          <w:szCs w:val="24"/>
        </w:rPr>
        <w:br/>
        <w:t xml:space="preserve">6. Kultūrinė – šeima kaip pirminė sociokultūrinių, etnokultūrinių vertybių ir tradicijų perteikėja. </w:t>
      </w:r>
    </w:p>
    <w:p w:rsidR="00D02407" w:rsidRPr="002906B3" w:rsidRDefault="00D02407" w:rsidP="00B90FCD">
      <w:pPr>
        <w:pStyle w:val="NormalWeb"/>
        <w:spacing w:before="0" w:beforeAutospacing="0" w:after="0" w:afterAutospacing="0" w:line="360" w:lineRule="auto"/>
        <w:ind w:firstLine="851"/>
        <w:jc w:val="both"/>
      </w:pPr>
      <w:r w:rsidRPr="00A010AF">
        <w:t>Šeimoje yra ugdomas vaiko charakteris, as</w:t>
      </w:r>
      <w:r>
        <w:t>menybės savarankiškumas, dvasinė</w:t>
      </w:r>
      <w:r w:rsidRPr="00A010AF">
        <w:t xml:space="preserve">s vertybės, pasaulėžiūra. Teigiamas vaikų ugdymas, pavyzdingas tėvų elgesys, šilti tarpusavio santykiai brandina savimi pasitikinčią asmenybę, o tai sukuria pagrindą sėkmingam ateities perspektyvų plėtojimui. Šeimos meilės, rūpesčio nepatyrę vaikai, jau suaugę, patiria savo asmenybės “kampuotumą”, stoką “kažko”, ko net neįmanoma aiškiai, vienareikšmiškai apibūdinti. </w:t>
      </w:r>
    </w:p>
    <w:p w:rsidR="00D02407" w:rsidRPr="00B12510" w:rsidRDefault="00D02407" w:rsidP="00B90FCD">
      <w:pPr>
        <w:spacing w:after="0" w:line="360" w:lineRule="auto"/>
        <w:ind w:firstLine="851"/>
        <w:jc w:val="both"/>
        <w:rPr>
          <w:rFonts w:ascii="Times New Roman" w:hAnsi="Times New Roman"/>
          <w:sz w:val="24"/>
          <w:szCs w:val="24"/>
        </w:rPr>
      </w:pPr>
      <w:r w:rsidRPr="00A010AF">
        <w:rPr>
          <w:rFonts w:ascii="Times New Roman" w:hAnsi="Times New Roman"/>
          <w:sz w:val="24"/>
          <w:szCs w:val="24"/>
        </w:rPr>
        <w:lastRenderedPageBreak/>
        <w:t xml:space="preserve">Profesinio pasirinkimo etape daug dėmesio skiriama socialiniam pagrindui kaip pirminės socializacijos rezultatui (Jovaiša, 1999; Kregždė, 1988). Ypač svarbi šeimos įtaka artimiausiam sociumui kurti, nes nuo šeimoje susiklosčiusių santykių ir bendravimo priklausys jauno žmogaus profesinė orientacija: rinktis darbą su žmonėmis ar priešingai, profesijas, kurioms būdingas santykis su objektais. Mokslinių tyrimų pagrįsta, kad aukštąjį išsilavinimą turinčių tėvų vaikai taip pat dažniau siekia aukštojo išsilavinimo. Tėvų socialinė padėtis, jų profesija daro įtaką vaikų vertybinėms nuostatoms ir profesiniam apsisprendimui (Kregždė, 1988).  Socialinio išmokimo teorijoje teigiama, jog tėvai yra svarbiausi vaiko gyvenime, jie save tapatina su jais ir stengiasi imituoti jų elgesį. Suaugę vaikai tikriausiai elgsis pagal įgytą elgesio modelį (Žukauskienė R, </w:t>
      </w:r>
      <w:r w:rsidRPr="00B12510">
        <w:rPr>
          <w:rFonts w:ascii="Times New Roman" w:hAnsi="Times New Roman"/>
          <w:sz w:val="24"/>
          <w:szCs w:val="24"/>
        </w:rPr>
        <w:t>2007).</w:t>
      </w:r>
    </w:p>
    <w:p w:rsidR="00D02407" w:rsidRPr="00B12510" w:rsidRDefault="00D02407" w:rsidP="00B90FCD">
      <w:pPr>
        <w:spacing w:after="0" w:line="360" w:lineRule="auto"/>
        <w:ind w:firstLine="851"/>
        <w:jc w:val="both"/>
        <w:rPr>
          <w:rFonts w:ascii="Times New Roman" w:hAnsi="Times New Roman"/>
          <w:sz w:val="24"/>
          <w:szCs w:val="24"/>
        </w:rPr>
      </w:pPr>
      <w:r w:rsidRPr="00A010AF">
        <w:rPr>
          <w:rFonts w:ascii="Times New Roman" w:hAnsi="Times New Roman"/>
          <w:sz w:val="24"/>
          <w:szCs w:val="24"/>
        </w:rPr>
        <w:t>Tėvai, broliai, seserys ir kita artima aplinka, kurioje jaunas žmogus auga, gali duoti naudi</w:t>
      </w:r>
      <w:r>
        <w:rPr>
          <w:rFonts w:ascii="Times New Roman" w:hAnsi="Times New Roman"/>
          <w:sz w:val="24"/>
          <w:szCs w:val="24"/>
        </w:rPr>
        <w:t>ngų patarimų renkantis profesiją</w:t>
      </w:r>
      <w:r w:rsidRPr="00A010AF">
        <w:rPr>
          <w:rFonts w:ascii="Times New Roman" w:hAnsi="Times New Roman"/>
          <w:sz w:val="24"/>
          <w:szCs w:val="24"/>
        </w:rPr>
        <w:t xml:space="preserve">, nes gerai jį pažįsta. Dažnai jauno žmogaus aplinka būna už jį vyresnė, turinti tam tikrą profesiję bei darbinę patirtį. </w:t>
      </w:r>
    </w:p>
    <w:p w:rsidR="00D02407" w:rsidRPr="00A010AF" w:rsidRDefault="00D02407" w:rsidP="00B90FCD">
      <w:pPr>
        <w:spacing w:after="0" w:line="360" w:lineRule="auto"/>
        <w:ind w:firstLine="851"/>
        <w:jc w:val="both"/>
        <w:rPr>
          <w:rFonts w:ascii="Times New Roman" w:hAnsi="Times New Roman"/>
          <w:sz w:val="24"/>
          <w:szCs w:val="24"/>
        </w:rPr>
      </w:pPr>
      <w:r w:rsidRPr="00A010AF">
        <w:rPr>
          <w:rFonts w:ascii="Times New Roman" w:hAnsi="Times New Roman"/>
          <w:sz w:val="24"/>
          <w:szCs w:val="24"/>
        </w:rPr>
        <w:t xml:space="preserve">Genetiškai iš kartos į kartą perduodama informacija įtakoja asmens savybių paveldėjimą, taigi atsiliepia tam tikriems gabumams, profesiniams interesams ir sėkmingos karjeros  tose srityse galimybėms. </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E. L. Hero ir S. H. Kramerio nuomone, tėvų pagalba renkantis profesiją reikalinga šiose srityse:</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Tėvai paskatina ir padeda vaikams analizuoti savo interesus, sugebėjimus, jų galimybių ribas.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Padeda vaikams pažinti ir susieti labiausiai tėvų pažįstamų profesijų darbuotojų savybes, dar</w:t>
      </w:r>
      <w:r>
        <w:rPr>
          <w:rFonts w:ascii="Times New Roman" w:hAnsi="Times New Roman"/>
          <w:sz w:val="24"/>
          <w:szCs w:val="24"/>
        </w:rPr>
        <w:t>bo sąlygas, gyvenimo stilių</w:t>
      </w:r>
      <w:r w:rsidRPr="004C6DAC">
        <w:rPr>
          <w:rFonts w:ascii="Times New Roman" w:hAnsi="Times New Roman"/>
          <w:sz w:val="24"/>
          <w:szCs w:val="24"/>
        </w:rPr>
        <w:t>, darbo perspektyvas.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Diskutuoja apie savo ir kitų žmonių darbo vertybes.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Aptaria šeimos ekonominę padėtį ir padeda jaunimui susidaryti mokymosi ir profesinės raidos planus, atitinkančius finansines šeimos galimybes.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Skatina ir informuoja vaikus, kaip jie galėtų pasinaudoti giminių, draugų, pažįstamų, bendradarbių, bendruomenės ir valstybės žiniomis bei patyrimu ir pagalba planuojant savo profesinę ateitį ir ruošiantis jai.</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Rodo pavyzdį ir padeda vaikams sunkiais brandos metais susidaryti ir išlaikyti pozityvų savęs vertinimą.</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Skiepija nuostatas, jog visi žmonės verti pagarbos, nesvarbu kokias pozicijas jie užimtų.</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Sudaro situacijas, kuriose jų vaikai pratinasi apsispręsti ir imtis at</w:t>
      </w:r>
      <w:r>
        <w:rPr>
          <w:rFonts w:ascii="Times New Roman" w:hAnsi="Times New Roman"/>
          <w:sz w:val="24"/>
          <w:szCs w:val="24"/>
        </w:rPr>
        <w:t>sakomybės už savo sprendimų pase</w:t>
      </w:r>
      <w:r w:rsidRPr="004C6DAC">
        <w:rPr>
          <w:rFonts w:ascii="Times New Roman" w:hAnsi="Times New Roman"/>
          <w:sz w:val="24"/>
          <w:szCs w:val="24"/>
        </w:rPr>
        <w:t>kmes.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Bendrauja su mokykla stengdamiesi, kad vaiko patyrimas ir konsultavimas namuose bei mokykloje maksimaliai atitiktų jo poreikius.</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lastRenderedPageBreak/>
        <w:t>Skatina vaikus numatyti daugybę mokymosi ir profesijos pasirinkimo alternatyvų, apgalvoti juos vengiant stereotipų ir „etikečių klijavimo“.</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Jautriai reaguoja ir padeda išsiaiškinti abejones ir nepasitikėjimą savo jėgomis, kai vaikai būna blogos nuomonės apie save ir profesinę ateitį.</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Nedejuodami, jog neturi reikiamos informacijos, padeda vaikams susirasti reikiamos informacijos šaltinių ir kompetentingų specialistų.</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Išsiaiškina santykius tarp tam tikrų mokymosi ir profesijos įgijimo būdų, numato, kaip gali padėti jaunimui efektyviau planuoti savo mokymąsi.</w:t>
      </w:r>
    </w:p>
    <w:p w:rsidR="00D02407" w:rsidRPr="004C6DAC" w:rsidRDefault="00D02407" w:rsidP="003E5EEC">
      <w:pPr>
        <w:pStyle w:val="ListParagraph"/>
        <w:numPr>
          <w:ilvl w:val="0"/>
          <w:numId w:val="32"/>
        </w:numPr>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Sudaro galimybes dirbti namuose ir bendruomenėje, priprasti prie atsakomybės. (Petrauskaitė R, 1996, 102-103pl).</w:t>
      </w:r>
    </w:p>
    <w:p w:rsidR="00D02407" w:rsidRPr="00A010AF" w:rsidRDefault="00D02407" w:rsidP="00B90FCD">
      <w:pPr>
        <w:spacing w:line="360" w:lineRule="auto"/>
        <w:ind w:left="1134" w:firstLine="851"/>
        <w:jc w:val="both"/>
        <w:rPr>
          <w:rFonts w:ascii="Times New Roman" w:hAnsi="Times New Roman"/>
          <w:b/>
          <w:sz w:val="24"/>
          <w:szCs w:val="24"/>
        </w:rPr>
      </w:pPr>
    </w:p>
    <w:p w:rsidR="00D02407" w:rsidRPr="00A010AF" w:rsidRDefault="00D02407" w:rsidP="00B90FCD">
      <w:pPr>
        <w:pStyle w:val="NormalWeb"/>
        <w:spacing w:before="0" w:beforeAutospacing="0" w:after="0" w:afterAutospacing="0" w:line="360" w:lineRule="auto"/>
        <w:ind w:firstLine="851"/>
        <w:jc w:val="both"/>
      </w:pPr>
      <w:r w:rsidRPr="00A010AF">
        <w:t>Kaip antrinę vaiko ugdymo instituciją galime apibrėžti bendrojo lavinimo mokyklą. Joje vyksta pasirengimas profesinei karjerai, tad mokyklai tenka ypatingas vaidmuo - padėti suderinti moksleivio siekius ir galimybes bei juos pritaikyti prie nuolat besikeičiančios visuomenės socialinių ir ekonominių poreikių. Mokyklos vaidmuo - padėti kuo geriau pažinti save, išsiaiškinti, ką ugdytinis mėgsta, ko nori, kam turi pašaukimą. Mokykloje moksleiviai turi rasti poreikius ir galimybes atitinkančią veiklą ir ugdyti savo kūrybines galias. Itin svarbu išmokyti jauną žmogų savarankiškai bei kartu su kitais spręsti savo bei visuomenės gyvenimo problemas, padėti įgyti dalykinį ir kultūrinį raštingumą bei žinias ir gebėjimus savarankiškam gyvenimui, parengti tolesnėms studijoms, veiklai.</w:t>
      </w:r>
    </w:p>
    <w:p w:rsidR="00D02407" w:rsidRPr="00A010AF" w:rsidRDefault="00D02407" w:rsidP="00B90FCD">
      <w:pPr>
        <w:pStyle w:val="defaulttext"/>
        <w:spacing w:before="0" w:beforeAutospacing="0" w:after="0" w:afterAutospacing="0" w:line="360" w:lineRule="auto"/>
        <w:ind w:firstLine="851"/>
        <w:jc w:val="both"/>
        <w:rPr>
          <w:lang w:val="lt-LT"/>
        </w:rPr>
      </w:pPr>
      <w:r w:rsidRPr="00A010AF">
        <w:rPr>
          <w:lang w:val="lt-LT"/>
        </w:rPr>
        <w:t>Žmogaus tinkamas lavinimas ir ugdymas - profesinės karjeros sėkmės bei pasitenkinimo darbu garantas.</w:t>
      </w:r>
    </w:p>
    <w:p w:rsidR="00D02407" w:rsidRPr="00A010AF" w:rsidRDefault="00D02407" w:rsidP="00B90FCD">
      <w:pPr>
        <w:spacing w:line="360" w:lineRule="auto"/>
        <w:jc w:val="both"/>
        <w:rPr>
          <w:rFonts w:ascii="Times New Roman" w:hAnsi="Times New Roman"/>
          <w:sz w:val="24"/>
          <w:szCs w:val="24"/>
        </w:rPr>
      </w:pPr>
    </w:p>
    <w:p w:rsidR="00D02407" w:rsidRPr="002906B3" w:rsidRDefault="00D02407" w:rsidP="00B90FCD">
      <w:pPr>
        <w:tabs>
          <w:tab w:val="num" w:pos="627"/>
          <w:tab w:val="left" w:pos="2053"/>
        </w:tabs>
        <w:spacing w:line="360" w:lineRule="auto"/>
        <w:ind w:firstLine="851"/>
        <w:jc w:val="both"/>
        <w:rPr>
          <w:rFonts w:ascii="Times New Roman" w:hAnsi="Times New Roman"/>
          <w:b/>
          <w:sz w:val="24"/>
          <w:szCs w:val="24"/>
        </w:rPr>
      </w:pPr>
      <w:r>
        <w:rPr>
          <w:rFonts w:ascii="Times New Roman" w:hAnsi="Times New Roman"/>
          <w:b/>
          <w:sz w:val="24"/>
          <w:szCs w:val="24"/>
        </w:rPr>
        <w:t>2. 2. 2. Vaikų globos namuose augančių vaikų socializacijos ypatumai</w:t>
      </w:r>
      <w:r w:rsidRPr="002906B3">
        <w:rPr>
          <w:rFonts w:ascii="Times New Roman" w:hAnsi="Times New Roman"/>
          <w:b/>
          <w:sz w:val="24"/>
          <w:szCs w:val="24"/>
        </w:rPr>
        <w:t xml:space="preserve"> karjeros perspektyvų planavimui</w:t>
      </w:r>
    </w:p>
    <w:p w:rsidR="00D02407" w:rsidRPr="00E93DAE" w:rsidRDefault="00D02407" w:rsidP="00B90FCD">
      <w:pPr>
        <w:spacing w:line="360" w:lineRule="auto"/>
        <w:ind w:firstLine="851"/>
        <w:jc w:val="both"/>
        <w:rPr>
          <w:rFonts w:ascii="Times New Roman" w:hAnsi="Times New Roman"/>
          <w:b/>
          <w:sz w:val="24"/>
          <w:szCs w:val="24"/>
        </w:rPr>
      </w:pPr>
    </w:p>
    <w:p w:rsidR="00D02407" w:rsidRPr="00B12510" w:rsidRDefault="00D02407" w:rsidP="00B90FCD">
      <w:pPr>
        <w:spacing w:line="360" w:lineRule="auto"/>
        <w:ind w:firstLine="851"/>
        <w:jc w:val="both"/>
        <w:rPr>
          <w:rFonts w:ascii="Times New Roman" w:hAnsi="Times New Roman"/>
          <w:sz w:val="24"/>
          <w:szCs w:val="24"/>
        </w:rPr>
      </w:pPr>
      <w:r w:rsidRPr="00E93DAE">
        <w:rPr>
          <w:rFonts w:ascii="Times New Roman" w:hAnsi="Times New Roman"/>
          <w:sz w:val="24"/>
          <w:szCs w:val="24"/>
        </w:rPr>
        <w:t xml:space="preserve">Vaikas negali pasirinkti savo tėvų, todėl negali kontroliuoti savo pirmųjų 10 – 20 </w:t>
      </w:r>
      <w:r w:rsidRPr="00E93DAE">
        <w:rPr>
          <w:rFonts w:ascii="Times New Roman" w:hAnsi="Times New Roman"/>
          <w:sz w:val="24"/>
          <w:szCs w:val="24"/>
          <w:lang w:val="en-US"/>
        </w:rPr>
        <w:t>% metų.</w:t>
      </w:r>
      <w:r w:rsidRPr="00E93DAE">
        <w:rPr>
          <w:rFonts w:ascii="Times New Roman" w:hAnsi="Times New Roman"/>
          <w:sz w:val="24"/>
          <w:szCs w:val="24"/>
        </w:rPr>
        <w:t xml:space="preserve"> Šiuo aktyviausiu asmenybės socializacijos metu patiriamų neigiamų socializacijos įtakų neutralizuoti faktiškai neįmanoma. Dauguma vaikų, ypač tie, kurių socializacija buvo pažeista vaikystėje ir tęsėsi paauglystėje, taip ir neišmoksta valdyti savo socializacijos, jeigu jo gyvenime vyravo neigiama patirtis (Kvieskienė G., Indrašienė V, 2008, p.32). Šeimos nebuvimas, vykstantys pokyčiai joje neabejotinai lemia individualius joje augančių vaikų pokyčius, nes kiekvienas šeimos narys yra aktyvus, veiklus vieningos šeimos santykių sistemos elementas. Nuolat bendraudami šeimos nariai pasirinktinai perima vienas kito vertybes, nuostatas, pažiūras, idėjas, elgesio normas, įpročius, interesus ir kt. E. Vaperis, A. </w:t>
      </w:r>
      <w:r w:rsidRPr="00E93DAE">
        <w:rPr>
          <w:rFonts w:ascii="Times New Roman" w:hAnsi="Times New Roman"/>
          <w:sz w:val="24"/>
          <w:szCs w:val="24"/>
        </w:rPr>
        <w:lastRenderedPageBreak/>
        <w:t>Kahonenas, Z. Bajoriūnas, nagrinėję šeimos įtaką paauglio pažangumui, elgesiui, kūrybai, pabrėžė, kad tėvo ar motinos, ar abiejų šeimos narių pasitraukimas iš šeimos visuomet turi įtakos paauglio pažangumui, elgesiui, iniciatyvumui.</w:t>
      </w:r>
    </w:p>
    <w:p w:rsidR="00D02407" w:rsidRPr="00261B85"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Globos institucijose gyvena didelė vaikų bendruomenė, kurios narių ugdymas dėl specifinių socialinių, psichologinių, pedagoginių sąlygų nėra tapatus ugdymui šeimoje. Šios aplinkybės neigiamai veikia augančios asmenybės individualybę, savigarbos, saugumo jausmų formavimąsi. Vaikų globos namų ugdytiniai, skirtingai nei jų bendraamžiai, gyvenantys šeimose, turi gana anksti apsibrėžti gyvenimo tikslus, numatyti jų pasikeitimų galimybes ir kryptingai, nuosekliai jų siekti.</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Nustatyta, kad globos institucijose gyvenantiems paaugliams būdingas žemesnis savęs vertinimas nei pilnose šeimose gyvenančių bendraamžių. Globos namų auklėtiniai mano esantys niekam tikę, neturintys gerų savybių, jaučiasi nereikalingi.</w:t>
      </w:r>
      <w:r>
        <w:rPr>
          <w:rFonts w:ascii="Times New Roman" w:hAnsi="Times New Roman"/>
          <w:sz w:val="24"/>
          <w:szCs w:val="24"/>
        </w:rPr>
        <w:t xml:space="preserve"> </w:t>
      </w:r>
      <w:r w:rsidRPr="00A010AF">
        <w:rPr>
          <w:rFonts w:ascii="Times New Roman" w:hAnsi="Times New Roman"/>
          <w:sz w:val="24"/>
          <w:szCs w:val="24"/>
        </w:rPr>
        <w:t>Žemas savęs vertinimas priklauso nuo įvairių veiksnių. Viena iš pagrindinių priežasčių – tai vaiko ir suaugusiųjų tarpusavio santykių pobūdis. Nepasitikėjimas savimi, žema savivertė gali tapti kliūtimi aktyviam pasaulio pažinimui, domėjimuisi jį supančia aplinka (Specialusis ugdymas, 2005. nr. 2(13), p. 104).</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Globos namų auklėtinių žemą savęs verinimą lemiantys veiksniai:</w:t>
      </w:r>
    </w:p>
    <w:p w:rsidR="00D02407" w:rsidRPr="004C6DAC" w:rsidRDefault="00D02407" w:rsidP="003E5EEC">
      <w:pPr>
        <w:pStyle w:val="ListParagraph"/>
        <w:numPr>
          <w:ilvl w:val="0"/>
          <w:numId w:val="33"/>
        </w:numPr>
        <w:tabs>
          <w:tab w:val="left" w:pos="0"/>
        </w:tabs>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Nepalankios asmenybės vystymosi sąlygos šeimoje;</w:t>
      </w:r>
    </w:p>
    <w:p w:rsidR="00D02407" w:rsidRPr="004C6DAC" w:rsidRDefault="00D02407" w:rsidP="003E5EEC">
      <w:pPr>
        <w:pStyle w:val="ListParagraph"/>
        <w:numPr>
          <w:ilvl w:val="0"/>
          <w:numId w:val="33"/>
        </w:numPr>
        <w:tabs>
          <w:tab w:val="left" w:pos="0"/>
        </w:tabs>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Tėvų netekimas ar gyvenimas atskirai nuo jų;</w:t>
      </w:r>
    </w:p>
    <w:p w:rsidR="00D02407" w:rsidRPr="004C6DAC" w:rsidRDefault="00D02407" w:rsidP="003E5EEC">
      <w:pPr>
        <w:pStyle w:val="ListParagraph"/>
        <w:numPr>
          <w:ilvl w:val="0"/>
          <w:numId w:val="33"/>
        </w:numPr>
        <w:tabs>
          <w:tab w:val="left" w:pos="0"/>
        </w:tabs>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Artimų emocinių santykių stoka;</w:t>
      </w:r>
    </w:p>
    <w:p w:rsidR="00D02407" w:rsidRPr="004C6DAC" w:rsidRDefault="00D02407" w:rsidP="003E5EEC">
      <w:pPr>
        <w:pStyle w:val="ListParagraph"/>
        <w:numPr>
          <w:ilvl w:val="0"/>
          <w:numId w:val="33"/>
        </w:numPr>
        <w:tabs>
          <w:tab w:val="left" w:pos="0"/>
        </w:tabs>
        <w:spacing w:after="0" w:line="360" w:lineRule="auto"/>
        <w:ind w:left="1276" w:hanging="425"/>
        <w:jc w:val="both"/>
        <w:rPr>
          <w:rFonts w:ascii="Times New Roman" w:hAnsi="Times New Roman"/>
          <w:sz w:val="24"/>
          <w:szCs w:val="24"/>
        </w:rPr>
      </w:pPr>
      <w:r w:rsidRPr="004C6DAC">
        <w:rPr>
          <w:rFonts w:ascii="Times New Roman" w:hAnsi="Times New Roman"/>
          <w:sz w:val="24"/>
          <w:szCs w:val="24"/>
        </w:rPr>
        <w:t>Neigiamas mokyklos ir bendraamžių poveikis (Specialusis ugdymas, 2005. nr. 2(13), p.101).</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Atliktų tyrimų duomenimis buvo nustatyta, kad globos namuose augantys vaikai pasižymi žemesniais mokymosi pasiekimais, nei šeimose augantys vaikai.</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Vaiko veiklos pripažinimas ir įvertinimas, jo reikšmingumo parodymas, lygiateisis bendravimas sudaro sąlygas augti, siekti turtingesnio patyrimo, savo sugebėjimų, meistriškumo bei savigarbos pajautimo ir lemia asmens aktyvumą (Bulotaitė, 1995). Globos namuose augantiems vaikams, priešingai nei šeimose, nesudaromos sąlygos nuolat kontaktuoti su suaugusiais. Nelygiateisis bendravimas, kritika, nuvertinimas ir kt. formuoja vaiko nereikalingumo</w:t>
      </w:r>
      <w:r>
        <w:rPr>
          <w:rFonts w:ascii="Times New Roman" w:hAnsi="Times New Roman"/>
          <w:sz w:val="24"/>
          <w:szCs w:val="24"/>
        </w:rPr>
        <w:t>, nepasitikėjimo savimi ir kitu</w:t>
      </w:r>
      <w:r w:rsidRPr="00A010AF">
        <w:rPr>
          <w:rFonts w:ascii="Times New Roman" w:hAnsi="Times New Roman"/>
          <w:sz w:val="24"/>
          <w:szCs w:val="24"/>
        </w:rPr>
        <w:t>s</w:t>
      </w:r>
      <w:r>
        <w:rPr>
          <w:rFonts w:ascii="Times New Roman" w:hAnsi="Times New Roman"/>
          <w:sz w:val="24"/>
          <w:szCs w:val="24"/>
        </w:rPr>
        <w:t xml:space="preserve"> neigiamus </w:t>
      </w:r>
      <w:r w:rsidRPr="00A010AF">
        <w:rPr>
          <w:rFonts w:ascii="Times New Roman" w:hAnsi="Times New Roman"/>
          <w:sz w:val="24"/>
          <w:szCs w:val="24"/>
        </w:rPr>
        <w:t>jausm</w:t>
      </w:r>
      <w:r>
        <w:rPr>
          <w:rFonts w:ascii="Times New Roman" w:hAnsi="Times New Roman"/>
          <w:sz w:val="24"/>
          <w:szCs w:val="24"/>
        </w:rPr>
        <w:t>us</w:t>
      </w:r>
      <w:r w:rsidRPr="00A010AF">
        <w:rPr>
          <w:rFonts w:ascii="Times New Roman" w:hAnsi="Times New Roman"/>
          <w:sz w:val="24"/>
          <w:szCs w:val="24"/>
        </w:rPr>
        <w:t>. Tuomet mažėja asmeninė motyvacija veiklai.</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Savęs vertinimo formavimuisi didelę įtaką turi socialinė ir psichologinė aplinka. Nuo šeimos tarpusavio santykių kokybės priklauso vaiko pasitikėjimas savimi, savo vertingumo jausmas, motyvai bei bendravimo gabumai. Pasak Braslauskienės (2000), vaikai, gyvenantys globos institucijose, jaučiasi ypač nesugūs, nelaimingi, palikti, nepripažinti bei išduoti kitų žmonių.</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lastRenderedPageBreak/>
        <w:t>Dovydaitienės (2001) teigimu, vaikui, augančiam nepalankiomis sąlygomis, nesiformuoja pasitikėjimo, tikrumo, atsparos jausmas, turintis reikšmės vaiko psichiniam vystymuisi, somatikai ir asmenybės raidai. Tai apriboja vaiko galimybę skleistis gebėjimams, veikti savarankiškai, palaikyti teigiamus santykius su kitais.</w:t>
      </w:r>
    </w:p>
    <w:p w:rsidR="00D02407" w:rsidRPr="00A010AF" w:rsidRDefault="00D02407" w:rsidP="00B90FCD">
      <w:pPr>
        <w:spacing w:line="360" w:lineRule="auto"/>
        <w:ind w:firstLine="851"/>
        <w:jc w:val="both"/>
        <w:rPr>
          <w:rFonts w:ascii="Times New Roman" w:hAnsi="Times New Roman"/>
          <w:sz w:val="24"/>
          <w:szCs w:val="24"/>
        </w:rPr>
      </w:pPr>
      <w:r w:rsidRPr="00A010AF">
        <w:rPr>
          <w:rFonts w:ascii="Times New Roman" w:hAnsi="Times New Roman"/>
          <w:sz w:val="24"/>
          <w:szCs w:val="24"/>
        </w:rPr>
        <w:t xml:space="preserve">Tėvų netekimas ar gyvenimas atskirai nuo jų, emocinių santykių nebuvimas – tai vieni iš pagrindinių veiksnių, kurie neleidžia vaikui pajusti savo vertingumo, reikšmingumo. Daugelis tyrimų patvirtina, kad vaikai, patyrę pakitusius ar visai nutrūkusius santykius su tėvais, išgyvenę atstūmimo ir nereikalingumo jausmą, pasižymi žema saviverte (Armanavičiūtė, 1978, Lorencas, 1994, cit. Braslauskienė, 2000). Žemas savęs vertinimas neleidžia kelti tolimų sudėtingų tikslų, apriboja perspektyvas ir sumažina aktyvumą (Bulotaitė, 1995; Vilimienė, 1996). </w:t>
      </w:r>
    </w:p>
    <w:p w:rsidR="00D02407" w:rsidRPr="00E93DAE" w:rsidRDefault="00D02407" w:rsidP="00B90FCD">
      <w:pPr>
        <w:spacing w:line="360" w:lineRule="auto"/>
        <w:ind w:firstLine="851"/>
        <w:jc w:val="both"/>
        <w:rPr>
          <w:rFonts w:ascii="Times New Roman" w:hAnsi="Times New Roman"/>
          <w:sz w:val="24"/>
          <w:szCs w:val="24"/>
        </w:rPr>
      </w:pPr>
      <w:r w:rsidRPr="00E93DAE">
        <w:rPr>
          <w:rFonts w:ascii="Times New Roman" w:hAnsi="Times New Roman"/>
          <w:sz w:val="24"/>
          <w:szCs w:val="24"/>
        </w:rPr>
        <w:t>Autorių M. Hero, A. Kramerio (1999) nuomone, vaikų globos namų auklėtiniai gyvena be savo biologinių tėvų, todėl vaikų globos namų auklėtojų ir socialinių pedagogų pagalba būtina paaugliams renkantis profesiją:</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Jie turi paskatinti ir padėti paaugliams analizuoti savo interesus, sugebėjimus, jų galimybių ribas.</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 xml:space="preserve">Padėti paaugliams pažinti ir susieti labiausiai pažįstamų žmonių profesijų darbuotojų savybes, darbo sąlygas, gyvenimo stilius, darbo perspektyvas. </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Diskutuoti apie savo ir kitų žmonių darbo vertybes.</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Aptarti vaikų globos namų ekonominę padėtį ir padėti paaugliams susidaryti mokymosi ir profesinės raidos planus, atitinkančias finansines galimybes.</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Skatinti ir informuoti paauglius, kaip jie galėtų pasinaudoti giminių, draugų, pažįstamų žiniomis ir patyrimu bei pagalba planuojant savo profesinę ateitį ir ruošiantis jai.</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Rodyti pavyzdį ir padėti paaugliams sunkiais brandos metais susidaryti ir išlaikyti pozityvų savęs vertinimą.</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Skiepyti nuostatas, jog visi žmonės yra verti pagarbos, nesvarbu, kokios profesijos jie būtų.</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Sudaryti situacijas, kuriose jų paaugliai pratintųsi apsispręsti ir imtis atsakomybės už savo sprendimų pasekmes.</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Bendrauti su mokykla, stengdamiesi, kad paauglio patyrimas ir konsultavimas namuose bei mokykloje maksimaliai atitiktų jo poreikius.</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Skatinti paauglius numatyti keletą mokymosi ir profesijos pasirinkimų alternatyvų.</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Jautriai reaguoti ir padėti išsiaiškinti abejones ir nepasitikėjimą savo jėgomis, kai vaikai būna ne kokios nuomonės apie save ir profesinę ateitį.</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lastRenderedPageBreak/>
        <w:t>Padėti paaugliams susirasti trūkstamos informacijos šaltinių ar kompetentingų specialistų.</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sz w:val="24"/>
          <w:szCs w:val="24"/>
        </w:rPr>
      </w:pPr>
      <w:r w:rsidRPr="004C6DAC">
        <w:rPr>
          <w:rFonts w:ascii="Times New Roman" w:hAnsi="Times New Roman"/>
          <w:sz w:val="24"/>
          <w:szCs w:val="24"/>
        </w:rPr>
        <w:t>Išsiaiškinti ryšius tarp tam tikrų mokymosi ir profesijos įgijimo būdų, numatyti, kaip gali padėti jaunimui efektyviau planuoti savo mokymąsi.</w:t>
      </w:r>
    </w:p>
    <w:p w:rsidR="00D02407" w:rsidRPr="004C6DAC" w:rsidRDefault="00D02407" w:rsidP="003E5EEC">
      <w:pPr>
        <w:pStyle w:val="ListParagraph"/>
        <w:numPr>
          <w:ilvl w:val="0"/>
          <w:numId w:val="34"/>
        </w:numPr>
        <w:spacing w:line="360" w:lineRule="auto"/>
        <w:ind w:left="1276" w:hanging="425"/>
        <w:jc w:val="both"/>
        <w:rPr>
          <w:rFonts w:ascii="Times New Roman" w:hAnsi="Times New Roman"/>
          <w:color w:val="414141"/>
          <w:sz w:val="24"/>
          <w:szCs w:val="24"/>
        </w:rPr>
      </w:pPr>
      <w:r w:rsidRPr="004C6DAC">
        <w:rPr>
          <w:rFonts w:ascii="Times New Roman" w:hAnsi="Times New Roman"/>
          <w:sz w:val="24"/>
          <w:szCs w:val="24"/>
        </w:rPr>
        <w:t xml:space="preserve">Sudaryti galimybes dirbti </w:t>
      </w:r>
      <w:r w:rsidR="00E032B4">
        <w:rPr>
          <w:rFonts w:ascii="Times New Roman" w:hAnsi="Times New Roman"/>
          <w:sz w:val="24"/>
          <w:szCs w:val="24"/>
        </w:rPr>
        <w:t xml:space="preserve">globos </w:t>
      </w:r>
      <w:r w:rsidRPr="004C6DAC">
        <w:rPr>
          <w:rFonts w:ascii="Times New Roman" w:hAnsi="Times New Roman"/>
          <w:sz w:val="24"/>
          <w:szCs w:val="24"/>
        </w:rPr>
        <w:t>namuose ir bendruomenėje, priprasti prie atsakomybės.</w:t>
      </w:r>
      <w:r w:rsidRPr="004C6DAC">
        <w:rPr>
          <w:rFonts w:ascii="Times New Roman" w:hAnsi="Times New Roman"/>
          <w:color w:val="414141"/>
          <w:sz w:val="24"/>
          <w:szCs w:val="24"/>
        </w:rPr>
        <w:br/>
      </w:r>
    </w:p>
    <w:p w:rsidR="00D02407" w:rsidRPr="00A010AF" w:rsidRDefault="00D02407" w:rsidP="00B90FCD">
      <w:pPr>
        <w:spacing w:after="0" w:line="360" w:lineRule="auto"/>
        <w:ind w:firstLine="851"/>
        <w:jc w:val="both"/>
        <w:rPr>
          <w:rFonts w:ascii="Times New Roman" w:hAnsi="Times New Roman"/>
          <w:b/>
          <w:sz w:val="24"/>
          <w:szCs w:val="24"/>
        </w:rPr>
      </w:pPr>
      <w:r w:rsidRPr="00A010AF">
        <w:rPr>
          <w:rFonts w:ascii="Times New Roman" w:hAnsi="Times New Roman"/>
          <w:b/>
          <w:sz w:val="24"/>
          <w:szCs w:val="24"/>
        </w:rPr>
        <w:t>Socialinio darbuotojo galimos veiklos hipotetinis modelis, siekiant užtikrinti sėkmingesnes v</w:t>
      </w:r>
      <w:r>
        <w:rPr>
          <w:rFonts w:ascii="Times New Roman" w:hAnsi="Times New Roman"/>
          <w:b/>
          <w:sz w:val="24"/>
          <w:szCs w:val="24"/>
        </w:rPr>
        <w:t>aikų globos namuose</w:t>
      </w:r>
      <w:r w:rsidRPr="00A010AF">
        <w:rPr>
          <w:rFonts w:ascii="Times New Roman" w:hAnsi="Times New Roman"/>
          <w:b/>
          <w:sz w:val="24"/>
          <w:szCs w:val="24"/>
        </w:rPr>
        <w:t xml:space="preserve"> </w:t>
      </w:r>
      <w:r>
        <w:rPr>
          <w:rFonts w:ascii="Times New Roman" w:hAnsi="Times New Roman"/>
          <w:b/>
          <w:sz w:val="24"/>
          <w:szCs w:val="24"/>
        </w:rPr>
        <w:t xml:space="preserve">augančių vaikų </w:t>
      </w:r>
      <w:r w:rsidRPr="00A010AF">
        <w:rPr>
          <w:rFonts w:ascii="Times New Roman" w:hAnsi="Times New Roman"/>
          <w:b/>
          <w:sz w:val="24"/>
          <w:szCs w:val="24"/>
        </w:rPr>
        <w:t xml:space="preserve">karjeros </w:t>
      </w:r>
      <w:r>
        <w:rPr>
          <w:rFonts w:ascii="Times New Roman" w:hAnsi="Times New Roman"/>
          <w:b/>
          <w:sz w:val="24"/>
          <w:szCs w:val="24"/>
        </w:rPr>
        <w:t xml:space="preserve">ir įsidarbinimo </w:t>
      </w:r>
      <w:r w:rsidRPr="00A010AF">
        <w:rPr>
          <w:rFonts w:ascii="Times New Roman" w:hAnsi="Times New Roman"/>
          <w:b/>
          <w:sz w:val="24"/>
          <w:szCs w:val="24"/>
        </w:rPr>
        <w:t>perspektyvas</w:t>
      </w:r>
    </w:p>
    <w:p w:rsidR="00D02407" w:rsidRPr="00A010AF" w:rsidRDefault="00D02407" w:rsidP="00B90FCD">
      <w:pPr>
        <w:spacing w:line="360" w:lineRule="auto"/>
        <w:ind w:left="342" w:firstLine="851"/>
        <w:jc w:val="both"/>
        <w:rPr>
          <w:rFonts w:ascii="Times New Roman" w:hAnsi="Times New Roman"/>
          <w:b/>
          <w:sz w:val="24"/>
          <w:szCs w:val="24"/>
        </w:rPr>
      </w:pPr>
    </w:p>
    <w:p w:rsidR="00D02407" w:rsidRPr="00A010AF"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 xml:space="preserve"> </w:t>
      </w:r>
      <w:r w:rsidRPr="00A010AF">
        <w:rPr>
          <w:rFonts w:ascii="Times New Roman" w:hAnsi="Times New Roman"/>
          <w:color w:val="000000"/>
          <w:sz w:val="24"/>
          <w:szCs w:val="24"/>
        </w:rPr>
        <w:t>Socialinio darbuotojo užduotis - padėti žmonėms spręsti jų socialines ar asmenines problemas.</w:t>
      </w:r>
      <w:r w:rsidRPr="00A010AF">
        <w:rPr>
          <w:rFonts w:ascii="Times New Roman" w:hAnsi="Times New Roman"/>
          <w:sz w:val="24"/>
          <w:szCs w:val="24"/>
        </w:rPr>
        <w:t xml:space="preserve">                                                                                                                                                                                                                             </w:t>
      </w:r>
    </w:p>
    <w:p w:rsidR="00D02407" w:rsidRPr="00A010AF" w:rsidRDefault="00D02407" w:rsidP="00B90FCD">
      <w:pPr>
        <w:spacing w:line="360" w:lineRule="auto"/>
        <w:ind w:firstLine="851"/>
        <w:jc w:val="both"/>
        <w:rPr>
          <w:rFonts w:ascii="Times New Roman" w:hAnsi="Times New Roman"/>
          <w:color w:val="000000"/>
          <w:sz w:val="24"/>
          <w:szCs w:val="24"/>
        </w:rPr>
      </w:pPr>
      <w:r w:rsidRPr="00A010AF">
        <w:rPr>
          <w:rFonts w:ascii="Times New Roman" w:hAnsi="Times New Roman"/>
          <w:color w:val="000000"/>
          <w:sz w:val="24"/>
          <w:szCs w:val="24"/>
        </w:rPr>
        <w:t xml:space="preserve">Socialiniai darbuotojai nagrinėja tokias klientų problemas, kaip blogos gyvenimo sąlygos, darbo praradimas, darbo įgūdžių trūkumas, finansiniai sunkumai, ligos ir negalia, ir pan. </w:t>
      </w:r>
    </w:p>
    <w:p w:rsidR="00D02407" w:rsidRPr="00A010AF" w:rsidRDefault="00D02407" w:rsidP="00B90FCD">
      <w:pPr>
        <w:spacing w:line="360" w:lineRule="auto"/>
        <w:ind w:firstLine="851"/>
        <w:jc w:val="both"/>
        <w:rPr>
          <w:rFonts w:ascii="Times New Roman" w:hAnsi="Times New Roman"/>
          <w:color w:val="000000"/>
          <w:sz w:val="24"/>
          <w:szCs w:val="24"/>
        </w:rPr>
      </w:pPr>
      <w:r>
        <w:rPr>
          <w:rFonts w:ascii="Times New Roman" w:hAnsi="Times New Roman"/>
          <w:color w:val="000000"/>
          <w:sz w:val="24"/>
          <w:szCs w:val="24"/>
        </w:rPr>
        <w:t xml:space="preserve">Vaikai augantys globos namuose yra ne tik menkai motyvuoti darbui, bet ir neturi reikalingų darbo įgūdžių, nemoka siekti trumpalaikių ir ilgalaikių tikslų. </w:t>
      </w:r>
      <w:r w:rsidRPr="00A010AF">
        <w:rPr>
          <w:rFonts w:ascii="Times New Roman" w:hAnsi="Times New Roman"/>
          <w:color w:val="000000"/>
          <w:sz w:val="24"/>
          <w:szCs w:val="24"/>
        </w:rPr>
        <w:t xml:space="preserve">Darbo neturėjimas – tai blogos gyvenimo sąlygos, finansiniai sunkumai, šeimyniniai nesutarimai, žema savivertė ir pan. </w:t>
      </w:r>
      <w:r>
        <w:rPr>
          <w:rFonts w:ascii="Times New Roman" w:hAnsi="Times New Roman"/>
          <w:color w:val="000000"/>
          <w:sz w:val="24"/>
          <w:szCs w:val="24"/>
        </w:rPr>
        <w:t xml:space="preserve">Vaikų, gyvenančių globos namuose, rengimas darbinei veiklai turėtų būti ilgalaikis ir tęstinis procesas. </w:t>
      </w:r>
      <w:r w:rsidRPr="00A010AF">
        <w:rPr>
          <w:rFonts w:ascii="Times New Roman" w:hAnsi="Times New Roman"/>
          <w:color w:val="000000"/>
          <w:sz w:val="24"/>
          <w:szCs w:val="24"/>
        </w:rPr>
        <w:t xml:space="preserve">Socialinio darbuotojo veikla turėtų </w:t>
      </w:r>
      <w:r>
        <w:rPr>
          <w:rFonts w:ascii="Times New Roman" w:hAnsi="Times New Roman"/>
          <w:color w:val="000000"/>
          <w:sz w:val="24"/>
          <w:szCs w:val="24"/>
        </w:rPr>
        <w:t>apimti motyvacijos ugdymą, darbinių įgūdžių ugdymą, profesinį orientavimą</w:t>
      </w:r>
      <w:r w:rsidRPr="00A010AF">
        <w:rPr>
          <w:rFonts w:ascii="Times New Roman" w:hAnsi="Times New Roman"/>
          <w:color w:val="000000"/>
          <w:sz w:val="24"/>
          <w:szCs w:val="24"/>
        </w:rPr>
        <w:t>. Pagrindinės socialinio darbuotojo veiklos funkcijos</w:t>
      </w:r>
      <w:r>
        <w:rPr>
          <w:rFonts w:ascii="Times New Roman" w:hAnsi="Times New Roman"/>
          <w:color w:val="000000"/>
          <w:sz w:val="24"/>
          <w:szCs w:val="24"/>
        </w:rPr>
        <w:t>,</w:t>
      </w:r>
      <w:r w:rsidRPr="00A010AF">
        <w:rPr>
          <w:rFonts w:ascii="Times New Roman" w:hAnsi="Times New Roman"/>
          <w:color w:val="000000"/>
          <w:sz w:val="24"/>
          <w:szCs w:val="24"/>
        </w:rPr>
        <w:t xml:space="preserve"> siekiant užtikrinti vaiko gerovę ir kryptingą ateities planavimą yra šios:</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sidRPr="00C449C1">
        <w:rPr>
          <w:rFonts w:ascii="Times New Roman" w:hAnsi="Times New Roman"/>
          <w:sz w:val="24"/>
          <w:szCs w:val="24"/>
        </w:rPr>
        <w:t>Aptarti su vaiku jo lūkesčiu, planus, jų realizavimo galimybes profesijos pasirinkimo klausimu. Socialinis darbuotojas turi išsiaiškinti ar norai suderinami su vaiko galimybėmis ir reikmėmis. Esant nesuderinamumui – ieškoti alternatyvių pasirinkimo variantų.</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Pr>
          <w:rFonts w:ascii="Times New Roman" w:hAnsi="Times New Roman"/>
          <w:sz w:val="24"/>
          <w:szCs w:val="24"/>
        </w:rPr>
        <w:t>Ugdyti atsakomybę</w:t>
      </w:r>
      <w:r w:rsidRPr="00C449C1">
        <w:rPr>
          <w:rFonts w:ascii="Times New Roman" w:hAnsi="Times New Roman"/>
          <w:sz w:val="24"/>
          <w:szCs w:val="24"/>
        </w:rPr>
        <w:t xml:space="preserve"> ateities ir karjeros plėtrai. Informuoti apie profesijos pasirinkimo, išsilavinimo reikšmę, užtikrinančią saugią materialinę ateitį ir pasitenkinimą gyvenimo pilnatve save realizuojant mėgiamoje darbo srityje. </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sidRPr="00C449C1">
        <w:rPr>
          <w:rFonts w:ascii="Times New Roman" w:hAnsi="Times New Roman"/>
          <w:sz w:val="24"/>
          <w:szCs w:val="24"/>
        </w:rPr>
        <w:t xml:space="preserve">Rūpintis profesiniu orientavimu. Socialinis darbuotojas turėtų bendradarbiauti bei tarpininkauti rengiant susitikimus su profesinį </w:t>
      </w:r>
      <w:r>
        <w:rPr>
          <w:rFonts w:ascii="Times New Roman" w:hAnsi="Times New Roman"/>
          <w:sz w:val="24"/>
          <w:szCs w:val="24"/>
        </w:rPr>
        <w:t>informavimą/</w:t>
      </w:r>
      <w:r w:rsidRPr="00C449C1">
        <w:rPr>
          <w:rFonts w:ascii="Times New Roman" w:hAnsi="Times New Roman"/>
          <w:sz w:val="24"/>
          <w:szCs w:val="24"/>
        </w:rPr>
        <w:t xml:space="preserve">konsultantavimą teikiančiomis institucijomis: </w:t>
      </w:r>
    </w:p>
    <w:p w:rsidR="00D02407" w:rsidRPr="005C7AB0" w:rsidRDefault="00D02407" w:rsidP="003E5EEC">
      <w:pPr>
        <w:pStyle w:val="ListParagraph"/>
        <w:numPr>
          <w:ilvl w:val="0"/>
          <w:numId w:val="27"/>
        </w:numPr>
        <w:spacing w:after="0" w:line="360" w:lineRule="auto"/>
        <w:ind w:left="1701" w:firstLine="426"/>
        <w:jc w:val="both"/>
        <w:rPr>
          <w:rFonts w:ascii="Times New Roman" w:hAnsi="Times New Roman"/>
          <w:sz w:val="24"/>
          <w:szCs w:val="24"/>
        </w:rPr>
      </w:pPr>
      <w:r w:rsidRPr="005C7AB0">
        <w:rPr>
          <w:rFonts w:ascii="Times New Roman" w:hAnsi="Times New Roman"/>
          <w:sz w:val="24"/>
          <w:szCs w:val="24"/>
        </w:rPr>
        <w:t>Jaunimo karjeros centrais;</w:t>
      </w:r>
    </w:p>
    <w:p w:rsidR="00D02407" w:rsidRPr="005C7AB0" w:rsidRDefault="00D02407" w:rsidP="003E5EEC">
      <w:pPr>
        <w:pStyle w:val="ListParagraph"/>
        <w:numPr>
          <w:ilvl w:val="0"/>
          <w:numId w:val="27"/>
        </w:numPr>
        <w:spacing w:after="0" w:line="360" w:lineRule="auto"/>
        <w:ind w:left="1701" w:firstLine="426"/>
        <w:jc w:val="both"/>
        <w:rPr>
          <w:rFonts w:ascii="Times New Roman" w:hAnsi="Times New Roman"/>
          <w:sz w:val="24"/>
          <w:szCs w:val="24"/>
        </w:rPr>
      </w:pPr>
      <w:r w:rsidRPr="005C7AB0">
        <w:rPr>
          <w:rFonts w:ascii="Times New Roman" w:hAnsi="Times New Roman"/>
          <w:sz w:val="24"/>
          <w:szCs w:val="24"/>
        </w:rPr>
        <w:t>Karjeros planavimo centrais;</w:t>
      </w:r>
    </w:p>
    <w:p w:rsidR="00D02407" w:rsidRPr="005C7AB0" w:rsidRDefault="00D02407" w:rsidP="003E5EEC">
      <w:pPr>
        <w:pStyle w:val="ListParagraph"/>
        <w:numPr>
          <w:ilvl w:val="0"/>
          <w:numId w:val="27"/>
        </w:numPr>
        <w:spacing w:after="0" w:line="360" w:lineRule="auto"/>
        <w:ind w:left="1701" w:firstLine="426"/>
        <w:jc w:val="both"/>
        <w:rPr>
          <w:rFonts w:ascii="Times New Roman" w:hAnsi="Times New Roman"/>
          <w:sz w:val="24"/>
          <w:szCs w:val="24"/>
        </w:rPr>
      </w:pPr>
      <w:r w:rsidRPr="005C7AB0">
        <w:rPr>
          <w:rFonts w:ascii="Times New Roman" w:hAnsi="Times New Roman"/>
          <w:sz w:val="24"/>
          <w:szCs w:val="24"/>
        </w:rPr>
        <w:t>Darbo rinkos mokymo tarnybomis;</w:t>
      </w:r>
    </w:p>
    <w:p w:rsidR="00D02407" w:rsidRPr="005C7AB0" w:rsidRDefault="00D02407" w:rsidP="003E5EEC">
      <w:pPr>
        <w:pStyle w:val="ListParagraph"/>
        <w:numPr>
          <w:ilvl w:val="0"/>
          <w:numId w:val="27"/>
        </w:numPr>
        <w:spacing w:after="0" w:line="360" w:lineRule="auto"/>
        <w:ind w:left="1701" w:firstLine="426"/>
        <w:jc w:val="both"/>
        <w:rPr>
          <w:rFonts w:ascii="Times New Roman" w:hAnsi="Times New Roman"/>
          <w:sz w:val="24"/>
          <w:szCs w:val="24"/>
        </w:rPr>
      </w:pPr>
      <w:r w:rsidRPr="005C7AB0">
        <w:rPr>
          <w:rFonts w:ascii="Times New Roman" w:hAnsi="Times New Roman"/>
          <w:sz w:val="24"/>
          <w:szCs w:val="24"/>
        </w:rPr>
        <w:lastRenderedPageBreak/>
        <w:t>Lietuvos darbo birža ir kt.</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sidRPr="00C449C1">
        <w:rPr>
          <w:rFonts w:ascii="Times New Roman" w:hAnsi="Times New Roman"/>
          <w:sz w:val="24"/>
          <w:szCs w:val="24"/>
        </w:rPr>
        <w:t>Palaikyti glaudžius ryšius su mokykla, kurioje mokosi vaikas, su klasės vadovu, socialiniu pedagogu ir kitais darbuotojais. Socialiniui darbuotojui būtina nuolat domėtis, kaip vaikui sekasi mokykloje bendrauti su bendraklasiais ir mokytojais, koks pažangumo vidurkis, pamokų lankomumas, motyvacija mokytis.</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sidRPr="00C449C1">
        <w:rPr>
          <w:rFonts w:ascii="Times New Roman" w:hAnsi="Times New Roman"/>
          <w:sz w:val="24"/>
          <w:szCs w:val="24"/>
        </w:rPr>
        <w:t>Organizuoti laisvalaikį. Svarbu planuoti vaiko laisvalaikį, užimtumą. Laisvalaikio metu per vaiko saviraišką skleidžiasi jo individualybė, talentai. Laisvalaikio organizavimo metu ne tik siekiama suteikti žinių, bet ir formuluoti bendražmogiškąsias vertybes, elgesio normas. Turiningai praleidžiamas laikas mažina asocialaus elgesio tikimybę.</w:t>
      </w:r>
    </w:p>
    <w:p w:rsidR="00D02407" w:rsidRPr="00C449C1" w:rsidRDefault="00D02407" w:rsidP="003E5EEC">
      <w:pPr>
        <w:pStyle w:val="ListParagraph"/>
        <w:numPr>
          <w:ilvl w:val="0"/>
          <w:numId w:val="35"/>
        </w:numPr>
        <w:spacing w:after="0" w:line="360" w:lineRule="auto"/>
        <w:ind w:left="1276" w:hanging="425"/>
        <w:jc w:val="both"/>
        <w:rPr>
          <w:rFonts w:ascii="Times New Roman" w:hAnsi="Times New Roman"/>
          <w:sz w:val="24"/>
          <w:szCs w:val="24"/>
        </w:rPr>
      </w:pPr>
      <w:r w:rsidRPr="00C449C1">
        <w:rPr>
          <w:rFonts w:ascii="Times New Roman" w:hAnsi="Times New Roman"/>
          <w:sz w:val="24"/>
          <w:szCs w:val="24"/>
        </w:rPr>
        <w:t>Kuo daugiau įtraukti vaikus į darbinę veiklą. Vaikai privalo turėti ne tik teisių, bet ir pareigų gyvendami vaikų globos namuose.</w:t>
      </w:r>
    </w:p>
    <w:p w:rsidR="00D02407" w:rsidRDefault="00D02407" w:rsidP="00B90FCD">
      <w:pPr>
        <w:spacing w:line="360" w:lineRule="auto"/>
        <w:ind w:firstLine="851"/>
        <w:rPr>
          <w:rFonts w:ascii="Times New Roman" w:hAnsi="Times New Roman"/>
          <w:sz w:val="24"/>
          <w:szCs w:val="24"/>
        </w:rPr>
      </w:pPr>
    </w:p>
    <w:p w:rsidR="00D02407" w:rsidRPr="00E93DAE" w:rsidRDefault="00D02407" w:rsidP="00B90FCD">
      <w:pPr>
        <w:spacing w:line="360" w:lineRule="auto"/>
        <w:ind w:firstLine="851"/>
        <w:jc w:val="both"/>
        <w:rPr>
          <w:rFonts w:ascii="Times New Roman" w:hAnsi="Times New Roman"/>
          <w:sz w:val="24"/>
          <w:szCs w:val="24"/>
        </w:rPr>
      </w:pPr>
      <w:r w:rsidRPr="00E93DAE">
        <w:rPr>
          <w:rFonts w:ascii="Times New Roman" w:hAnsi="Times New Roman"/>
          <w:sz w:val="24"/>
          <w:szCs w:val="24"/>
        </w:rPr>
        <w:t xml:space="preserve">Tinkamai organizuojant veiklą globos namuose, vaikai iš globos namų geriau pažintų savo galimybes, renkantis tolesnio mokymosi ir galimos profesijos kelią, gautų žinių apie darbo ir profesijų pasaulį, susikurtų savo profesinės karjeros vizijas, išmoktų svarbios praktinės veiklos. Socialinio darbuotojo veikla svarbi tuo, jog jis turi rodyti pavyzdį ir padėti susidaryti bei išlaikyti pozityvų savęs vertinimą, sudaryti situacijas, kuriose vaikai pratintųsi apsispręsti ir imtis atsakomybės už savo sprendimų pasekmes, padėti išsiaiškinti abejones ir nepasitikėjimą savo jėgomis, kai vaikai, ypač paauglystėje, būna ne kokios nuomonės apie save ir profesinę ateitį. </w:t>
      </w:r>
    </w:p>
    <w:p w:rsidR="00D02407" w:rsidRPr="00A010AF" w:rsidRDefault="00D02407" w:rsidP="00B90FCD">
      <w:pPr>
        <w:tabs>
          <w:tab w:val="left" w:pos="-1560"/>
          <w:tab w:val="left" w:pos="-1418"/>
        </w:tabs>
        <w:spacing w:line="360" w:lineRule="auto"/>
        <w:ind w:firstLine="851"/>
        <w:jc w:val="both"/>
        <w:rPr>
          <w:rFonts w:ascii="Times New Roman" w:hAnsi="Times New Roman"/>
          <w:sz w:val="24"/>
          <w:szCs w:val="24"/>
        </w:rPr>
      </w:pPr>
      <w:r w:rsidRPr="00A010AF">
        <w:rPr>
          <w:rFonts w:ascii="Times New Roman" w:hAnsi="Times New Roman"/>
          <w:sz w:val="24"/>
          <w:szCs w:val="24"/>
        </w:rPr>
        <w:t>Socialinis darbuotojas, siekdamas užtikrinti sėkmingesnes vaikų globos namuose auga</w:t>
      </w:r>
      <w:r>
        <w:rPr>
          <w:rFonts w:ascii="Times New Roman" w:hAnsi="Times New Roman"/>
          <w:sz w:val="24"/>
          <w:szCs w:val="24"/>
        </w:rPr>
        <w:t>nčių vaikų palankias</w:t>
      </w:r>
      <w:r w:rsidRPr="00A010AF">
        <w:rPr>
          <w:rFonts w:ascii="Times New Roman" w:hAnsi="Times New Roman"/>
          <w:sz w:val="24"/>
          <w:szCs w:val="24"/>
        </w:rPr>
        <w:t xml:space="preserve"> karjeros planavimo perspektyvas, turi ugdyti vaiko individualybę, puoselėti bendražmogiškąsias vertybes ir nuostatas, lavinti bendruosius gebėjimus, formuoti socialiai priimtino elgesio įgūdžius.</w:t>
      </w: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Pr="00CC0FBD" w:rsidRDefault="00D02407" w:rsidP="00A112CF">
      <w:pPr>
        <w:spacing w:line="360" w:lineRule="auto"/>
        <w:ind w:firstLine="851"/>
        <w:rPr>
          <w:rFonts w:ascii="Times New Roman" w:hAnsi="Times New Roman"/>
          <w:b/>
          <w:sz w:val="24"/>
          <w:szCs w:val="24"/>
          <w:lang w:val="en-US"/>
        </w:rPr>
      </w:pPr>
      <w:r>
        <w:rPr>
          <w:rFonts w:ascii="Times New Roman" w:hAnsi="Times New Roman"/>
          <w:b/>
          <w:sz w:val="24"/>
          <w:szCs w:val="24"/>
          <w:lang w:val="en-US"/>
        </w:rPr>
        <w:t>3</w:t>
      </w:r>
      <w:r w:rsidRPr="00CC0FBD">
        <w:rPr>
          <w:rFonts w:ascii="Times New Roman" w:hAnsi="Times New Roman"/>
          <w:b/>
          <w:sz w:val="24"/>
          <w:szCs w:val="24"/>
          <w:lang w:val="en-US"/>
        </w:rPr>
        <w:t>. SOCIALINĖ SISTEMA ĮSIDARBINIMO IR KARJEROS KONTEKSTE</w:t>
      </w:r>
    </w:p>
    <w:p w:rsidR="00D02407" w:rsidRPr="00CC0FBD" w:rsidRDefault="00D02407" w:rsidP="00B90FCD">
      <w:pPr>
        <w:spacing w:line="360" w:lineRule="auto"/>
        <w:ind w:firstLine="851"/>
        <w:jc w:val="both"/>
        <w:rPr>
          <w:rFonts w:ascii="Times New Roman" w:hAnsi="Times New Roman"/>
          <w:b/>
          <w:sz w:val="24"/>
          <w:szCs w:val="24"/>
          <w:lang w:val="en-US"/>
        </w:rPr>
      </w:pPr>
    </w:p>
    <w:p w:rsidR="00D02407" w:rsidRDefault="00D02407" w:rsidP="00B90FCD">
      <w:pPr>
        <w:autoSpaceDE w:val="0"/>
        <w:autoSpaceDN w:val="0"/>
        <w:adjustRightInd w:val="0"/>
        <w:spacing w:line="360" w:lineRule="auto"/>
        <w:ind w:firstLine="851"/>
        <w:jc w:val="both"/>
        <w:rPr>
          <w:rFonts w:ascii="Times New Roman" w:hAnsi="Times New Roman"/>
          <w:b/>
          <w:sz w:val="24"/>
          <w:szCs w:val="24"/>
        </w:rPr>
      </w:pPr>
      <w:r>
        <w:rPr>
          <w:rFonts w:ascii="Times New Roman" w:hAnsi="Times New Roman"/>
          <w:b/>
          <w:sz w:val="24"/>
          <w:szCs w:val="24"/>
          <w:lang w:val="en-US"/>
        </w:rPr>
        <w:t>3</w:t>
      </w:r>
      <w:r w:rsidRPr="00A21818">
        <w:rPr>
          <w:rFonts w:ascii="Times New Roman" w:hAnsi="Times New Roman"/>
          <w:b/>
          <w:sz w:val="24"/>
          <w:szCs w:val="24"/>
          <w:lang w:val="en-US"/>
        </w:rPr>
        <w:t xml:space="preserve">. 1. </w:t>
      </w:r>
      <w:r w:rsidRPr="00A21818">
        <w:rPr>
          <w:rFonts w:ascii="Times New Roman" w:hAnsi="Times New Roman"/>
          <w:b/>
          <w:sz w:val="24"/>
          <w:szCs w:val="24"/>
        </w:rPr>
        <w:t>Karjeros projektavimo sistema</w:t>
      </w:r>
      <w:r>
        <w:rPr>
          <w:rFonts w:ascii="Times New Roman" w:hAnsi="Times New Roman"/>
          <w:b/>
          <w:sz w:val="24"/>
          <w:szCs w:val="24"/>
        </w:rPr>
        <w:t xml:space="preserve"> mokymosi visą gyvenimą kontekste</w:t>
      </w:r>
    </w:p>
    <w:p w:rsidR="00D02407" w:rsidRPr="00A21818" w:rsidRDefault="00D02407" w:rsidP="00B90FCD">
      <w:pPr>
        <w:autoSpaceDE w:val="0"/>
        <w:autoSpaceDN w:val="0"/>
        <w:adjustRightInd w:val="0"/>
        <w:spacing w:line="360" w:lineRule="auto"/>
        <w:ind w:firstLine="851"/>
        <w:jc w:val="both"/>
        <w:rPr>
          <w:rFonts w:ascii="Times New Roman" w:hAnsi="Times New Roman"/>
          <w:b/>
          <w:sz w:val="24"/>
          <w:szCs w:val="24"/>
        </w:rPr>
      </w:pPr>
    </w:p>
    <w:p w:rsidR="00D02407" w:rsidRPr="00A21818" w:rsidRDefault="00D02407" w:rsidP="00B90FCD">
      <w:pPr>
        <w:autoSpaceDE w:val="0"/>
        <w:autoSpaceDN w:val="0"/>
        <w:adjustRightInd w:val="0"/>
        <w:spacing w:line="360" w:lineRule="auto"/>
        <w:ind w:firstLine="851"/>
        <w:jc w:val="both"/>
        <w:rPr>
          <w:rFonts w:ascii="Times New Roman" w:hAnsi="Times New Roman"/>
          <w:sz w:val="24"/>
          <w:szCs w:val="24"/>
        </w:rPr>
      </w:pPr>
      <w:r w:rsidRPr="00A21818">
        <w:rPr>
          <w:rFonts w:ascii="Times New Roman" w:hAnsi="Times New Roman"/>
          <w:sz w:val="24"/>
          <w:szCs w:val="24"/>
        </w:rPr>
        <w:t xml:space="preserve">Mokymosi visą gyvenimą idėja aktyviai pradėta plėtoti XX a. septintojo dešimtmečio viduryje įvairiose šalyse. Dešimtmečio pabaigoje buvo pristatyta UNESCO mokymosi visą gyvenimą idėja kaip pagrindinis principas, pagal kurį reikėtų reformuoti švietimo sistemą. Ši idėja buvo paremta humanistiniais principais, turėjo skatinti geresnės visuomenės ir gyvenimo kūrimą bei leisti žmonėms geriau prisitaikyti prie pokyčių. Tačiau praktikoje jį pakeitė požiūris, pagrįstas </w:t>
      </w:r>
      <w:r>
        <w:rPr>
          <w:rFonts w:ascii="Times New Roman" w:hAnsi="Times New Roman"/>
          <w:sz w:val="24"/>
          <w:szCs w:val="24"/>
        </w:rPr>
        <w:t>„</w:t>
      </w:r>
      <w:r w:rsidRPr="00A21818">
        <w:rPr>
          <w:rFonts w:ascii="Times New Roman" w:hAnsi="Times New Roman"/>
          <w:sz w:val="24"/>
          <w:szCs w:val="24"/>
        </w:rPr>
        <w:t>ekonomine“ pasaulėžiūra, kuris išryškėjo devintojo dešimtmečio pabaigoje</w:t>
      </w:r>
      <w:r>
        <w:rPr>
          <w:rFonts w:ascii="Times New Roman" w:hAnsi="Times New Roman"/>
          <w:sz w:val="24"/>
          <w:szCs w:val="24"/>
        </w:rPr>
        <w:t xml:space="preserve"> (</w:t>
      </w:r>
      <w:r w:rsidRPr="00A21818">
        <w:rPr>
          <w:rFonts w:ascii="Times New Roman" w:hAnsi="Times New Roman"/>
          <w:sz w:val="24"/>
          <w:szCs w:val="24"/>
        </w:rPr>
        <w:t xml:space="preserve"> Borg C, Mayo P</w:t>
      </w:r>
      <w:r>
        <w:rPr>
          <w:rFonts w:ascii="Times New Roman" w:hAnsi="Times New Roman"/>
          <w:sz w:val="24"/>
          <w:szCs w:val="24"/>
        </w:rPr>
        <w:t>, 2005). Suvokus žinių ir informacijos svarbą švietimas buvo susietas su ekonomika. Dėmesio centru tapo žmogus. Buvo kalbama apie įsidarbinimą, socialinę integraciją, įsitraukimą į visuomeninę veiklą bei asmeninį ugdymąsi.</w:t>
      </w:r>
    </w:p>
    <w:p w:rsidR="00D02407" w:rsidRPr="00A21818" w:rsidRDefault="00D02407" w:rsidP="00B90FCD">
      <w:pPr>
        <w:autoSpaceDE w:val="0"/>
        <w:autoSpaceDN w:val="0"/>
        <w:adjustRightInd w:val="0"/>
        <w:spacing w:line="360" w:lineRule="auto"/>
        <w:ind w:firstLine="851"/>
        <w:jc w:val="both"/>
        <w:rPr>
          <w:rFonts w:ascii="Times New Roman" w:hAnsi="Times New Roman"/>
          <w:sz w:val="24"/>
          <w:szCs w:val="24"/>
        </w:rPr>
      </w:pPr>
      <w:r w:rsidRPr="00A21818">
        <w:rPr>
          <w:rFonts w:ascii="Times New Roman" w:hAnsi="Times New Roman"/>
          <w:sz w:val="24"/>
          <w:szCs w:val="24"/>
        </w:rPr>
        <w:t>Europos Komisijos parengtame mokymosi visą gyvenimą memorandume (</w:t>
      </w:r>
      <w:r w:rsidRPr="00A21818">
        <w:rPr>
          <w:rFonts w:ascii="Times New Roman" w:hAnsi="Times New Roman"/>
          <w:bCs/>
          <w:sz w:val="24"/>
          <w:szCs w:val="24"/>
        </w:rPr>
        <w:t>A Memorandum on Lifelong Learning</w:t>
      </w:r>
      <w:r w:rsidRPr="00A21818">
        <w:rPr>
          <w:rFonts w:ascii="Times New Roman" w:hAnsi="Times New Roman"/>
          <w:b/>
          <w:sz w:val="24"/>
          <w:szCs w:val="24"/>
        </w:rPr>
        <w:t xml:space="preserve">, </w:t>
      </w:r>
      <w:r>
        <w:rPr>
          <w:rFonts w:ascii="Times New Roman" w:hAnsi="Times New Roman"/>
          <w:bCs/>
          <w:sz w:val="24"/>
          <w:szCs w:val="24"/>
        </w:rPr>
        <w:t>2000, p.17 - 18</w:t>
      </w:r>
      <w:r w:rsidRPr="00A21818">
        <w:rPr>
          <w:rFonts w:ascii="Times New Roman" w:hAnsi="Times New Roman"/>
          <w:bCs/>
          <w:sz w:val="24"/>
          <w:szCs w:val="24"/>
        </w:rPr>
        <w:t xml:space="preserve">) </w:t>
      </w:r>
      <w:r w:rsidRPr="00A21818">
        <w:rPr>
          <w:rFonts w:ascii="Times New Roman" w:hAnsi="Times New Roman"/>
          <w:sz w:val="24"/>
          <w:szCs w:val="24"/>
        </w:rPr>
        <w:t xml:space="preserve">įrašytas klausimas dėl pagalbos žmonėms, siekiant padidinti jų galimybes mokytis visą gyvenimą. </w:t>
      </w:r>
      <w:r>
        <w:rPr>
          <w:rFonts w:ascii="Times New Roman" w:hAnsi="Times New Roman"/>
          <w:sz w:val="24"/>
          <w:szCs w:val="24"/>
        </w:rPr>
        <w:t>Jame įvardijami keturi pagrindiniai mokymosi visą gyvenimą tikslai: a</w:t>
      </w:r>
      <w:r w:rsidRPr="00532F79">
        <w:rPr>
          <w:rFonts w:ascii="Times New Roman" w:hAnsi="Times New Roman"/>
          <w:sz w:val="24"/>
          <w:szCs w:val="24"/>
        </w:rPr>
        <w:t>ktyvus pilietiškumas;</w:t>
      </w:r>
      <w:r>
        <w:rPr>
          <w:rFonts w:ascii="Times New Roman" w:hAnsi="Times New Roman"/>
          <w:sz w:val="24"/>
          <w:szCs w:val="24"/>
        </w:rPr>
        <w:t xml:space="preserve"> socialinė integracja; įsidarbinamumas; asmeninė pilnatvė. </w:t>
      </w:r>
      <w:r w:rsidRPr="00A21818">
        <w:rPr>
          <w:rFonts w:ascii="Times New Roman" w:hAnsi="Times New Roman"/>
          <w:sz w:val="24"/>
          <w:szCs w:val="24"/>
        </w:rPr>
        <w:t xml:space="preserve">Matyti, kad tai labai aktualu žinių visuomenėje, kurioje darbo rinkos poreikių kaita yra </w:t>
      </w:r>
      <w:r>
        <w:rPr>
          <w:rFonts w:ascii="Times New Roman" w:hAnsi="Times New Roman"/>
          <w:sz w:val="24"/>
          <w:szCs w:val="24"/>
        </w:rPr>
        <w:t xml:space="preserve">labai </w:t>
      </w:r>
      <w:r w:rsidRPr="00A21818">
        <w:rPr>
          <w:rFonts w:ascii="Times New Roman" w:hAnsi="Times New Roman"/>
          <w:sz w:val="24"/>
          <w:szCs w:val="24"/>
        </w:rPr>
        <w:t>sparti, o mokymasis, ypač profesinis, tampa neišvengiamas. Mokymasis yra tikslingas, nukreiptas į tam tikrų gebėjimų, susijusių su konkrečia</w:t>
      </w:r>
      <w:r>
        <w:rPr>
          <w:rFonts w:ascii="Times New Roman" w:hAnsi="Times New Roman"/>
          <w:sz w:val="24"/>
          <w:szCs w:val="24"/>
        </w:rPr>
        <w:t xml:space="preserve"> profesija, įgijimu. K</w:t>
      </w:r>
      <w:r w:rsidRPr="00A21818">
        <w:rPr>
          <w:rFonts w:ascii="Times New Roman" w:hAnsi="Times New Roman"/>
          <w:sz w:val="24"/>
          <w:szCs w:val="24"/>
        </w:rPr>
        <w:t xml:space="preserve">arjeros projektavimo gebėjimai </w:t>
      </w:r>
      <w:r>
        <w:rPr>
          <w:rFonts w:ascii="Times New Roman" w:hAnsi="Times New Roman"/>
          <w:sz w:val="24"/>
          <w:szCs w:val="24"/>
        </w:rPr>
        <w:t>yra labai aktualūs, nes mėgiamas</w:t>
      </w:r>
      <w:r w:rsidRPr="00A21818">
        <w:rPr>
          <w:rFonts w:ascii="Times New Roman" w:hAnsi="Times New Roman"/>
          <w:sz w:val="24"/>
          <w:szCs w:val="24"/>
        </w:rPr>
        <w:t xml:space="preserve"> darbas yra svarbi žmogaus gyvenimo dalis. Atkūrus Lietuvos valstybingumą ir pradėjus kurti demokratinę visuomenę, išryškėjo karjeros projektavimo svarba, nes nuolat augo poreikis prisitaikyti prie besikeičiančių darbo rinkos sąlygų. Atsižvelgiant i Europines karjeros projektavimo vystymosi tendencijas, Lietuvoje parengta nemažai teisės aktų ir politinių dokumentų, skirtų profesinio ir karjeros konsultavimo paslaugų plėtrai (Karjeros projektavimo vadovas, 2005).</w:t>
      </w:r>
      <w:r>
        <w:rPr>
          <w:rFonts w:ascii="Times New Roman" w:hAnsi="Times New Roman"/>
          <w:sz w:val="24"/>
          <w:szCs w:val="24"/>
        </w:rPr>
        <w:t xml:space="preserve"> </w:t>
      </w:r>
    </w:p>
    <w:p w:rsidR="00D02407" w:rsidRPr="00A21818" w:rsidRDefault="00D02407" w:rsidP="00B90FCD">
      <w:pPr>
        <w:pStyle w:val="BodyTextIndent2"/>
        <w:spacing w:line="360" w:lineRule="auto"/>
        <w:ind w:firstLine="851"/>
      </w:pPr>
      <w:r w:rsidRPr="00A21818">
        <w:t>Karjeros projektavimo koncepc</w:t>
      </w:r>
      <w:r>
        <w:t>ija apima visą žmogaus gyvenimą. P</w:t>
      </w:r>
      <w:r w:rsidRPr="00A21818">
        <w:t xml:space="preserve">rofesijos pasirinkimas laikomas žmogaus saviraiškos priemone, todėl atitinka  sėkmingos profesinės karjeros žinių visuomenėje sampratą ir poreikius. </w:t>
      </w:r>
    </w:p>
    <w:p w:rsidR="00D02407" w:rsidRDefault="00D02407" w:rsidP="00B90FCD">
      <w:pPr>
        <w:autoSpaceDE w:val="0"/>
        <w:autoSpaceDN w:val="0"/>
        <w:adjustRightInd w:val="0"/>
        <w:spacing w:line="360" w:lineRule="auto"/>
        <w:ind w:firstLine="851"/>
        <w:jc w:val="both"/>
        <w:rPr>
          <w:rFonts w:ascii="Times New Roman" w:hAnsi="Times New Roman"/>
          <w:iCs/>
          <w:sz w:val="24"/>
          <w:szCs w:val="24"/>
        </w:rPr>
      </w:pPr>
    </w:p>
    <w:p w:rsidR="00D02407" w:rsidRDefault="00D02407" w:rsidP="006F3D1F">
      <w:pPr>
        <w:autoSpaceDE w:val="0"/>
        <w:autoSpaceDN w:val="0"/>
        <w:adjustRightInd w:val="0"/>
        <w:spacing w:line="360" w:lineRule="auto"/>
        <w:jc w:val="both"/>
        <w:rPr>
          <w:rFonts w:ascii="Times New Roman" w:hAnsi="Times New Roman"/>
          <w:iCs/>
          <w:sz w:val="24"/>
          <w:szCs w:val="24"/>
        </w:rPr>
      </w:pPr>
    </w:p>
    <w:p w:rsidR="00D02407" w:rsidRPr="00A21818" w:rsidRDefault="00D02407" w:rsidP="00B90FCD">
      <w:pPr>
        <w:autoSpaceDE w:val="0"/>
        <w:autoSpaceDN w:val="0"/>
        <w:adjustRightInd w:val="0"/>
        <w:spacing w:line="360" w:lineRule="auto"/>
        <w:ind w:firstLine="851"/>
        <w:jc w:val="both"/>
        <w:rPr>
          <w:rFonts w:ascii="Times New Roman" w:hAnsi="Times New Roman"/>
          <w:iCs/>
          <w:sz w:val="24"/>
          <w:szCs w:val="24"/>
        </w:rPr>
      </w:pPr>
      <w:r w:rsidRPr="00A21818">
        <w:rPr>
          <w:rFonts w:ascii="Times New Roman" w:hAnsi="Times New Roman"/>
          <w:iCs/>
          <w:sz w:val="24"/>
          <w:szCs w:val="24"/>
        </w:rPr>
        <w:lastRenderedPageBreak/>
        <w:t>Galima rasti ne vieną apibrėžimą apibūdinantį karjeros projektavimą. Tai:</w:t>
      </w:r>
    </w:p>
    <w:p w:rsidR="00D02407" w:rsidRPr="00B12510" w:rsidRDefault="00D02407" w:rsidP="003E5EEC">
      <w:pPr>
        <w:pStyle w:val="NormalWeb"/>
        <w:numPr>
          <w:ilvl w:val="0"/>
          <w:numId w:val="36"/>
        </w:numPr>
        <w:spacing w:line="360" w:lineRule="auto"/>
        <w:ind w:left="1276" w:hanging="425"/>
        <w:jc w:val="both"/>
        <w:rPr>
          <w:lang w:eastAsia="en-US"/>
        </w:rPr>
      </w:pPr>
      <w:r w:rsidRPr="00A21818">
        <w:rPr>
          <w:lang w:eastAsia="en-US"/>
        </w:rPr>
        <w:t>Nuolatinis paramos teikimas asmeniui, ketinančiam raci</w:t>
      </w:r>
      <w:r>
        <w:rPr>
          <w:lang w:eastAsia="en-US"/>
        </w:rPr>
        <w:t xml:space="preserve">onaliai pasirinkti profesiją, </w:t>
      </w:r>
      <w:r w:rsidRPr="00A21818">
        <w:rPr>
          <w:lang w:eastAsia="en-US"/>
        </w:rPr>
        <w:t>vėliau apsispręsti dėl optimalaus karjeros plėtojimo kelio pasirinktoje veikloje/profesijoje. Karjeros projektavimas yra grindžiamas objektyvia informacija apie asmens gabumus, gebėjimus, aspiracijas, taip pat nuolat kintančių darbo rinkos poreikių įvertinimu;</w:t>
      </w:r>
    </w:p>
    <w:p w:rsidR="00D02407" w:rsidRPr="00A21818" w:rsidRDefault="00D02407" w:rsidP="003E5EEC">
      <w:pPr>
        <w:pStyle w:val="NormalWeb"/>
        <w:numPr>
          <w:ilvl w:val="0"/>
          <w:numId w:val="36"/>
        </w:numPr>
        <w:spacing w:line="360" w:lineRule="auto"/>
        <w:ind w:left="1276" w:hanging="425"/>
        <w:jc w:val="both"/>
      </w:pPr>
      <w:r w:rsidRPr="00A21818">
        <w:rPr>
          <w:lang w:eastAsia="en-US"/>
        </w:rPr>
        <w:t xml:space="preserve">Sisteminis procesas, suteikiantis asmenims galimybę realizuoti jų mokymosi, įdarbinimo ir laisvalaikio potencialą, plėtojant savimonę ir gebėjimą priimti sprendimus </w:t>
      </w:r>
      <w:r w:rsidRPr="00A21818">
        <w:t>(</w:t>
      </w:r>
      <w:hyperlink r:id="rId8" w:history="1">
        <w:r w:rsidRPr="00A21818">
          <w:t>http://glossary.ambernet.lt/main.php?lang=lth#</w:t>
        </w:r>
      </w:hyperlink>
      <w:r w:rsidRPr="00A21818">
        <w:t>, 2009 03 29).</w:t>
      </w:r>
    </w:p>
    <w:p w:rsidR="00D02407" w:rsidRPr="00A21818" w:rsidRDefault="00D02407" w:rsidP="00B90FCD">
      <w:pPr>
        <w:spacing w:line="360" w:lineRule="auto"/>
        <w:ind w:firstLine="851"/>
        <w:jc w:val="both"/>
        <w:rPr>
          <w:rFonts w:ascii="Times New Roman" w:hAnsi="Times New Roman"/>
          <w:sz w:val="24"/>
          <w:szCs w:val="24"/>
        </w:rPr>
      </w:pPr>
      <w:r w:rsidRPr="00A21818">
        <w:rPr>
          <w:rFonts w:ascii="Times New Roman" w:hAnsi="Times New Roman"/>
          <w:sz w:val="24"/>
          <w:szCs w:val="24"/>
        </w:rPr>
        <w:t>Karjeros projektavimo struktūra susideda iš dviejų pagrindinių procesų: ugdymo karjerai (</w:t>
      </w:r>
      <w:r w:rsidRPr="00A21818">
        <w:rPr>
          <w:rFonts w:ascii="Times New Roman" w:hAnsi="Times New Roman"/>
          <w:iCs/>
          <w:sz w:val="24"/>
          <w:szCs w:val="24"/>
        </w:rPr>
        <w:t>career education</w:t>
      </w:r>
      <w:r w:rsidRPr="00A21818">
        <w:rPr>
          <w:rFonts w:ascii="Times New Roman" w:hAnsi="Times New Roman"/>
          <w:sz w:val="24"/>
          <w:szCs w:val="24"/>
        </w:rPr>
        <w:t>) ir karjeros planavimo (</w:t>
      </w:r>
      <w:r w:rsidRPr="00A21818">
        <w:rPr>
          <w:rFonts w:ascii="Times New Roman" w:hAnsi="Times New Roman"/>
          <w:iCs/>
          <w:sz w:val="24"/>
          <w:szCs w:val="24"/>
        </w:rPr>
        <w:t>career planning</w:t>
      </w:r>
      <w:r w:rsidRPr="00A21818">
        <w:rPr>
          <w:rFonts w:ascii="Times New Roman" w:hAnsi="Times New Roman"/>
          <w:sz w:val="24"/>
          <w:szCs w:val="24"/>
        </w:rPr>
        <w:t xml:space="preserve">). Esminis karjeros projektavimo skirtumas nuo ugdymo karjerai ir karjeros planavimo procesų yra tas, kad karjeros projektavimas apima dar ir </w:t>
      </w:r>
      <w:r w:rsidRPr="00A21818">
        <w:rPr>
          <w:rFonts w:ascii="Times New Roman" w:hAnsi="Times New Roman"/>
          <w:iCs/>
          <w:sz w:val="24"/>
          <w:szCs w:val="24"/>
        </w:rPr>
        <w:t>profesinės karjeros tyrimus</w:t>
      </w:r>
      <w:r w:rsidRPr="00A21818">
        <w:rPr>
          <w:rFonts w:ascii="Times New Roman" w:hAnsi="Times New Roman"/>
          <w:sz w:val="24"/>
          <w:szCs w:val="24"/>
        </w:rPr>
        <w:t xml:space="preserve">, o ugdymas karjerai ir karjeros planavimas tik naudojasi profesinės karjeros tyrimų duomenimis pastaruosius planuojant ir realizuojant konsultavimo būdu. (Pukelis, K., Profesinis rengimas: tyrimai ir realijos, </w:t>
      </w:r>
      <w:r w:rsidRPr="00A21818">
        <w:rPr>
          <w:rFonts w:ascii="Times New Roman" w:hAnsi="Times New Roman"/>
          <w:sz w:val="24"/>
          <w:szCs w:val="24"/>
          <w:lang w:eastAsia="en-US"/>
        </w:rPr>
        <w:t>2002).</w:t>
      </w:r>
      <w:r w:rsidRPr="00A21818">
        <w:rPr>
          <w:rFonts w:ascii="Times New Roman" w:hAnsi="Times New Roman"/>
          <w:sz w:val="24"/>
          <w:szCs w:val="24"/>
        </w:rPr>
        <w:t xml:space="preserve"> Karjeros projektavimo rezultatas – atskiro žmogaus </w:t>
      </w:r>
      <w:r w:rsidRPr="00A21818">
        <w:rPr>
          <w:rFonts w:ascii="Times New Roman" w:hAnsi="Times New Roman"/>
          <w:iCs/>
          <w:sz w:val="24"/>
          <w:szCs w:val="24"/>
        </w:rPr>
        <w:t>karjeros projektas (career design)</w:t>
      </w:r>
      <w:r w:rsidRPr="00A21818">
        <w:rPr>
          <w:rFonts w:ascii="Times New Roman" w:hAnsi="Times New Roman"/>
          <w:sz w:val="24"/>
          <w:szCs w:val="24"/>
        </w:rPr>
        <w:t xml:space="preserve">. Karjeros projektas gali būti skirtas jaunimui, kuris dar tik ruošiasi veiklai darbo rinkoje, ir suaugusiems žmonėms, jau veikiantiems šioje rinkoje. </w:t>
      </w:r>
    </w:p>
    <w:p w:rsidR="00D02407" w:rsidRPr="00A21818" w:rsidRDefault="00D02407" w:rsidP="00B90FCD">
      <w:pPr>
        <w:pStyle w:val="NormalWeb"/>
        <w:spacing w:line="360" w:lineRule="auto"/>
        <w:ind w:firstLine="851"/>
        <w:jc w:val="both"/>
      </w:pPr>
      <w:r w:rsidRPr="00A21818">
        <w:t xml:space="preserve">Atskiras žmogaus amžiaus tarpsniais karjeros projektavimas turi nevienodą pobūdį ir tikslus. Jaunystėje karjeros projektavimas sutampa su </w:t>
      </w:r>
      <w:r w:rsidRPr="00A21818">
        <w:rPr>
          <w:iCs/>
        </w:rPr>
        <w:t>ugdymo karjerai</w:t>
      </w:r>
      <w:r w:rsidRPr="00A21818">
        <w:t xml:space="preserve"> procesu, kurio tikslas padėti jaunam žmogui pasirinkti jo pašaukimą atitinkančią profesiją. Suaugusio žmogaus karjeros projektavimas sutampa su </w:t>
      </w:r>
      <w:r w:rsidRPr="00A21818">
        <w:rPr>
          <w:iCs/>
        </w:rPr>
        <w:t>karjeros planavimo</w:t>
      </w:r>
      <w:r w:rsidRPr="00A21818">
        <w:t xml:space="preserve"> procesu, kurio tikslas padėti žmogui siekti </w:t>
      </w:r>
      <w:r w:rsidRPr="00A21818">
        <w:rPr>
          <w:iCs/>
        </w:rPr>
        <w:t>horizontalios (</w:t>
      </w:r>
      <w:r w:rsidRPr="00A21818">
        <w:rPr>
          <w:lang w:eastAsia="en-US"/>
        </w:rPr>
        <w:t>profesinis tobulėjimas panašaus pobūdžio veikloje, turintis kitus tikslus)</w:t>
      </w:r>
      <w:r w:rsidRPr="00A21818">
        <w:t xml:space="preserve"> arba/ir </w:t>
      </w:r>
      <w:r w:rsidRPr="00A21818">
        <w:rPr>
          <w:iCs/>
        </w:rPr>
        <w:t>vertikalios</w:t>
      </w:r>
      <w:r w:rsidRPr="00A21818">
        <w:t xml:space="preserve"> (</w:t>
      </w:r>
      <w:r w:rsidRPr="00A21818">
        <w:rPr>
          <w:lang w:eastAsia="en-US"/>
        </w:rPr>
        <w:t>didesnės atsakomybės suteikimas arba paaukštinimas į  aukštesnes pareigas)</w:t>
      </w:r>
      <w:r w:rsidRPr="00A21818">
        <w:t xml:space="preserve"> karjeros aukštumų pasirinktos profesijos srityje. </w:t>
      </w:r>
    </w:p>
    <w:p w:rsidR="00D02407" w:rsidRDefault="00D02407" w:rsidP="00B90FCD">
      <w:pPr>
        <w:pStyle w:val="NormalWeb"/>
        <w:spacing w:line="360" w:lineRule="auto"/>
        <w:ind w:firstLine="851"/>
        <w:jc w:val="both"/>
      </w:pPr>
      <w:r w:rsidRPr="00A21818">
        <w:t xml:space="preserve">Karjeros projekto </w:t>
      </w:r>
      <w:r w:rsidRPr="00A21818">
        <w:rPr>
          <w:iCs/>
        </w:rPr>
        <w:t>suaugusiesiems</w:t>
      </w:r>
      <w:r w:rsidRPr="00A21818">
        <w:t xml:space="preserve"> tikslas – padėti jau pasirinkusiems profesiją žmonėms padaryti </w:t>
      </w:r>
      <w:r w:rsidRPr="00A21818">
        <w:rPr>
          <w:iCs/>
        </w:rPr>
        <w:t>teisingą karjeros sprendimą</w:t>
      </w:r>
      <w:r w:rsidRPr="00A21818">
        <w:t xml:space="preserve">, kuri būtų pažvelgta į jų individualias </w:t>
      </w:r>
      <w:r w:rsidRPr="00A21818">
        <w:rPr>
          <w:iCs/>
        </w:rPr>
        <w:t>karjeros aspiracijas</w:t>
      </w:r>
      <w:r w:rsidRPr="00A21818">
        <w:t xml:space="preserve"> </w:t>
      </w:r>
      <w:r w:rsidRPr="00A21818">
        <w:rPr>
          <w:lang w:eastAsia="en-US"/>
        </w:rPr>
        <w:t>(nestrūktūruota norimos pasiekti karjeros pozicijos konkrečioje organizacijoje ar darbo rinkoje vizija, atitinkanti asmens individualius tikslus</w:t>
      </w:r>
      <w:r w:rsidRPr="00A21818">
        <w:t xml:space="preserve"> ir objektyvias </w:t>
      </w:r>
      <w:r w:rsidRPr="00A21818">
        <w:rPr>
          <w:iCs/>
        </w:rPr>
        <w:t>karjeros galimybes</w:t>
      </w:r>
      <w:r w:rsidRPr="00A21818">
        <w:t xml:space="preserve"> konkrečioje profesijoje i</w:t>
      </w:r>
      <w:r>
        <w:t>š tam tikros laiko perspektyvos)</w:t>
      </w:r>
      <w:r w:rsidRPr="008525F8">
        <w:t xml:space="preserve"> </w:t>
      </w:r>
      <w:r>
        <w:t>(</w:t>
      </w:r>
      <w:hyperlink r:id="rId9" w:history="1">
        <w:r w:rsidRPr="00A21818">
          <w:t>http://glossary.ambernet.lt/main.php?lang=lth#</w:t>
        </w:r>
      </w:hyperlink>
      <w:r w:rsidRPr="00A21818">
        <w:t>, 2</w:t>
      </w:r>
      <w:r w:rsidRPr="00A21818">
        <w:rPr>
          <w:lang w:eastAsia="en-US"/>
        </w:rPr>
        <w:t>009 03 29)</w:t>
      </w:r>
      <w:r>
        <w:rPr>
          <w:lang w:eastAsia="en-US"/>
        </w:rPr>
        <w:t>.</w:t>
      </w:r>
    </w:p>
    <w:p w:rsidR="00D02407" w:rsidRDefault="00D02407" w:rsidP="00B90FCD">
      <w:pPr>
        <w:spacing w:line="360" w:lineRule="auto"/>
        <w:ind w:firstLine="851"/>
        <w:jc w:val="both"/>
        <w:rPr>
          <w:rFonts w:ascii="Times New Roman" w:hAnsi="Times New Roman"/>
          <w:b/>
          <w:sz w:val="24"/>
          <w:szCs w:val="24"/>
        </w:rPr>
      </w:pPr>
    </w:p>
    <w:p w:rsidR="006F3D1F" w:rsidRDefault="006F3D1F" w:rsidP="00B90FCD">
      <w:pPr>
        <w:spacing w:line="360" w:lineRule="auto"/>
        <w:ind w:firstLine="851"/>
        <w:jc w:val="both"/>
        <w:rPr>
          <w:rFonts w:ascii="Times New Roman" w:hAnsi="Times New Roman"/>
          <w:b/>
          <w:sz w:val="24"/>
          <w:szCs w:val="24"/>
        </w:rPr>
      </w:pPr>
    </w:p>
    <w:p w:rsidR="00D02407" w:rsidRPr="000F568A"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rPr>
        <w:lastRenderedPageBreak/>
        <w:t>3</w:t>
      </w:r>
      <w:r w:rsidRPr="000F568A">
        <w:rPr>
          <w:rFonts w:ascii="Times New Roman" w:hAnsi="Times New Roman"/>
          <w:b/>
          <w:sz w:val="24"/>
          <w:szCs w:val="24"/>
        </w:rPr>
        <w:t>.</w:t>
      </w:r>
      <w:r>
        <w:rPr>
          <w:rFonts w:ascii="Times New Roman" w:hAnsi="Times New Roman"/>
          <w:b/>
          <w:sz w:val="24"/>
          <w:szCs w:val="24"/>
        </w:rPr>
        <w:t xml:space="preserve"> </w:t>
      </w:r>
      <w:r w:rsidRPr="000F568A">
        <w:rPr>
          <w:rFonts w:ascii="Times New Roman" w:hAnsi="Times New Roman"/>
          <w:b/>
          <w:sz w:val="24"/>
          <w:szCs w:val="24"/>
        </w:rPr>
        <w:t>2 Informavimo ir kon</w:t>
      </w:r>
      <w:r>
        <w:rPr>
          <w:rFonts w:ascii="Times New Roman" w:hAnsi="Times New Roman"/>
          <w:b/>
          <w:sz w:val="24"/>
          <w:szCs w:val="24"/>
        </w:rPr>
        <w:t>sultavimo teikiamų paslaugų reikšmė karjeros projektavimo procese</w:t>
      </w:r>
    </w:p>
    <w:p w:rsidR="00D02407" w:rsidRPr="000F568A" w:rsidRDefault="00D02407" w:rsidP="00B90FCD">
      <w:pPr>
        <w:spacing w:line="360" w:lineRule="auto"/>
        <w:ind w:firstLine="851"/>
        <w:jc w:val="both"/>
        <w:rPr>
          <w:rFonts w:ascii="Times New Roman" w:hAnsi="Times New Roman"/>
          <w:b/>
          <w:sz w:val="24"/>
          <w:szCs w:val="24"/>
        </w:rPr>
      </w:pPr>
    </w:p>
    <w:p w:rsidR="00D02407" w:rsidRPr="00A112CF" w:rsidRDefault="00D02407" w:rsidP="00B90FCD">
      <w:pPr>
        <w:tabs>
          <w:tab w:val="left" w:pos="9922"/>
        </w:tabs>
        <w:spacing w:before="100" w:beforeAutospacing="1" w:after="100" w:afterAutospacing="1" w:line="360" w:lineRule="auto"/>
        <w:ind w:firstLine="851"/>
        <w:jc w:val="both"/>
        <w:rPr>
          <w:rFonts w:ascii="Times New Roman" w:hAnsi="Times New Roman"/>
          <w:sz w:val="24"/>
          <w:szCs w:val="24"/>
          <w:lang w:eastAsia="en-US"/>
        </w:rPr>
      </w:pPr>
      <w:r w:rsidRPr="000F568A">
        <w:rPr>
          <w:rFonts w:ascii="Times New Roman" w:hAnsi="Times New Roman"/>
          <w:sz w:val="24"/>
          <w:szCs w:val="24"/>
        </w:rPr>
        <w:t>Lietuvoje, kaip ir visoje Europoje, profesinis orientavimas pripažįstamas kaip svarbiausias mokymosi visą gyvenimą strategijos elementas bei esminė užimtumo politikos dalis. Už profesinio orientavimo sistemos formavimą bei plėtrą atsakingos Švietimo ir mokslo ministerija bei Socialinės apsaugos ir darbo ministerija. 2003 m. Šios ministerijos patvirtino profesinio orientavimo strategiją, kuria siekiama sukurti tinkamas sąlygas profesinio orientavimo sistemos bei paslaugų plėtrai. Tai pagrindinis dokumentas, kuriuo vadovaujantis formuojama ir plėtojama Lietuvos profesinio orientavimo sistema (Lietuvos Respublikos Šviet</w:t>
      </w:r>
      <w:r>
        <w:rPr>
          <w:rFonts w:ascii="Times New Roman" w:hAnsi="Times New Roman"/>
          <w:sz w:val="24"/>
          <w:szCs w:val="24"/>
        </w:rPr>
        <w:t xml:space="preserve">imo ir mokslo ministerija, 2009 01 </w:t>
      </w:r>
      <w:r w:rsidRPr="000F568A">
        <w:rPr>
          <w:rFonts w:ascii="Times New Roman" w:hAnsi="Times New Roman"/>
          <w:sz w:val="24"/>
          <w:szCs w:val="24"/>
        </w:rPr>
        <w:t xml:space="preserve">18). </w:t>
      </w:r>
      <w:r w:rsidRPr="000F568A">
        <w:rPr>
          <w:rFonts w:ascii="Times New Roman" w:hAnsi="Times New Roman"/>
          <w:bCs/>
          <w:sz w:val="24"/>
          <w:szCs w:val="24"/>
        </w:rPr>
        <w:t>Profesinis orientavimas apibrėžiamas kaip</w:t>
      </w:r>
      <w:r w:rsidRPr="000F568A">
        <w:rPr>
          <w:rFonts w:ascii="Times New Roman" w:hAnsi="Times New Roman"/>
          <w:sz w:val="24"/>
          <w:szCs w:val="24"/>
          <w:lang w:eastAsia="en-US"/>
        </w:rPr>
        <w:t xml:space="preserve"> visos veiklos, galinčios padėti asmenims tobulinti gebėjimą priimti su darbo pasirinkimu susijusius sprendimus. Profesinis orientavimas, tampriai susijęs su asmenybės </w:t>
      </w:r>
      <w:r>
        <w:rPr>
          <w:rFonts w:ascii="Times New Roman" w:hAnsi="Times New Roman"/>
          <w:sz w:val="24"/>
          <w:szCs w:val="24"/>
          <w:lang w:eastAsia="en-US"/>
        </w:rPr>
        <w:t>tobulėjimu,</w:t>
      </w:r>
      <w:r w:rsidRPr="000F568A">
        <w:rPr>
          <w:rFonts w:ascii="Times New Roman" w:hAnsi="Times New Roman"/>
          <w:sz w:val="24"/>
          <w:szCs w:val="24"/>
          <w:lang w:eastAsia="en-US"/>
        </w:rPr>
        <w:t xml:space="preserve"> kurio metu asmeniui padedama apsispręsti kurį - profesinio mokymosi ar studijų kelią - pasirinkti. Šios paieškos metu pagrindiniai klausimai yra siejami su naudingos profesijos ar užimtumo perspektyvomis – tai daugiau ar mažiau atspindi asmens idealus ir gyvenimo planus </w:t>
      </w:r>
      <w:r w:rsidRPr="00A112CF">
        <w:rPr>
          <w:rFonts w:ascii="Times New Roman" w:hAnsi="Times New Roman"/>
          <w:sz w:val="24"/>
          <w:szCs w:val="24"/>
          <w:lang w:eastAsia="en-US"/>
        </w:rPr>
        <w:t>(</w:t>
      </w:r>
      <w:hyperlink r:id="rId10" w:history="1">
        <w:r w:rsidRPr="00A112CF">
          <w:rPr>
            <w:rStyle w:val="Hyperlink"/>
            <w:rFonts w:ascii="Times New Roman" w:hAnsi="Times New Roman"/>
            <w:color w:val="auto"/>
            <w:sz w:val="24"/>
            <w:szCs w:val="24"/>
            <w:u w:val="none"/>
          </w:rPr>
          <w:t>http://glossary.ambernet.lt/main.php?lang=lth#</w:t>
        </w:r>
      </w:hyperlink>
      <w:r>
        <w:rPr>
          <w:rFonts w:ascii="Times New Roman" w:hAnsi="Times New Roman"/>
          <w:sz w:val="24"/>
          <w:szCs w:val="24"/>
        </w:rPr>
        <w:t>,</w:t>
      </w:r>
      <w:r w:rsidRPr="00C5441D">
        <w:rPr>
          <w:rFonts w:ascii="Times New Roman" w:hAnsi="Times New Roman"/>
        </w:rPr>
        <w:t xml:space="preserve"> </w:t>
      </w:r>
      <w:r w:rsidRPr="00A112CF">
        <w:rPr>
          <w:rFonts w:ascii="Times New Roman" w:hAnsi="Times New Roman"/>
        </w:rPr>
        <w:t>2009 01 30).</w:t>
      </w:r>
      <w:r w:rsidRPr="00A112CF">
        <w:rPr>
          <w:rFonts w:ascii="Times New Roman" w:hAnsi="Times New Roman"/>
          <w:sz w:val="24"/>
          <w:szCs w:val="24"/>
          <w:lang w:eastAsia="en-US"/>
        </w:rPr>
        <w:t xml:space="preserve"> </w:t>
      </w:r>
      <w:r w:rsidRPr="00C5441D">
        <w:rPr>
          <w:rFonts w:ascii="Times New Roman" w:hAnsi="Times New Roman"/>
          <w:iCs/>
          <w:sz w:val="24"/>
          <w:szCs w:val="24"/>
          <w:lang w:eastAsia="en-US"/>
        </w:rPr>
        <w:t xml:space="preserve">Vietoje apibrėžimo „Profesinis orientavimas“ Lietuvoje vis dažniau minima sąvoka – “ugdymas karjerai”, kuris apibūdinamas kaip </w:t>
      </w:r>
      <w:r w:rsidRPr="00C5441D">
        <w:rPr>
          <w:rFonts w:ascii="Times New Roman" w:hAnsi="Times New Roman"/>
          <w:sz w:val="24"/>
          <w:szCs w:val="24"/>
          <w:lang w:eastAsia="en-US"/>
        </w:rPr>
        <w:t xml:space="preserve">švietimo institucijų, tėvų ir visuomenės sistemingas bendradarbiavimas, padedant jauniems ir suaugusiems žmonėms įgyti žinias ir įgūdžius, būtinus racionaliam profesijos sprendimo priėmimui </w:t>
      </w:r>
      <w:r w:rsidRPr="00A112CF">
        <w:rPr>
          <w:rFonts w:ascii="Times New Roman" w:hAnsi="Times New Roman"/>
          <w:sz w:val="24"/>
          <w:szCs w:val="24"/>
          <w:lang w:eastAsia="en-US"/>
        </w:rPr>
        <w:t>(</w:t>
      </w:r>
      <w:hyperlink r:id="rId11" w:history="1">
        <w:r w:rsidRPr="00A112CF">
          <w:rPr>
            <w:rStyle w:val="Hyperlink"/>
            <w:rFonts w:ascii="Times New Roman" w:hAnsi="Times New Roman"/>
            <w:color w:val="auto"/>
            <w:sz w:val="24"/>
            <w:szCs w:val="24"/>
            <w:u w:val="none"/>
          </w:rPr>
          <w:t>http://glossary.ambernet.lt/main.php?lang=lth#</w:t>
        </w:r>
      </w:hyperlink>
      <w:r w:rsidRPr="00A112CF">
        <w:rPr>
          <w:rFonts w:ascii="Times New Roman" w:hAnsi="Times New Roman"/>
        </w:rPr>
        <w:t>,  2009 01 30)</w:t>
      </w:r>
      <w:r w:rsidRPr="00A112CF">
        <w:rPr>
          <w:rFonts w:ascii="Times New Roman" w:hAnsi="Times New Roman"/>
          <w:sz w:val="24"/>
          <w:szCs w:val="24"/>
          <w:lang w:eastAsia="en-US"/>
        </w:rPr>
        <w:t>.</w:t>
      </w:r>
    </w:p>
    <w:p w:rsidR="00D02407" w:rsidRPr="00DA4B57" w:rsidRDefault="00D02407" w:rsidP="00B90FCD">
      <w:pPr>
        <w:spacing w:line="360" w:lineRule="auto"/>
        <w:ind w:firstLine="851"/>
        <w:jc w:val="both"/>
        <w:rPr>
          <w:rFonts w:ascii="Times New Roman" w:hAnsi="Times New Roman"/>
          <w:sz w:val="24"/>
          <w:szCs w:val="24"/>
        </w:rPr>
      </w:pPr>
      <w:r w:rsidRPr="00DA4B57">
        <w:rPr>
          <w:rFonts w:ascii="Times New Roman" w:hAnsi="Times New Roman"/>
          <w:sz w:val="24"/>
          <w:szCs w:val="24"/>
        </w:rPr>
        <w:t>Ugdymo karjerai paslaugos apima:</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profesinį švietimą kaip mokymo programos dalį ir kitą mokymo institucijose vykdomą veiklą;</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asmeninius patarimus, konsultavimą ir orientavimą padedant priimti sprendimus, susijusius su galimybėmis pasirinkti tolesnį mokymąsi ir planuoti profesinę karjerą;</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įdarbinimo paslaugas/konsultavimą</w:t>
      </w:r>
      <w:r>
        <w:rPr>
          <w:rFonts w:ascii="Times New Roman" w:hAnsi="Times New Roman"/>
          <w:sz w:val="24"/>
          <w:szCs w:val="24"/>
        </w:rPr>
        <w:t>,</w:t>
      </w:r>
      <w:r w:rsidRPr="00265575">
        <w:rPr>
          <w:rFonts w:ascii="Times New Roman" w:hAnsi="Times New Roman"/>
          <w:sz w:val="24"/>
          <w:szCs w:val="24"/>
        </w:rPr>
        <w:t xml:space="preserve"> įskaitant pirminį pasirinkimą, darbo pakeitimą arba įdarbinimą po ilgos pertraukos;</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paramą specialiųjų poreikių grupėms;</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konsultavimą asmenų, kuriems gresia nedarbas;</w:t>
      </w:r>
    </w:p>
    <w:p w:rsidR="00D02407" w:rsidRPr="00265575" w:rsidRDefault="00D02407" w:rsidP="003E5EEC">
      <w:pPr>
        <w:pStyle w:val="ListParagraph"/>
        <w:numPr>
          <w:ilvl w:val="0"/>
          <w:numId w:val="37"/>
        </w:numPr>
        <w:spacing w:after="0" w:line="360" w:lineRule="auto"/>
        <w:ind w:left="1276"/>
        <w:jc w:val="both"/>
        <w:rPr>
          <w:rFonts w:ascii="Times New Roman" w:hAnsi="Times New Roman"/>
          <w:sz w:val="24"/>
          <w:szCs w:val="24"/>
        </w:rPr>
      </w:pPr>
      <w:r w:rsidRPr="00265575">
        <w:rPr>
          <w:rFonts w:ascii="Times New Roman" w:hAnsi="Times New Roman"/>
          <w:sz w:val="24"/>
          <w:szCs w:val="24"/>
        </w:rPr>
        <w:t>paslaugas vykdant rašytinės informacijos arba informacijos, parengtos informacijos ir komunikacijos technologijų (IKT) pagrindu,  sklaidą apie užimtumo ir mokymosi galimybes.</w:t>
      </w:r>
    </w:p>
    <w:p w:rsidR="00D02407" w:rsidRPr="00C5441D" w:rsidRDefault="00D02407" w:rsidP="00B90FCD">
      <w:pPr>
        <w:pStyle w:val="NormalWeb"/>
        <w:shd w:val="clear" w:color="auto" w:fill="FFFFFF"/>
        <w:spacing w:line="360" w:lineRule="auto"/>
        <w:ind w:firstLine="851"/>
        <w:jc w:val="both"/>
      </w:pPr>
      <w:r w:rsidRPr="000F568A">
        <w:lastRenderedPageBreak/>
        <w:t>Švietimo įstatymo 3-</w:t>
      </w:r>
      <w:r>
        <w:t>čio skirsnio 26-ame strai</w:t>
      </w:r>
      <w:r w:rsidRPr="000F568A">
        <w:t>psnyje  „</w:t>
      </w:r>
      <w:r w:rsidRPr="000F568A">
        <w:rPr>
          <w:bCs/>
        </w:rPr>
        <w:t>Informavimas apie švietimą“</w:t>
      </w:r>
      <w:r w:rsidRPr="000F568A">
        <w:rPr>
          <w:b/>
          <w:bCs/>
        </w:rPr>
        <w:t xml:space="preserve">  </w:t>
      </w:r>
      <w:r w:rsidRPr="000F568A">
        <w:t>nurodyta</w:t>
      </w:r>
      <w:r>
        <w:t>,</w:t>
      </w:r>
      <w:r w:rsidRPr="000F568A">
        <w:t xml:space="preserve"> jog: „3.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 </w:t>
      </w:r>
      <w:r w:rsidRPr="00FE7DE0">
        <w:t>(</w:t>
      </w:r>
      <w:hyperlink r:id="rId12" w:history="1">
        <w:r w:rsidRPr="00A112CF">
          <w:rPr>
            <w:rStyle w:val="Hyperlink"/>
            <w:color w:val="auto"/>
            <w:sz w:val="24"/>
            <w:szCs w:val="24"/>
            <w:u w:val="none"/>
          </w:rPr>
          <w:t>http://www.studijos.lt/istatymas/7/0/Svietimo-istatymas</w:t>
        </w:r>
      </w:hyperlink>
      <w:r w:rsidRPr="00A112CF">
        <w:t>, 2</w:t>
      </w:r>
      <w:r w:rsidRPr="00C5441D">
        <w:t xml:space="preserve">009 02 21).    </w:t>
      </w:r>
    </w:p>
    <w:p w:rsidR="00D02407" w:rsidRPr="000F568A" w:rsidRDefault="00D02407" w:rsidP="00B90FCD">
      <w:pPr>
        <w:tabs>
          <w:tab w:val="left" w:pos="-1418"/>
        </w:tabs>
        <w:spacing w:after="240" w:line="360" w:lineRule="auto"/>
        <w:ind w:firstLine="851"/>
        <w:jc w:val="both"/>
        <w:rPr>
          <w:rFonts w:ascii="Times New Roman" w:hAnsi="Times New Roman"/>
          <w:sz w:val="24"/>
          <w:szCs w:val="24"/>
        </w:rPr>
      </w:pPr>
      <w:r w:rsidRPr="000F568A">
        <w:rPr>
          <w:rFonts w:ascii="Times New Roman" w:hAnsi="Times New Roman"/>
          <w:bCs/>
          <w:sz w:val="24"/>
          <w:szCs w:val="24"/>
        </w:rPr>
        <w:t>Profesinis konsultavimas -</w:t>
      </w:r>
      <w:r w:rsidRPr="000F568A">
        <w:rPr>
          <w:rFonts w:ascii="Times New Roman" w:hAnsi="Times New Roman"/>
          <w:b/>
          <w:bCs/>
          <w:sz w:val="24"/>
          <w:szCs w:val="24"/>
        </w:rPr>
        <w:t xml:space="preserve"> </w:t>
      </w:r>
      <w:r w:rsidRPr="000F568A">
        <w:rPr>
          <w:rFonts w:ascii="Times New Roman" w:hAnsi="Times New Roman"/>
          <w:sz w:val="24"/>
          <w:szCs w:val="24"/>
          <w:lang w:eastAsia="en-US"/>
        </w:rPr>
        <w:t>pagalba asmeniui</w:t>
      </w:r>
      <w:r>
        <w:rPr>
          <w:rFonts w:ascii="Times New Roman" w:hAnsi="Times New Roman"/>
          <w:sz w:val="24"/>
          <w:szCs w:val="24"/>
          <w:lang w:eastAsia="en-US"/>
        </w:rPr>
        <w:t>,</w:t>
      </w:r>
      <w:r w:rsidRPr="000F568A">
        <w:rPr>
          <w:rFonts w:ascii="Times New Roman" w:hAnsi="Times New Roman"/>
          <w:sz w:val="24"/>
          <w:szCs w:val="24"/>
          <w:lang w:eastAsia="en-US"/>
        </w:rPr>
        <w:t xml:space="preserve"> siekiant racionalaus profesijos pasirinkimo. Gali apimti profesinį informavimą, tiesioginius ir netiesioginius patarimus.</w:t>
      </w:r>
      <w:r w:rsidRPr="000F568A">
        <w:rPr>
          <w:rFonts w:ascii="Times New Roman" w:hAnsi="Times New Roman"/>
          <w:sz w:val="24"/>
          <w:szCs w:val="24"/>
        </w:rPr>
        <w:t xml:space="preserve">  Profesinio konsultavimo tikslai:</w:t>
      </w:r>
    </w:p>
    <w:p w:rsidR="00D02407" w:rsidRPr="00265575" w:rsidRDefault="00D02407" w:rsidP="003E5EEC">
      <w:pPr>
        <w:pStyle w:val="ListParagraph"/>
        <w:numPr>
          <w:ilvl w:val="0"/>
          <w:numId w:val="38"/>
        </w:numPr>
        <w:tabs>
          <w:tab w:val="left" w:pos="0"/>
        </w:tabs>
        <w:spacing w:after="0" w:line="360" w:lineRule="auto"/>
        <w:ind w:left="1276"/>
        <w:jc w:val="both"/>
        <w:rPr>
          <w:rFonts w:ascii="Times New Roman" w:hAnsi="Times New Roman"/>
          <w:sz w:val="24"/>
          <w:szCs w:val="24"/>
        </w:rPr>
      </w:pPr>
      <w:r w:rsidRPr="00265575">
        <w:rPr>
          <w:rFonts w:ascii="Times New Roman" w:hAnsi="Times New Roman"/>
          <w:sz w:val="24"/>
          <w:szCs w:val="24"/>
        </w:rPr>
        <w:t>Teikti Lietuvos žmonėms kokybišką informaciją apie mokymosi ir įsidarbinimo galimybes;</w:t>
      </w:r>
    </w:p>
    <w:p w:rsidR="00D02407" w:rsidRPr="00265575" w:rsidRDefault="00D02407" w:rsidP="003E5EEC">
      <w:pPr>
        <w:pStyle w:val="ListParagraph"/>
        <w:numPr>
          <w:ilvl w:val="0"/>
          <w:numId w:val="38"/>
        </w:numPr>
        <w:tabs>
          <w:tab w:val="left" w:pos="0"/>
        </w:tabs>
        <w:spacing w:after="0" w:line="360" w:lineRule="auto"/>
        <w:ind w:left="1276"/>
        <w:jc w:val="both"/>
        <w:rPr>
          <w:rFonts w:ascii="Times New Roman" w:hAnsi="Times New Roman"/>
          <w:sz w:val="24"/>
          <w:szCs w:val="24"/>
        </w:rPr>
      </w:pPr>
      <w:r w:rsidRPr="00265575">
        <w:rPr>
          <w:rFonts w:ascii="Times New Roman" w:hAnsi="Times New Roman"/>
          <w:sz w:val="24"/>
          <w:szCs w:val="24"/>
        </w:rPr>
        <w:t>Teikti kokybiškas profesinio konsultavimo paslaugas, neatsižvelgiant į jų amžių, lytį, tautybę ar gyvenamąją vietą bei socialinę padėtį pagal individualius ir visuomenės poreikius;</w:t>
      </w:r>
    </w:p>
    <w:p w:rsidR="00D02407" w:rsidRPr="00265575" w:rsidRDefault="00D02407" w:rsidP="003E5EEC">
      <w:pPr>
        <w:pStyle w:val="ListParagraph"/>
        <w:numPr>
          <w:ilvl w:val="0"/>
          <w:numId w:val="38"/>
        </w:numPr>
        <w:tabs>
          <w:tab w:val="left" w:pos="0"/>
        </w:tabs>
        <w:spacing w:after="0" w:line="360" w:lineRule="auto"/>
        <w:ind w:left="1276"/>
        <w:jc w:val="both"/>
        <w:rPr>
          <w:rFonts w:ascii="Times New Roman" w:hAnsi="Times New Roman"/>
          <w:sz w:val="24"/>
          <w:szCs w:val="24"/>
        </w:rPr>
      </w:pPr>
      <w:r w:rsidRPr="00265575">
        <w:rPr>
          <w:rFonts w:ascii="Times New Roman" w:hAnsi="Times New Roman"/>
          <w:sz w:val="24"/>
          <w:szCs w:val="24"/>
        </w:rPr>
        <w:t>Gerinti jaunų žmonių ir suaugusiųjų įsidarbinimo gebėjimus, skatinti jų verslumą ir nuolatinį žinių siekimą;</w:t>
      </w:r>
    </w:p>
    <w:p w:rsidR="00D02407" w:rsidRPr="00265575" w:rsidRDefault="00D02407" w:rsidP="003E5EEC">
      <w:pPr>
        <w:pStyle w:val="ListParagraph"/>
        <w:numPr>
          <w:ilvl w:val="0"/>
          <w:numId w:val="38"/>
        </w:numPr>
        <w:tabs>
          <w:tab w:val="left" w:pos="0"/>
        </w:tabs>
        <w:spacing w:after="0" w:line="360" w:lineRule="auto"/>
        <w:ind w:left="1276"/>
        <w:jc w:val="both"/>
        <w:rPr>
          <w:rFonts w:ascii="Times New Roman" w:hAnsi="Times New Roman"/>
          <w:sz w:val="24"/>
          <w:szCs w:val="24"/>
        </w:rPr>
      </w:pPr>
      <w:r w:rsidRPr="00265575">
        <w:rPr>
          <w:rFonts w:ascii="Times New Roman" w:hAnsi="Times New Roman"/>
          <w:sz w:val="24"/>
          <w:szCs w:val="24"/>
        </w:rPr>
        <w:t xml:space="preserve">Ugdyti žmonių socialinį aktyvumą ir atsakomybę už savo profesinę veiklą, siekiant išvengti nedarbo (Karjeros projektavimo vadovas, 2005, p. 59). </w:t>
      </w:r>
    </w:p>
    <w:p w:rsidR="00D02407" w:rsidRDefault="00D02407" w:rsidP="00B90FCD">
      <w:pPr>
        <w:pStyle w:val="istatymas"/>
        <w:spacing w:before="0" w:beforeAutospacing="0" w:after="0" w:afterAutospacing="0" w:line="360" w:lineRule="auto"/>
        <w:rPr>
          <w:rFonts w:ascii="Times New Roman" w:hAnsi="Times New Roman"/>
          <w:color w:val="auto"/>
          <w:sz w:val="24"/>
          <w:szCs w:val="24"/>
        </w:rPr>
      </w:pPr>
    </w:p>
    <w:p w:rsidR="00D02407" w:rsidRDefault="00D02407" w:rsidP="00B90FCD">
      <w:pPr>
        <w:pStyle w:val="istatymas"/>
        <w:spacing w:before="0" w:beforeAutospacing="0" w:after="0" w:afterAutospacing="0" w:line="360" w:lineRule="auto"/>
        <w:ind w:firstLine="851"/>
        <w:rPr>
          <w:rFonts w:ascii="Times New Roman" w:hAnsi="Times New Roman"/>
          <w:sz w:val="24"/>
          <w:szCs w:val="24"/>
        </w:rPr>
      </w:pPr>
      <w:r w:rsidRPr="005008DE">
        <w:rPr>
          <w:rFonts w:ascii="Times New Roman" w:hAnsi="Times New Roman"/>
          <w:sz w:val="24"/>
          <w:szCs w:val="24"/>
        </w:rPr>
        <w:t>Profesinio informavimo ir konsultavimo paslaugų teikimo tikslas – padėti asmenims pasirinkti savo kelią švietimo, mokymo bei užimtumo srityse ir aktyviai kurti savo profesinę karjerą. Šios paslaugos skiriamos tiems, kurie dar nėra pradėję profesinės karjeros, dirbantiesiems, bedarbiams ir darbdaviams (</w:t>
      </w:r>
      <w:r w:rsidRPr="00294922">
        <w:rPr>
          <w:rFonts w:ascii="Times New Roman" w:hAnsi="Times New Roman"/>
          <w:color w:val="000000"/>
          <w:sz w:val="24"/>
          <w:szCs w:val="24"/>
        </w:rPr>
        <w:t xml:space="preserve">„Dėl Profesinio informavimo ir konsultavimo paslaugų teikimo reikalavimų aprašo patvirtinimo“. </w:t>
      </w:r>
      <w:r w:rsidRPr="00294922">
        <w:rPr>
          <w:rFonts w:ascii="Times New Roman" w:hAnsi="Times New Roman"/>
          <w:bCs/>
          <w:sz w:val="24"/>
          <w:szCs w:val="24"/>
        </w:rPr>
        <w:t>Valstybės žinios</w:t>
      </w:r>
      <w:r w:rsidRPr="00294922">
        <w:rPr>
          <w:rFonts w:ascii="Times New Roman" w:hAnsi="Times New Roman"/>
          <w:sz w:val="24"/>
          <w:szCs w:val="24"/>
        </w:rPr>
        <w:t xml:space="preserve">, </w:t>
      </w:r>
      <w:r w:rsidRPr="00294922">
        <w:rPr>
          <w:rFonts w:ascii="Times New Roman" w:hAnsi="Times New Roman"/>
          <w:bCs/>
          <w:sz w:val="24"/>
          <w:szCs w:val="24"/>
        </w:rPr>
        <w:t>2005</w:t>
      </w:r>
      <w:r w:rsidRPr="00294922">
        <w:rPr>
          <w:rFonts w:ascii="Times New Roman" w:hAnsi="Times New Roman"/>
          <w:sz w:val="24"/>
          <w:szCs w:val="24"/>
        </w:rPr>
        <w:t xml:space="preserve">, Nr. </w:t>
      </w:r>
      <w:r w:rsidRPr="00294922">
        <w:rPr>
          <w:rFonts w:ascii="Times New Roman" w:hAnsi="Times New Roman"/>
          <w:bCs/>
          <w:sz w:val="24"/>
          <w:szCs w:val="24"/>
        </w:rPr>
        <w:t>60</w:t>
      </w:r>
      <w:r w:rsidRPr="00294922">
        <w:rPr>
          <w:rFonts w:ascii="Times New Roman" w:hAnsi="Times New Roman"/>
          <w:sz w:val="24"/>
          <w:szCs w:val="24"/>
        </w:rPr>
        <w:t>-</w:t>
      </w:r>
      <w:r w:rsidRPr="00294922">
        <w:rPr>
          <w:rFonts w:ascii="Times New Roman" w:hAnsi="Times New Roman"/>
          <w:bCs/>
          <w:sz w:val="24"/>
          <w:szCs w:val="24"/>
        </w:rPr>
        <w:t xml:space="preserve">2132,  </w:t>
      </w:r>
      <w:r w:rsidRPr="00294922">
        <w:rPr>
          <w:rFonts w:ascii="Times New Roman" w:hAnsi="Times New Roman"/>
          <w:sz w:val="24"/>
          <w:szCs w:val="24"/>
        </w:rPr>
        <w:t>ISAK-739/A1-116, http://www3.lrs.lt/pls/inter3/dokpaieska.showdoc_l?p_id=255801</w:t>
      </w:r>
      <w:r>
        <w:rPr>
          <w:rFonts w:ascii="Times New Roman" w:hAnsi="Times New Roman"/>
          <w:sz w:val="24"/>
          <w:szCs w:val="24"/>
        </w:rPr>
        <w:t>,</w:t>
      </w:r>
      <w:r w:rsidRPr="00294922">
        <w:rPr>
          <w:rFonts w:ascii="Times New Roman" w:hAnsi="Times New Roman"/>
          <w:sz w:val="24"/>
          <w:szCs w:val="24"/>
        </w:rPr>
        <w:t xml:space="preserve"> 2009 05 30).</w:t>
      </w:r>
    </w:p>
    <w:p w:rsidR="00D02407" w:rsidRPr="00294922" w:rsidRDefault="00D02407" w:rsidP="00B90FCD">
      <w:pPr>
        <w:pStyle w:val="istatymas"/>
        <w:spacing w:before="0" w:beforeAutospacing="0" w:after="0" w:afterAutospacing="0" w:line="360" w:lineRule="auto"/>
        <w:ind w:left="714"/>
        <w:rPr>
          <w:rFonts w:ascii="Times New Roman" w:hAnsi="Times New Roman"/>
          <w:sz w:val="24"/>
          <w:szCs w:val="24"/>
        </w:rPr>
      </w:pPr>
    </w:p>
    <w:p w:rsidR="00D02407" w:rsidRPr="000F568A" w:rsidRDefault="00D02407" w:rsidP="00B90FCD">
      <w:pPr>
        <w:spacing w:line="360" w:lineRule="auto"/>
        <w:ind w:firstLine="851"/>
        <w:jc w:val="both"/>
        <w:rPr>
          <w:rFonts w:ascii="Times New Roman" w:hAnsi="Times New Roman"/>
          <w:sz w:val="24"/>
          <w:szCs w:val="24"/>
        </w:rPr>
      </w:pPr>
      <w:r w:rsidRPr="005008DE">
        <w:rPr>
          <w:rFonts w:ascii="Times New Roman" w:hAnsi="Times New Roman"/>
          <w:sz w:val="24"/>
          <w:szCs w:val="24"/>
        </w:rPr>
        <w:t xml:space="preserve">Profesinio informavimo ir konsultavimo paslaugų teikimo </w:t>
      </w:r>
      <w:r>
        <w:rPr>
          <w:rFonts w:ascii="Times New Roman" w:hAnsi="Times New Roman"/>
          <w:sz w:val="24"/>
          <w:szCs w:val="24"/>
        </w:rPr>
        <w:t>k</w:t>
      </w:r>
      <w:r w:rsidRPr="000F568A">
        <w:rPr>
          <w:rFonts w:ascii="Times New Roman" w:hAnsi="Times New Roman"/>
          <w:sz w:val="24"/>
          <w:szCs w:val="24"/>
        </w:rPr>
        <w:t>onsultantas turėtų išmokyti patį žmogų projektuoti savo karjerą: pirmiausiai priimti racionalų profesinį sprendimą, vėliau planuoti savo karjerą pasirinktoje profesinės veiklos srityje</w:t>
      </w:r>
      <w:r>
        <w:rPr>
          <w:rFonts w:ascii="Times New Roman" w:hAnsi="Times New Roman"/>
          <w:sz w:val="24"/>
          <w:szCs w:val="24"/>
        </w:rPr>
        <w:t>,</w:t>
      </w:r>
      <w:r w:rsidRPr="000F568A">
        <w:rPr>
          <w:rFonts w:ascii="Times New Roman" w:hAnsi="Times New Roman"/>
          <w:sz w:val="24"/>
          <w:szCs w:val="24"/>
        </w:rPr>
        <w:t xml:space="preserve"> atsižvelgiant į darbo rinkos poreikių kaitos tendencijas bei savo asmeninės karjeros siekius ir galimybes. Siekiant tokių tikslų reikia turėti specialiai tam parengtus žmones – </w:t>
      </w:r>
      <w:r w:rsidRPr="000F568A">
        <w:rPr>
          <w:rFonts w:ascii="Times New Roman" w:hAnsi="Times New Roman"/>
          <w:iCs/>
          <w:sz w:val="24"/>
          <w:szCs w:val="24"/>
        </w:rPr>
        <w:t>profesijos</w:t>
      </w:r>
      <w:r w:rsidRPr="000F568A">
        <w:rPr>
          <w:rFonts w:ascii="Times New Roman" w:hAnsi="Times New Roman"/>
          <w:sz w:val="24"/>
          <w:szCs w:val="24"/>
        </w:rPr>
        <w:t xml:space="preserve"> ir </w:t>
      </w:r>
      <w:r w:rsidRPr="000F568A">
        <w:rPr>
          <w:rFonts w:ascii="Times New Roman" w:hAnsi="Times New Roman"/>
          <w:iCs/>
          <w:sz w:val="24"/>
          <w:szCs w:val="24"/>
        </w:rPr>
        <w:t>karjeros konsultantus</w:t>
      </w:r>
      <w:r w:rsidRPr="000F568A">
        <w:rPr>
          <w:rFonts w:ascii="Times New Roman" w:hAnsi="Times New Roman"/>
          <w:sz w:val="24"/>
          <w:szCs w:val="24"/>
        </w:rPr>
        <w:t xml:space="preserve">. Profesijos konsultantai </w:t>
      </w:r>
      <w:r w:rsidRPr="000F568A">
        <w:rPr>
          <w:rFonts w:ascii="Times New Roman" w:hAnsi="Times New Roman"/>
          <w:sz w:val="24"/>
          <w:szCs w:val="24"/>
          <w:lang w:eastAsia="en-US"/>
        </w:rPr>
        <w:t xml:space="preserve">teikia  profesinio konsultavimo paslaugas, karjeros konsultantai – padeda priimti racionalius sprendimus konkrečioje profesinėje veikloje. </w:t>
      </w:r>
      <w:r w:rsidRPr="000F568A">
        <w:rPr>
          <w:rFonts w:ascii="Times New Roman" w:hAnsi="Times New Roman"/>
          <w:sz w:val="24"/>
          <w:szCs w:val="24"/>
        </w:rPr>
        <w:t xml:space="preserve">Ir profesijos, ir karjeros konsultantui būdingos dvi pagrindinės veiklos funkcijos: </w:t>
      </w:r>
      <w:r w:rsidRPr="000F568A">
        <w:rPr>
          <w:rFonts w:ascii="Times New Roman" w:hAnsi="Times New Roman"/>
          <w:iCs/>
          <w:sz w:val="24"/>
          <w:szCs w:val="24"/>
        </w:rPr>
        <w:lastRenderedPageBreak/>
        <w:t>profesinės karjeros tyrimai</w:t>
      </w:r>
      <w:r w:rsidRPr="000F568A">
        <w:rPr>
          <w:rFonts w:ascii="Times New Roman" w:hAnsi="Times New Roman"/>
          <w:sz w:val="24"/>
          <w:szCs w:val="24"/>
        </w:rPr>
        <w:t xml:space="preserve"> ir </w:t>
      </w:r>
      <w:r w:rsidRPr="000F568A">
        <w:rPr>
          <w:rFonts w:ascii="Times New Roman" w:hAnsi="Times New Roman"/>
          <w:iCs/>
          <w:sz w:val="24"/>
          <w:szCs w:val="24"/>
        </w:rPr>
        <w:t>konsultavimas</w:t>
      </w:r>
      <w:r w:rsidRPr="000F568A">
        <w:rPr>
          <w:rFonts w:ascii="Times New Roman" w:hAnsi="Times New Roman"/>
          <w:sz w:val="24"/>
          <w:szCs w:val="24"/>
        </w:rPr>
        <w:t xml:space="preserve">. Tačiau atliekamų tyrimų ir konsultavimo pobūdis skirtiasi. </w:t>
      </w:r>
    </w:p>
    <w:p w:rsidR="00D02407" w:rsidRPr="000F568A" w:rsidRDefault="00D02407" w:rsidP="00B90FCD">
      <w:pPr>
        <w:spacing w:line="360" w:lineRule="auto"/>
        <w:ind w:firstLine="851"/>
        <w:jc w:val="both"/>
        <w:rPr>
          <w:rFonts w:ascii="Times New Roman" w:hAnsi="Times New Roman"/>
          <w:sz w:val="24"/>
          <w:szCs w:val="24"/>
        </w:rPr>
      </w:pPr>
      <w:r w:rsidRPr="000F568A">
        <w:rPr>
          <w:rFonts w:ascii="Times New Roman" w:hAnsi="Times New Roman"/>
          <w:sz w:val="24"/>
          <w:szCs w:val="24"/>
        </w:rPr>
        <w:t>Profesijos konsultantas atlieka tyrimus siekdamas ne tik gauti informacijos apie jauno žmogaus asmenybės ypatumus, turimus gabumus ir gebėjimus, jų adekvatumą profesiniams ketinimams, bet ir atsižvelgdamas į darbo rinkos pobūdį, jos kaitos tendencijas ir perspektyvas, profesijų įvairoves bei j</w:t>
      </w:r>
      <w:r>
        <w:rPr>
          <w:rFonts w:ascii="Times New Roman" w:hAnsi="Times New Roman"/>
          <w:sz w:val="24"/>
          <w:szCs w:val="24"/>
        </w:rPr>
        <w:t>ų turinį (profesiologiją) ir t.</w:t>
      </w:r>
      <w:r w:rsidRPr="000F568A">
        <w:rPr>
          <w:rFonts w:ascii="Times New Roman" w:hAnsi="Times New Roman"/>
          <w:sz w:val="24"/>
          <w:szCs w:val="24"/>
        </w:rPr>
        <w:t>t. Be to, visą šią informaciją profesijos konsultantas turi ne tik mokėti pateikti jaunam žmogui prieinama ir suprantama forma (konsultuoti), bet ir mokyti jį analizuoti šią informaciją bei gebėti rasti papildomą informaciją racionalaus profesinio sprendimo priėmimo kontekste</w:t>
      </w:r>
      <w:r>
        <w:rPr>
          <w:rFonts w:ascii="Times New Roman" w:hAnsi="Times New Roman"/>
          <w:sz w:val="24"/>
          <w:szCs w:val="24"/>
          <w:lang w:eastAsia="en-US"/>
        </w:rPr>
        <w:t>.</w:t>
      </w:r>
      <w:r w:rsidRPr="000F568A">
        <w:rPr>
          <w:rFonts w:ascii="Times New Roman" w:hAnsi="Times New Roman"/>
          <w:sz w:val="24"/>
          <w:szCs w:val="24"/>
          <w:lang w:eastAsia="en-US"/>
        </w:rPr>
        <w:t xml:space="preserve"> </w:t>
      </w:r>
      <w:r w:rsidRPr="000F568A">
        <w:rPr>
          <w:rFonts w:ascii="Times New Roman" w:hAnsi="Times New Roman"/>
          <w:sz w:val="24"/>
          <w:szCs w:val="24"/>
        </w:rPr>
        <w:t>Profesijos konsultanto tikslinė grupė turėtų būti bendro</w:t>
      </w:r>
      <w:r>
        <w:rPr>
          <w:rFonts w:ascii="Times New Roman" w:hAnsi="Times New Roman"/>
          <w:sz w:val="24"/>
          <w:szCs w:val="24"/>
        </w:rPr>
        <w:t>jo lavinimo mokyklų moksleiviai</w:t>
      </w:r>
      <w:r w:rsidRPr="000F568A">
        <w:rPr>
          <w:rFonts w:ascii="Times New Roman" w:hAnsi="Times New Roman"/>
          <w:sz w:val="24"/>
          <w:szCs w:val="24"/>
        </w:rPr>
        <w:t xml:space="preserve"> ir suaugę žmonės, norintys sutvarkyti savo profesinę karjerą atsižvelgdami į savo profesinį pašaukimą.</w:t>
      </w:r>
    </w:p>
    <w:p w:rsidR="00D02407" w:rsidRDefault="00D02407" w:rsidP="006F3D1F">
      <w:pPr>
        <w:pStyle w:val="Heading2"/>
        <w:spacing w:line="360" w:lineRule="auto"/>
        <w:ind w:left="142" w:right="-1" w:firstLine="851"/>
        <w:jc w:val="both"/>
        <w:rPr>
          <w:rFonts w:ascii="Times New Roman" w:hAnsi="Times New Roman" w:cs="Times New Roman"/>
          <w:b w:val="0"/>
          <w:bCs w:val="0"/>
          <w:color w:val="auto"/>
          <w:sz w:val="24"/>
          <w:szCs w:val="24"/>
        </w:rPr>
      </w:pPr>
      <w:r w:rsidRPr="000F568A">
        <w:rPr>
          <w:rFonts w:ascii="Times New Roman" w:hAnsi="Times New Roman" w:cs="Times New Roman"/>
          <w:b w:val="0"/>
          <w:bCs w:val="0"/>
          <w:color w:val="auto"/>
          <w:sz w:val="24"/>
          <w:szCs w:val="24"/>
        </w:rPr>
        <w:t>Karjeros konsultanto atliekamų tyrimų pobūdis turėtų apimti ne tik informacijos apie suaugusio žmogaus tu</w:t>
      </w:r>
      <w:r>
        <w:rPr>
          <w:rFonts w:ascii="Times New Roman" w:hAnsi="Times New Roman" w:cs="Times New Roman"/>
          <w:b w:val="0"/>
          <w:bCs w:val="0"/>
          <w:color w:val="auto"/>
          <w:sz w:val="24"/>
          <w:szCs w:val="24"/>
        </w:rPr>
        <w:t>rimus gebėjimus ir projektuojamo</w:t>
      </w:r>
      <w:r w:rsidRPr="000F568A">
        <w:rPr>
          <w:rFonts w:ascii="Times New Roman" w:hAnsi="Times New Roman" w:cs="Times New Roman"/>
          <w:b w:val="0"/>
          <w:bCs w:val="0"/>
          <w:color w:val="auto"/>
          <w:sz w:val="24"/>
          <w:szCs w:val="24"/>
        </w:rPr>
        <w:t>s karjeros siekius gavimą, bet ir į objektyvias karjeros galimybes konkrečioje profesinėje veikloje, darbo rinkos struktūrą ir jos kaitą, tam tikros profesijos ar specialybės paklausą ir perspektyvas atitinkamame rajone, mieste, šalyje, užsienyje. Karjeros konsultanto tikslinę grupę turėtų sudaryti profesinio rengimo institucijų moksleiviai ir studentai, dirbantieji, bedarbiai, specialių poreikių ir įvairių rizikos grupių žmonės.</w:t>
      </w:r>
    </w:p>
    <w:p w:rsidR="006F3D1F" w:rsidRPr="00265575" w:rsidRDefault="006F3D1F" w:rsidP="006F3D1F">
      <w:pPr>
        <w:pStyle w:val="Heading2"/>
        <w:spacing w:line="360" w:lineRule="auto"/>
        <w:ind w:left="142" w:right="-1" w:firstLine="851"/>
        <w:jc w:val="both"/>
        <w:rPr>
          <w:rFonts w:ascii="Times New Roman" w:hAnsi="Times New Roman" w:cs="Times New Roman"/>
          <w:b w:val="0"/>
          <w:bCs w:val="0"/>
          <w:color w:val="auto"/>
          <w:sz w:val="24"/>
          <w:szCs w:val="24"/>
        </w:rPr>
      </w:pPr>
    </w:p>
    <w:p w:rsidR="00D02407" w:rsidRDefault="00D02407" w:rsidP="006F3D1F">
      <w:pPr>
        <w:pStyle w:val="Heading2"/>
        <w:spacing w:line="360" w:lineRule="auto"/>
        <w:ind w:left="142" w:right="-1" w:firstLine="851"/>
        <w:jc w:val="both"/>
        <w:rPr>
          <w:rFonts w:ascii="Times New Roman" w:hAnsi="Times New Roman" w:cs="Times New Roman"/>
          <w:color w:val="auto"/>
          <w:sz w:val="24"/>
          <w:szCs w:val="24"/>
        </w:rPr>
      </w:pPr>
      <w:r w:rsidRPr="00265575">
        <w:rPr>
          <w:rFonts w:ascii="Times New Roman" w:hAnsi="Times New Roman" w:cs="Times New Roman"/>
          <w:color w:val="auto"/>
          <w:sz w:val="24"/>
          <w:szCs w:val="24"/>
        </w:rPr>
        <w:t>3. 3 Karjeros konsultavimo institucijų plėtra Lietuvoje</w:t>
      </w:r>
    </w:p>
    <w:p w:rsidR="006F3D1F" w:rsidRPr="006F3D1F" w:rsidRDefault="006F3D1F" w:rsidP="006F3D1F">
      <w:pPr>
        <w:pStyle w:val="Heading2"/>
        <w:spacing w:line="360" w:lineRule="auto"/>
        <w:ind w:left="142" w:right="-1" w:firstLine="851"/>
        <w:jc w:val="both"/>
        <w:rPr>
          <w:rFonts w:ascii="Times New Roman" w:hAnsi="Times New Roman" w:cs="Times New Roman"/>
          <w:color w:val="auto"/>
          <w:sz w:val="24"/>
          <w:szCs w:val="24"/>
        </w:rPr>
      </w:pPr>
    </w:p>
    <w:p w:rsidR="00D02407" w:rsidRPr="0019114C" w:rsidRDefault="00D02407" w:rsidP="00B90FCD">
      <w:pPr>
        <w:spacing w:line="360" w:lineRule="auto"/>
        <w:ind w:firstLine="851"/>
        <w:jc w:val="both"/>
        <w:rPr>
          <w:rFonts w:ascii="Times New Roman" w:hAnsi="Times New Roman"/>
          <w:sz w:val="24"/>
          <w:szCs w:val="24"/>
          <w:lang w:val="de-DE"/>
        </w:rPr>
      </w:pPr>
      <w:r w:rsidRPr="0019114C">
        <w:rPr>
          <w:rFonts w:ascii="Times New Roman" w:hAnsi="Times New Roman"/>
          <w:sz w:val="24"/>
          <w:szCs w:val="24"/>
        </w:rPr>
        <w:t>Vienas svarbiausių uždavinių, siekiant užtikrinti profesinio konsultavimo plėtrą Lietuvoje – sukurti veiksmingą ir darnią nacionalinę profesinio konsultavimo sistemą.</w:t>
      </w:r>
      <w:r>
        <w:rPr>
          <w:rFonts w:ascii="Times New Roman" w:hAnsi="Times New Roman"/>
          <w:sz w:val="24"/>
          <w:szCs w:val="24"/>
        </w:rPr>
        <w:t xml:space="preserve"> Lietuva, kaip ir kitos Europos Sąjungos šalys, prisijungė prie bendros Europos informacinės sistemos, kuria sudaro EURES (darbo vietų paieška Europoje) ir PLOTEUS (mokymosi galimybės Europoje dalys).</w:t>
      </w:r>
      <w:r w:rsidRPr="0019114C">
        <w:rPr>
          <w:rFonts w:ascii="Times New Roman" w:hAnsi="Times New Roman"/>
          <w:sz w:val="24"/>
          <w:szCs w:val="24"/>
        </w:rPr>
        <w:t xml:space="preserve"> Lietuvos Respublikos </w:t>
      </w:r>
      <w:r w:rsidRPr="0019114C">
        <w:rPr>
          <w:rFonts w:ascii="Times New Roman" w:hAnsi="Times New Roman"/>
          <w:sz w:val="24"/>
          <w:szCs w:val="24"/>
          <w:lang w:val="de-DE"/>
        </w:rPr>
        <w:t>Švietimo ir mokslo ministerijos Specialistų rengimo departamento Registro skyriaus iniciatyva 2004 metais buvo pradėtas investicinis projektas „</w:t>
      </w:r>
      <w:r w:rsidRPr="0019114C">
        <w:rPr>
          <w:rFonts w:ascii="Times New Roman" w:hAnsi="Times New Roman"/>
          <w:sz w:val="24"/>
          <w:szCs w:val="24"/>
        </w:rPr>
        <w:t>Atviros</w:t>
      </w:r>
      <w:r w:rsidRPr="0019114C">
        <w:rPr>
          <w:rFonts w:ascii="Times New Roman" w:hAnsi="Times New Roman"/>
          <w:sz w:val="24"/>
          <w:szCs w:val="24"/>
          <w:lang w:val="de-DE"/>
        </w:rPr>
        <w:t xml:space="preserve"> informavimo, konsultavimo ir orientavimo sistemos (AIKOS) diegimas“, kurioje pateikiami švietimo, statistikos ir darbo registrų duomenys. Taip pat teikiama aktuali informacija profesinio orientavimo paslaugų teikėjams.</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lang w:val="de-DE"/>
        </w:rPr>
        <w:lastRenderedPageBreak/>
        <w:t>Lietuvos profesinio konsultavimo strategijos tikslas – sukurti aplinką profesinio konsultavimo sistemai bei paslaugų plėtotei Lietuvoje, atsižvelgiant į šalies  ekonomines bei socialines raidos perspektyvas ir individualius kiekvieno visuomenės nario poreikius (</w:t>
      </w:r>
      <w:r>
        <w:rPr>
          <w:rFonts w:ascii="Times New Roman" w:hAnsi="Times New Roman"/>
          <w:sz w:val="24"/>
          <w:szCs w:val="24"/>
          <w:lang w:val="de-DE"/>
        </w:rPr>
        <w:t>Karjeros projektavimo vadovas, p. 59</w:t>
      </w:r>
      <w:r w:rsidRPr="0019114C">
        <w:rPr>
          <w:rFonts w:ascii="Times New Roman" w:hAnsi="Times New Roman"/>
          <w:sz w:val="24"/>
          <w:szCs w:val="24"/>
          <w:lang w:val="de-DE"/>
        </w:rPr>
        <w:t>).</w:t>
      </w:r>
      <w:r w:rsidRPr="0019114C">
        <w:rPr>
          <w:rFonts w:ascii="Times New Roman" w:hAnsi="Times New Roman"/>
          <w:b/>
          <w:sz w:val="24"/>
          <w:szCs w:val="24"/>
          <w:lang w:val="de-DE"/>
        </w:rPr>
        <w:t xml:space="preserve"> </w:t>
      </w:r>
      <w:r w:rsidRPr="0019114C">
        <w:rPr>
          <w:rFonts w:ascii="Times New Roman" w:hAnsi="Times New Roman"/>
          <w:sz w:val="24"/>
          <w:szCs w:val="24"/>
          <w:lang w:val="de-DE"/>
        </w:rPr>
        <w:t>Paskirtis – teikti profesinio konsultavimo paslaugas, siekiant padėti visiems asmenims neatsižvelgiant į jų amžių</w:t>
      </w:r>
      <w:r w:rsidRPr="0019114C">
        <w:rPr>
          <w:rFonts w:ascii="Times New Roman" w:hAnsi="Times New Roman"/>
          <w:sz w:val="24"/>
          <w:szCs w:val="24"/>
        </w:rPr>
        <w:t xml:space="preserve"> bei gyvenimo tarpsnį, o ypač iš bendrojo lavinimo mokyklų „iškritusiems“ asmenims, be profesinio pasirengimo, bei asmenims, priskiriamiems socialiai pažeidžiamoms grupėms, pasirinkti ar keisti profesiją ir tapti atsakingiems už savo karjerą (ten pat).</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Lietuvoje numatomi du paslaugų tiekėjų tipai t.y. profesinio informavimo taškai, kurie rūpinasi profesinio informavimu ir profesinio orientavimo cenrtai, kurie ne tik informuoja suinteresuotus asmenis jiems rūpimais klausimais taikydami specialias metodikas, bet ir įgyvendina prevencinę bei reabilitacinę veiklą.</w:t>
      </w:r>
    </w:p>
    <w:p w:rsidR="00D02407" w:rsidRPr="0019114C"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rPr>
        <w:t>3</w:t>
      </w:r>
      <w:r w:rsidRPr="0019114C">
        <w:rPr>
          <w:rFonts w:ascii="Times New Roman" w:hAnsi="Times New Roman"/>
          <w:b/>
          <w:sz w:val="24"/>
          <w:szCs w:val="24"/>
        </w:rPr>
        <w:t>. 3. 1 Pro</w:t>
      </w:r>
      <w:r>
        <w:rPr>
          <w:rFonts w:ascii="Times New Roman" w:hAnsi="Times New Roman"/>
          <w:b/>
          <w:sz w:val="24"/>
          <w:szCs w:val="24"/>
        </w:rPr>
        <w:t>fesinio informavimo taškų teikiamos paslaugos</w:t>
      </w:r>
    </w:p>
    <w:p w:rsidR="00D02407" w:rsidRPr="0019114C"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Profesinio informavimo taškai teikia profesinio informavimo paslaugas: informuoja karjer</w:t>
      </w:r>
      <w:r>
        <w:rPr>
          <w:rFonts w:ascii="Times New Roman" w:hAnsi="Times New Roman"/>
          <w:sz w:val="24"/>
          <w:szCs w:val="24"/>
        </w:rPr>
        <w:t>os kelio pasirinkimo klausimais</w:t>
      </w:r>
      <w:r w:rsidRPr="0019114C">
        <w:rPr>
          <w:rFonts w:ascii="Times New Roman" w:hAnsi="Times New Roman"/>
          <w:sz w:val="24"/>
          <w:szCs w:val="24"/>
        </w:rPr>
        <w:t xml:space="preserve"> apie mokymosi bei įsidarbinimo galimybes Lietuvoje ir užsienyje, darbo rinkos būklę, profesijas. Profesinio informavimo taškai steigiami bendrojo lavinimo ir profesinėse mokyklose, jaunimo centruose, švietimo centruose, neformaliojo ugdymo įstaigose ir pan. Profesinio informavim</w:t>
      </w:r>
      <w:r>
        <w:rPr>
          <w:rFonts w:ascii="Times New Roman" w:hAnsi="Times New Roman"/>
          <w:sz w:val="24"/>
          <w:szCs w:val="24"/>
        </w:rPr>
        <w:t>o taškų tinklas nuolat plečiamas,</w:t>
      </w:r>
      <w:r w:rsidRPr="000B3C08">
        <w:rPr>
          <w:rFonts w:ascii="Times New Roman" w:hAnsi="Times New Roman"/>
          <w:sz w:val="24"/>
          <w:szCs w:val="24"/>
        </w:rPr>
        <w:t xml:space="preserve"> kurie įsikūrę mokyklose, švietimo centruose, pedagoginėse – psichologinėse tarnybose ir kt.</w:t>
      </w:r>
      <w:r>
        <w:rPr>
          <w:rFonts w:ascii="Times New Roman" w:hAnsi="Times New Roman"/>
          <w:sz w:val="24"/>
          <w:szCs w:val="24"/>
        </w:rPr>
        <w:t xml:space="preserve"> </w:t>
      </w:r>
      <w:r w:rsidRPr="000B3C08">
        <w:rPr>
          <w:rFonts w:ascii="Times New Roman" w:hAnsi="Times New Roman"/>
          <w:sz w:val="24"/>
          <w:szCs w:val="24"/>
        </w:rPr>
        <w:t>Besikreipiantieji</w:t>
      </w:r>
      <w:r w:rsidRPr="0019114C">
        <w:rPr>
          <w:rFonts w:ascii="Times New Roman" w:hAnsi="Times New Roman"/>
          <w:sz w:val="24"/>
          <w:szCs w:val="24"/>
        </w:rPr>
        <w:t xml:space="preserve"> gali gauti informaciją  iš internetinių profesinio orientavimo duomenų bazių, gali susipažinti su kompiuterinėse laikmenose, vaizdajuostėse ir spaudiniuose sukaupta informacija. Paslaugos  skirtos bendrojo lavinimo mokyklų moksleiviams, jų tėvams bei mokytojams. Paslaugas teikia profesijų patarėjai.</w:t>
      </w:r>
      <w:r>
        <w:rPr>
          <w:rFonts w:ascii="Times New Roman" w:hAnsi="Times New Roman"/>
          <w:sz w:val="24"/>
          <w:szCs w:val="24"/>
        </w:rPr>
        <w:t xml:space="preserve"> </w:t>
      </w:r>
      <w:r w:rsidRPr="0019114C">
        <w:rPr>
          <w:rFonts w:ascii="Times New Roman" w:hAnsi="Times New Roman"/>
          <w:sz w:val="24"/>
          <w:szCs w:val="24"/>
        </w:rPr>
        <w:t>Profesinio informavimo paslaugas teikia žemiau išvardytos institucijos.</w:t>
      </w:r>
    </w:p>
    <w:p w:rsidR="00D02407" w:rsidRPr="0019114C" w:rsidRDefault="00D02407" w:rsidP="00B90FCD">
      <w:pPr>
        <w:spacing w:line="360" w:lineRule="auto"/>
        <w:jc w:val="both"/>
        <w:rPr>
          <w:rFonts w:ascii="Times New Roman" w:hAnsi="Times New Roman"/>
          <w:sz w:val="24"/>
          <w:szCs w:val="24"/>
        </w:rPr>
      </w:pPr>
    </w:p>
    <w:p w:rsidR="00D02407" w:rsidRPr="0019114C" w:rsidRDefault="00D02407" w:rsidP="00B90FCD">
      <w:pPr>
        <w:spacing w:line="360" w:lineRule="auto"/>
        <w:ind w:firstLine="851"/>
        <w:jc w:val="both"/>
        <w:rPr>
          <w:rFonts w:ascii="Times New Roman" w:hAnsi="Times New Roman"/>
          <w:b/>
          <w:sz w:val="24"/>
          <w:szCs w:val="24"/>
          <w:lang w:val="de-DE"/>
        </w:rPr>
      </w:pPr>
      <w:r w:rsidRPr="0019114C">
        <w:rPr>
          <w:rFonts w:ascii="Times New Roman" w:hAnsi="Times New Roman"/>
          <w:b/>
          <w:sz w:val="24"/>
          <w:szCs w:val="24"/>
          <w:lang w:val="de-DE"/>
        </w:rPr>
        <w:t>Pedagoginės – psichologinės tarnybos</w:t>
      </w:r>
    </w:p>
    <w:p w:rsidR="00D02407" w:rsidRPr="00BC0AC7" w:rsidRDefault="00D02407" w:rsidP="00B90FCD">
      <w:pPr>
        <w:pStyle w:val="HTMLPreformatted"/>
        <w:tabs>
          <w:tab w:val="clear" w:pos="916"/>
          <w:tab w:val="left" w:pos="0"/>
        </w:tabs>
        <w:spacing w:line="360" w:lineRule="auto"/>
        <w:ind w:left="0" w:firstLine="851"/>
        <w:jc w:val="both"/>
        <w:rPr>
          <w:rFonts w:ascii="Times New Roman" w:hAnsi="Times New Roman" w:cs="Times New Roman"/>
          <w:sz w:val="24"/>
          <w:szCs w:val="24"/>
        </w:rPr>
      </w:pPr>
      <w:r w:rsidRPr="0019114C">
        <w:rPr>
          <w:rFonts w:ascii="Times New Roman" w:hAnsi="Times New Roman" w:cs="Times New Roman"/>
          <w:sz w:val="24"/>
          <w:szCs w:val="24"/>
        </w:rPr>
        <w:t>Tarnybos   tikslas  -</w:t>
      </w:r>
      <w:r>
        <w:rPr>
          <w:rFonts w:ascii="Times New Roman" w:hAnsi="Times New Roman" w:cs="Times New Roman"/>
          <w:sz w:val="24"/>
          <w:szCs w:val="24"/>
        </w:rPr>
        <w:t xml:space="preserve">  didinti specialiųjų </w:t>
      </w:r>
      <w:r w:rsidRPr="0019114C">
        <w:rPr>
          <w:rFonts w:ascii="Times New Roman" w:hAnsi="Times New Roman" w:cs="Times New Roman"/>
          <w:sz w:val="24"/>
          <w:szCs w:val="24"/>
        </w:rPr>
        <w:t xml:space="preserve">poreikių, </w:t>
      </w:r>
      <w:r>
        <w:rPr>
          <w:rFonts w:ascii="Times New Roman" w:hAnsi="Times New Roman" w:cs="Times New Roman"/>
          <w:sz w:val="24"/>
          <w:szCs w:val="24"/>
        </w:rPr>
        <w:t>psichologinių, asmenybės</w:t>
      </w:r>
      <w:r w:rsidRPr="00BC0AC7">
        <w:rPr>
          <w:rFonts w:ascii="Times New Roman" w:hAnsi="Times New Roman" w:cs="Times New Roman"/>
          <w:sz w:val="24"/>
          <w:szCs w:val="24"/>
        </w:rPr>
        <w:t xml:space="preserve"> </w:t>
      </w:r>
      <w:r>
        <w:rPr>
          <w:rFonts w:ascii="Times New Roman" w:hAnsi="Times New Roman" w:cs="Times New Roman"/>
          <w:sz w:val="24"/>
          <w:szCs w:val="24"/>
        </w:rPr>
        <w:t xml:space="preserve">ir ugdymosi problemų turinčių </w:t>
      </w:r>
      <w:r w:rsidRPr="00BC0AC7">
        <w:rPr>
          <w:rFonts w:ascii="Times New Roman" w:hAnsi="Times New Roman" w:cs="Times New Roman"/>
          <w:sz w:val="24"/>
          <w:szCs w:val="24"/>
        </w:rPr>
        <w:t>asmenų</w:t>
      </w:r>
      <w:r w:rsidRPr="0019114C">
        <w:rPr>
          <w:rFonts w:ascii="Times New Roman" w:hAnsi="Times New Roman" w:cs="Times New Roman"/>
          <w:sz w:val="24"/>
          <w:szCs w:val="24"/>
        </w:rPr>
        <w:t xml:space="preserve"> </w:t>
      </w:r>
      <w:r w:rsidRPr="00BC0AC7">
        <w:rPr>
          <w:rFonts w:ascii="Times New Roman" w:hAnsi="Times New Roman" w:cs="Times New Roman"/>
          <w:sz w:val="24"/>
          <w:szCs w:val="24"/>
        </w:rPr>
        <w:t>ugdymosi veiksmingumą, psichologinį atsparumą teikiant reikalingą</w:t>
      </w:r>
      <w:r w:rsidRPr="0019114C">
        <w:rPr>
          <w:rFonts w:ascii="Times New Roman" w:hAnsi="Times New Roman" w:cs="Times New Roman"/>
          <w:sz w:val="24"/>
          <w:szCs w:val="24"/>
        </w:rPr>
        <w:t xml:space="preserve"> </w:t>
      </w:r>
      <w:r w:rsidRPr="00BC0AC7">
        <w:rPr>
          <w:rFonts w:ascii="Times New Roman" w:hAnsi="Times New Roman" w:cs="Times New Roman"/>
          <w:sz w:val="24"/>
          <w:szCs w:val="24"/>
        </w:rPr>
        <w:t>informacinę,  ekspertinę  ir konsultacinę pagalbą  mokykloms   ir</w:t>
      </w:r>
      <w:r w:rsidRPr="0019114C">
        <w:rPr>
          <w:rFonts w:ascii="Times New Roman" w:hAnsi="Times New Roman" w:cs="Times New Roman"/>
          <w:sz w:val="24"/>
          <w:szCs w:val="24"/>
        </w:rPr>
        <w:t xml:space="preserve"> mokytojams </w:t>
      </w:r>
      <w:r w:rsidRPr="000D3945">
        <w:rPr>
          <w:rFonts w:ascii="Times New Roman" w:hAnsi="Times New Roman" w:cs="Times New Roman"/>
          <w:sz w:val="24"/>
          <w:szCs w:val="24"/>
        </w:rPr>
        <w:t>(</w:t>
      </w:r>
      <w:hyperlink r:id="rId13" w:history="1">
        <w:r w:rsidRPr="00A112CF">
          <w:rPr>
            <w:rStyle w:val="Hyperlink"/>
            <w:rFonts w:ascii="Times New Roman" w:hAnsi="Times New Roman" w:cs="Courier New"/>
            <w:color w:val="auto"/>
            <w:sz w:val="24"/>
            <w:szCs w:val="24"/>
            <w:u w:val="none"/>
          </w:rPr>
          <w:t>http://www.smm.lt/teisine_baze/docs/isakymai/03-12-24-ISAK-1880.htm</w:t>
        </w:r>
      </w:hyperlink>
      <w:r w:rsidRPr="00A112CF">
        <w:rPr>
          <w:rFonts w:ascii="Times New Roman" w:hAnsi="Times New Roman" w:cs="Times New Roman"/>
          <w:sz w:val="24"/>
          <w:szCs w:val="24"/>
        </w:rPr>
        <w:t>, 2009</w:t>
      </w:r>
      <w:r>
        <w:rPr>
          <w:rFonts w:ascii="Times New Roman" w:hAnsi="Times New Roman" w:cs="Times New Roman"/>
          <w:sz w:val="24"/>
          <w:szCs w:val="24"/>
        </w:rPr>
        <w:t xml:space="preserve"> 04 </w:t>
      </w:r>
      <w:r w:rsidRPr="0019114C">
        <w:rPr>
          <w:rFonts w:ascii="Times New Roman" w:hAnsi="Times New Roman" w:cs="Times New Roman"/>
          <w:sz w:val="24"/>
          <w:szCs w:val="24"/>
        </w:rPr>
        <w:t>11).</w:t>
      </w:r>
    </w:p>
    <w:p w:rsidR="00D02407" w:rsidRPr="0019114C" w:rsidRDefault="00D02407" w:rsidP="00B90FCD">
      <w:pPr>
        <w:pStyle w:val="HTMLPreformatted"/>
        <w:tabs>
          <w:tab w:val="clear" w:pos="916"/>
          <w:tab w:val="left" w:pos="0"/>
        </w:tabs>
        <w:spacing w:line="360" w:lineRule="auto"/>
        <w:ind w:left="0" w:firstLine="851"/>
        <w:jc w:val="both"/>
        <w:rPr>
          <w:rFonts w:ascii="Times New Roman" w:hAnsi="Times New Roman" w:cs="Times New Roman"/>
          <w:sz w:val="24"/>
          <w:szCs w:val="24"/>
        </w:rPr>
      </w:pPr>
      <w:r w:rsidRPr="0019114C">
        <w:rPr>
          <w:rFonts w:ascii="Times New Roman" w:hAnsi="Times New Roman" w:cs="Times New Roman"/>
          <w:sz w:val="24"/>
          <w:szCs w:val="24"/>
        </w:rPr>
        <w:lastRenderedPageBreak/>
        <w:t xml:space="preserve">Atliekamas psichologinis ir pedagoginis vaiko vertinimas, teikiamos konsultacijos tėvams ir mokytojams dėl specialiųjų poreikių ir psichologinių problemų turinčių mokinių mokymosi, elgesio, bendravimo sutrikimų problemų, teikiamos rekomendacijos dėl tolesnio jų mokymosi. Kai kurių pedagoginių – psichologinių tarnybų psichologai teikia profesinio informavimo ir konsultavimo paslaugas. </w:t>
      </w:r>
    </w:p>
    <w:p w:rsidR="00D02407" w:rsidRPr="0019114C" w:rsidRDefault="00D02407" w:rsidP="00B90FCD">
      <w:pPr>
        <w:tabs>
          <w:tab w:val="left" w:pos="0"/>
        </w:tabs>
        <w:spacing w:line="360" w:lineRule="auto"/>
        <w:ind w:firstLine="851"/>
        <w:jc w:val="both"/>
        <w:rPr>
          <w:rFonts w:ascii="Times New Roman" w:hAnsi="Times New Roman"/>
          <w:sz w:val="24"/>
          <w:szCs w:val="24"/>
        </w:rPr>
      </w:pPr>
      <w:r w:rsidRPr="0019114C">
        <w:rPr>
          <w:rFonts w:ascii="Times New Roman" w:hAnsi="Times New Roman"/>
          <w:sz w:val="24"/>
          <w:szCs w:val="24"/>
        </w:rPr>
        <w:t>Pedagoginės - psichologinės tarnybos pavaldžios savivaldybių administracijoms. Jose dirba specialieji ir socialiniai pedagogai, logopedai ir psichologai.</w:t>
      </w:r>
    </w:p>
    <w:p w:rsidR="00D02407" w:rsidRPr="0019114C" w:rsidRDefault="00D02407" w:rsidP="00B90FCD">
      <w:pPr>
        <w:spacing w:line="360" w:lineRule="auto"/>
        <w:ind w:firstLine="851"/>
        <w:jc w:val="both"/>
        <w:rPr>
          <w:rFonts w:ascii="Times New Roman" w:hAnsi="Times New Roman"/>
          <w:sz w:val="24"/>
          <w:szCs w:val="24"/>
        </w:rPr>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 xml:space="preserve">Respublikinių moksleivių techninės kūrybos rūmų karjeros planavimo centras </w:t>
      </w:r>
    </w:p>
    <w:p w:rsidR="00D02407" w:rsidRPr="0019114C" w:rsidRDefault="00D02407" w:rsidP="00B90FCD">
      <w:pPr>
        <w:tabs>
          <w:tab w:val="left" w:pos="720"/>
        </w:tabs>
        <w:spacing w:line="360" w:lineRule="auto"/>
        <w:ind w:firstLine="851"/>
        <w:jc w:val="both"/>
        <w:rPr>
          <w:rFonts w:ascii="Times New Roman" w:hAnsi="Times New Roman"/>
          <w:sz w:val="24"/>
          <w:szCs w:val="24"/>
        </w:rPr>
      </w:pPr>
      <w:r w:rsidRPr="0019114C">
        <w:rPr>
          <w:rFonts w:ascii="Times New Roman" w:hAnsi="Times New Roman"/>
          <w:bCs/>
          <w:sz w:val="24"/>
          <w:szCs w:val="24"/>
        </w:rPr>
        <w:t>Lietuvos mokinių informavimo ir techninės kūrybos centras (</w:t>
      </w:r>
      <w:r w:rsidRPr="0019114C">
        <w:rPr>
          <w:rFonts w:ascii="Times New Roman" w:hAnsi="Times New Roman"/>
          <w:sz w:val="24"/>
          <w:szCs w:val="24"/>
        </w:rPr>
        <w:t>LMITKC</w:t>
      </w:r>
      <w:r w:rsidRPr="0019114C">
        <w:rPr>
          <w:rFonts w:ascii="Times New Roman" w:hAnsi="Times New Roman"/>
          <w:bCs/>
          <w:sz w:val="24"/>
          <w:szCs w:val="24"/>
        </w:rPr>
        <w:t>)</w:t>
      </w:r>
      <w:r w:rsidRPr="0019114C">
        <w:rPr>
          <w:rFonts w:ascii="Times New Roman" w:hAnsi="Times New Roman"/>
          <w:sz w:val="24"/>
          <w:szCs w:val="24"/>
        </w:rPr>
        <w:t xml:space="preserve"> yra valstybinė biudžetinė švietimo įstaiga, pavaldi steigėjui – Švietimo ir mokslo ministerijai bei finansuojama iš Lietuvos Respublikos valstybės biudžeto pagal patvirtintą sąmatą.</w:t>
      </w:r>
    </w:p>
    <w:p w:rsidR="00D02407" w:rsidRPr="0019114C" w:rsidRDefault="00D02407" w:rsidP="00B90FCD">
      <w:pPr>
        <w:spacing w:line="360" w:lineRule="auto"/>
        <w:ind w:firstLine="851"/>
        <w:jc w:val="both"/>
        <w:rPr>
          <w:rFonts w:ascii="Times New Roman" w:hAnsi="Times New Roman"/>
          <w:color w:val="040404"/>
          <w:sz w:val="24"/>
          <w:szCs w:val="24"/>
          <w:lang w:val="en-US"/>
        </w:rPr>
      </w:pPr>
      <w:r w:rsidRPr="0019114C">
        <w:rPr>
          <w:rFonts w:ascii="Times New Roman" w:hAnsi="Times New Roman"/>
          <w:color w:val="040404"/>
          <w:sz w:val="24"/>
          <w:szCs w:val="24"/>
        </w:rPr>
        <w:t xml:space="preserve">Svarbiausi Centro veiklos tikslai ir uždaviniai: planuoti ir vykdyti šalyje mokinių profesinio informavimo ir karjeros planavimo veiklą, plėsti jų gabumų atskleidimo, saviraiškos ir užimtumo formas, sudaryti sąlygas vaikų ir jaunimo socializacijai. Centras yra Lietuvos neformaliojo vaikų švietimo ir Europos vaikų ir jaunimo laisvalaikio organizavimo įstaigų asociacijų narys </w:t>
      </w:r>
      <w:r w:rsidRPr="000D3945">
        <w:rPr>
          <w:rFonts w:ascii="Times New Roman" w:hAnsi="Times New Roman"/>
          <w:color w:val="040404"/>
          <w:sz w:val="24"/>
          <w:szCs w:val="24"/>
        </w:rPr>
        <w:t>(</w:t>
      </w:r>
      <w:hyperlink r:id="rId14" w:history="1">
        <w:r w:rsidRPr="00A112CF">
          <w:rPr>
            <w:rStyle w:val="Hyperlink"/>
            <w:rFonts w:ascii="Times New Roman" w:hAnsi="Times New Roman"/>
            <w:color w:val="auto"/>
            <w:sz w:val="24"/>
            <w:szCs w:val="24"/>
            <w:u w:val="none"/>
          </w:rPr>
          <w:t>http://www.lmitkc.lt/lt.php/apie</w:t>
        </w:r>
      </w:hyperlink>
      <w:r w:rsidRPr="00A112CF">
        <w:rPr>
          <w:rFonts w:ascii="Times New Roman" w:hAnsi="Times New Roman"/>
          <w:sz w:val="24"/>
          <w:szCs w:val="24"/>
        </w:rPr>
        <w:t>,</w:t>
      </w:r>
      <w:r>
        <w:rPr>
          <w:rFonts w:ascii="Times New Roman" w:hAnsi="Times New Roman"/>
          <w:color w:val="040404"/>
          <w:sz w:val="24"/>
          <w:szCs w:val="24"/>
        </w:rPr>
        <w:t xml:space="preserve"> 2009 04 </w:t>
      </w:r>
      <w:r w:rsidRPr="0019114C">
        <w:rPr>
          <w:rFonts w:ascii="Times New Roman" w:hAnsi="Times New Roman"/>
          <w:color w:val="040404"/>
          <w:sz w:val="24"/>
          <w:szCs w:val="24"/>
        </w:rPr>
        <w:t>11).</w:t>
      </w:r>
      <w:r w:rsidRPr="0019114C">
        <w:rPr>
          <w:rFonts w:ascii="Times New Roman" w:hAnsi="Times New Roman"/>
          <w:color w:val="040404"/>
          <w:sz w:val="24"/>
          <w:szCs w:val="24"/>
          <w:lang w:val="en-US"/>
        </w:rPr>
        <w:t xml:space="preserve">  </w:t>
      </w:r>
      <w:r w:rsidRPr="0019114C">
        <w:rPr>
          <w:rFonts w:ascii="Times New Roman" w:hAnsi="Times New Roman"/>
          <w:sz w:val="24"/>
          <w:szCs w:val="24"/>
        </w:rPr>
        <w:t>Centras koordinuoja profesinio informavimo taškų veiklą, organizuoja jų aprūpinimą informacine ir metodine medžiaga. Teikia paslaugas profesinio informavimo specialistams – rengia profesijos patarėjų kvalifikacijos kėlimo programas ir jas įgyvendina, rengia seminarus ir mokymo kursus.</w:t>
      </w:r>
    </w:p>
    <w:p w:rsidR="00D02407" w:rsidRPr="00A112CF" w:rsidRDefault="00D02407" w:rsidP="00A112CF">
      <w:pPr>
        <w:spacing w:line="360" w:lineRule="auto"/>
        <w:ind w:firstLine="851"/>
        <w:jc w:val="both"/>
        <w:rPr>
          <w:rFonts w:ascii="Times New Roman" w:hAnsi="Times New Roman"/>
          <w:sz w:val="24"/>
          <w:szCs w:val="24"/>
        </w:rPr>
      </w:pPr>
      <w:r w:rsidRPr="0019114C">
        <w:rPr>
          <w:rFonts w:ascii="Times New Roman" w:hAnsi="Times New Roman"/>
          <w:sz w:val="24"/>
          <w:szCs w:val="24"/>
        </w:rPr>
        <w:t xml:space="preserve">Centras kaupia ir teikia informaciją apie profesijas, mokymo įstaigas, profesinio informavimo specialistų mokymosi bei kvalifikacijos kėlimo galimybes, konsultuoja moksleivius, jų tėvus bei pedagogus profesijos ir mokymosi profilio pasirinkimo klausimais, rengia grupinius užsiėmimus karjeros planavimo, profesinės informacijos paieškos temomis. Su jaunesnio amžiaus moksleiviais dirbama nustatant jų gebėjimus ir polinkius, kuriuos jie turėtų ugdyti užmokyklinėje veikloje. Paslaugos teikiamos bendrojo lavinimo mokyklų moksleiviams, jų tėvams, pedagogams, profesijos patarėjams, socialiniams pedagogams, mokyklų psichologams ir visiems, besidomintiems profesiniu informavimu ir karjeros planavimu. </w:t>
      </w:r>
    </w:p>
    <w:p w:rsidR="00D02407" w:rsidRDefault="00D02407" w:rsidP="00B90FCD">
      <w:pPr>
        <w:spacing w:line="360" w:lineRule="auto"/>
        <w:jc w:val="both"/>
        <w:rPr>
          <w:rFonts w:ascii="Times New Roman" w:hAnsi="Times New Roman"/>
          <w:b/>
          <w:sz w:val="24"/>
          <w:szCs w:val="24"/>
        </w:rPr>
      </w:pPr>
    </w:p>
    <w:p w:rsidR="00D02407" w:rsidRDefault="00D02407" w:rsidP="00B90FCD">
      <w:pPr>
        <w:spacing w:line="360" w:lineRule="auto"/>
        <w:jc w:val="both"/>
        <w:rPr>
          <w:rFonts w:ascii="Times New Roman" w:hAnsi="Times New Roman"/>
          <w:b/>
          <w:sz w:val="24"/>
          <w:szCs w:val="24"/>
        </w:rPr>
      </w:pPr>
    </w:p>
    <w:p w:rsidR="00D02407" w:rsidRPr="0019114C" w:rsidRDefault="00D02407" w:rsidP="00B90FCD">
      <w:pPr>
        <w:spacing w:line="360" w:lineRule="auto"/>
        <w:jc w:val="both"/>
        <w:rPr>
          <w:rFonts w:ascii="Times New Roman" w:hAnsi="Times New Roman"/>
          <w:b/>
          <w:sz w:val="24"/>
          <w:szCs w:val="24"/>
        </w:rPr>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lastRenderedPageBreak/>
        <w:t>Universitetų karjeros centrai</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 xml:space="preserve">Tai dažniausia savarankiški universitetų padaliniai, kurių veikla susijusi su esamų ir būsimų studentų karjeros planavimu, profesijos pasirinkimu, įsidarbinimu. Veikia didžiausiuose šalies universitetuose. </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Būsimus studentus konsultuoja profesijos pasirinkimo klausimais, teikia informaciją apie profesinę karjerą, konsultuoja personalo vadybos, jaunųjų specialistų praktikos organizavimo, įdarbinimo klausimais, stebi absolventų karjerą. Kai kurie centrai vykdo ir studentų įdarbinimo tarpininkavimo veiklą – kaupia ir teikia  informaciją apie darbo vietas, organizuoja karjeros muges ir būsimų darbuotojų atrankas.</w:t>
      </w:r>
    </w:p>
    <w:p w:rsidR="00D02407" w:rsidRPr="0019114C" w:rsidRDefault="00D02407" w:rsidP="00B90FCD">
      <w:pPr>
        <w:spacing w:line="360" w:lineRule="auto"/>
        <w:ind w:firstLine="851"/>
        <w:jc w:val="both"/>
        <w:rPr>
          <w:rFonts w:ascii="Times New Roman" w:hAnsi="Times New Roman"/>
          <w:sz w:val="24"/>
          <w:szCs w:val="24"/>
        </w:rPr>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Lietuvos darbo rinkos mokymo tarnyba</w:t>
      </w:r>
    </w:p>
    <w:p w:rsidR="00D02407" w:rsidRPr="00B12510" w:rsidRDefault="00D02407" w:rsidP="00B90FCD">
      <w:pPr>
        <w:spacing w:after="105" w:line="360" w:lineRule="auto"/>
        <w:ind w:firstLine="851"/>
        <w:jc w:val="both"/>
        <w:rPr>
          <w:rFonts w:ascii="Times New Roman" w:hAnsi="Times New Roman"/>
          <w:sz w:val="24"/>
          <w:szCs w:val="24"/>
        </w:rPr>
      </w:pPr>
      <w:r w:rsidRPr="003E06E1">
        <w:rPr>
          <w:rFonts w:ascii="Times New Roman" w:hAnsi="Times New Roman"/>
          <w:sz w:val="24"/>
          <w:szCs w:val="24"/>
        </w:rPr>
        <w:t>Lietuvos darbo rinkos mokymo tarnyba</w:t>
      </w:r>
      <w:r w:rsidRPr="00391146">
        <w:rPr>
          <w:rFonts w:ascii="Times New Roman" w:hAnsi="Times New Roman"/>
          <w:sz w:val="24"/>
          <w:szCs w:val="24"/>
        </w:rPr>
        <w:t xml:space="preserve"> </w:t>
      </w:r>
      <w:r w:rsidRPr="003E06E1">
        <w:rPr>
          <w:rFonts w:ascii="Times New Roman" w:hAnsi="Times New Roman"/>
          <w:sz w:val="24"/>
          <w:szCs w:val="24"/>
        </w:rPr>
        <w:t>įkurta</w:t>
      </w:r>
      <w:r w:rsidRPr="00391146">
        <w:rPr>
          <w:rFonts w:ascii="Times New Roman" w:hAnsi="Times New Roman"/>
          <w:sz w:val="24"/>
          <w:szCs w:val="24"/>
        </w:rPr>
        <w:t xml:space="preserve"> </w:t>
      </w:r>
      <w:r w:rsidRPr="003E06E1">
        <w:rPr>
          <w:rFonts w:ascii="Times New Roman" w:hAnsi="Times New Roman"/>
          <w:sz w:val="24"/>
          <w:szCs w:val="24"/>
        </w:rPr>
        <w:t xml:space="preserve">Lietuvos Respublikos socialinės </w:t>
      </w:r>
      <w:r w:rsidRPr="00391146">
        <w:rPr>
          <w:rFonts w:ascii="Times New Roman" w:hAnsi="Times New Roman"/>
          <w:sz w:val="24"/>
          <w:szCs w:val="24"/>
        </w:rPr>
        <w:t xml:space="preserve">apsaugos ir darbo ministerijos </w:t>
      </w:r>
      <w:r w:rsidRPr="003E06E1">
        <w:rPr>
          <w:rFonts w:ascii="Times New Roman" w:hAnsi="Times New Roman"/>
          <w:sz w:val="24"/>
          <w:szCs w:val="24"/>
        </w:rPr>
        <w:t xml:space="preserve">1992 m. </w:t>
      </w:r>
      <w:r w:rsidRPr="00391146">
        <w:rPr>
          <w:rFonts w:ascii="Times New Roman" w:hAnsi="Times New Roman"/>
          <w:sz w:val="24"/>
          <w:szCs w:val="24"/>
        </w:rPr>
        <w:t>Tai</w:t>
      </w:r>
      <w:r w:rsidRPr="003E06E1">
        <w:rPr>
          <w:rFonts w:ascii="Times New Roman" w:hAnsi="Times New Roman"/>
          <w:sz w:val="24"/>
          <w:szCs w:val="24"/>
        </w:rPr>
        <w:t xml:space="preserve"> didžiausia šalies valstybinė organizacija, </w:t>
      </w:r>
      <w:r w:rsidRPr="00391146">
        <w:rPr>
          <w:rFonts w:ascii="Times New Roman" w:hAnsi="Times New Roman"/>
          <w:sz w:val="24"/>
          <w:szCs w:val="24"/>
        </w:rPr>
        <w:t xml:space="preserve">kuri </w:t>
      </w:r>
      <w:r w:rsidRPr="003E06E1">
        <w:rPr>
          <w:rFonts w:ascii="Times New Roman" w:hAnsi="Times New Roman"/>
          <w:sz w:val="24"/>
          <w:szCs w:val="24"/>
        </w:rPr>
        <w:t>nuo</w:t>
      </w:r>
      <w:r w:rsidRPr="00391146">
        <w:rPr>
          <w:rFonts w:ascii="Times New Roman" w:hAnsi="Times New Roman"/>
          <w:sz w:val="24"/>
          <w:szCs w:val="24"/>
        </w:rPr>
        <w:t>sekliai ir kryptingai plėtoja</w:t>
      </w:r>
      <w:r w:rsidRPr="003E06E1">
        <w:rPr>
          <w:rFonts w:ascii="Times New Roman" w:hAnsi="Times New Roman"/>
          <w:sz w:val="24"/>
          <w:szCs w:val="24"/>
        </w:rPr>
        <w:t xml:space="preserve"> suaugusių žmonių profesinį rengimą, orientavimą ir konsultavimą kaip aktyvias darbo rinkos politi</w:t>
      </w:r>
      <w:r w:rsidRPr="00391146">
        <w:rPr>
          <w:rFonts w:ascii="Times New Roman" w:hAnsi="Times New Roman"/>
          <w:sz w:val="24"/>
          <w:szCs w:val="24"/>
        </w:rPr>
        <w:t>kos priemones, kuriomis siekia</w:t>
      </w:r>
      <w:r w:rsidRPr="003E06E1">
        <w:rPr>
          <w:rFonts w:ascii="Times New Roman" w:hAnsi="Times New Roman"/>
          <w:sz w:val="24"/>
          <w:szCs w:val="24"/>
        </w:rPr>
        <w:t xml:space="preserve"> didinti bedarbių ir asmenų, priklausančių rizikos grupėms, užimtumą bei </w:t>
      </w:r>
      <w:r w:rsidRPr="00391146">
        <w:rPr>
          <w:rFonts w:ascii="Times New Roman" w:hAnsi="Times New Roman"/>
          <w:sz w:val="24"/>
          <w:szCs w:val="24"/>
        </w:rPr>
        <w:t xml:space="preserve">stengiasi </w:t>
      </w:r>
      <w:r w:rsidRPr="003E06E1">
        <w:rPr>
          <w:rFonts w:ascii="Times New Roman" w:hAnsi="Times New Roman"/>
          <w:sz w:val="24"/>
          <w:szCs w:val="24"/>
        </w:rPr>
        <w:t>ugdyti d</w:t>
      </w:r>
      <w:r w:rsidRPr="00391146">
        <w:rPr>
          <w:rFonts w:ascii="Times New Roman" w:hAnsi="Times New Roman"/>
          <w:sz w:val="24"/>
          <w:szCs w:val="24"/>
        </w:rPr>
        <w:t xml:space="preserve">irbančiųjų gebėjimus konkuruoti darbo rinkoje </w:t>
      </w:r>
      <w:r w:rsidRPr="00A112CF">
        <w:rPr>
          <w:rFonts w:ascii="Times New Roman" w:hAnsi="Times New Roman"/>
          <w:sz w:val="24"/>
          <w:szCs w:val="24"/>
        </w:rPr>
        <w:t>(</w:t>
      </w:r>
      <w:hyperlink r:id="rId15" w:history="1">
        <w:r w:rsidRPr="00A112CF">
          <w:rPr>
            <w:rStyle w:val="Hyperlink"/>
            <w:rFonts w:ascii="Times New Roman" w:hAnsi="Times New Roman"/>
            <w:color w:val="auto"/>
            <w:sz w:val="24"/>
            <w:szCs w:val="24"/>
            <w:u w:val="none"/>
          </w:rPr>
          <w:t>http://www.ldrmt.lt/veikla</w:t>
        </w:r>
      </w:hyperlink>
      <w:r w:rsidRPr="00A112CF">
        <w:rPr>
          <w:rFonts w:ascii="Times New Roman" w:hAnsi="Times New Roman"/>
          <w:sz w:val="24"/>
          <w:szCs w:val="24"/>
        </w:rPr>
        <w:t>, 2009 04 11).</w:t>
      </w:r>
      <w:r w:rsidRPr="00B12510">
        <w:rPr>
          <w:rFonts w:ascii="Times New Roman" w:hAnsi="Times New Roman"/>
          <w:sz w:val="24"/>
          <w:szCs w:val="24"/>
        </w:rPr>
        <w:t xml:space="preserve"> </w:t>
      </w:r>
      <w:r w:rsidRPr="00391146">
        <w:rPr>
          <w:rFonts w:ascii="Times New Roman" w:hAnsi="Times New Roman"/>
          <w:sz w:val="24"/>
          <w:szCs w:val="24"/>
        </w:rPr>
        <w:t xml:space="preserve">Lietuvoje įsteigti septyni teritoriniai darbo rinkos mokymo ir konsultavimo tarnybų skyriai didžiuosiuose miestuose. </w:t>
      </w:r>
    </w:p>
    <w:p w:rsidR="00D02407" w:rsidRDefault="00D02407" w:rsidP="00B90FCD">
      <w:pPr>
        <w:spacing w:line="360" w:lineRule="auto"/>
        <w:ind w:firstLine="851"/>
        <w:jc w:val="both"/>
        <w:rPr>
          <w:rFonts w:ascii="Times New Roman" w:hAnsi="Times New Roman"/>
          <w:sz w:val="24"/>
          <w:szCs w:val="24"/>
        </w:rPr>
      </w:pPr>
      <w:r w:rsidRPr="00CB30DD">
        <w:rPr>
          <w:rFonts w:ascii="Times New Roman" w:hAnsi="Times New Roman"/>
          <w:sz w:val="24"/>
          <w:szCs w:val="24"/>
        </w:rPr>
        <w:t>Lietuvos darbo rinkos mokymo tarnyba</w:t>
      </w:r>
      <w:r>
        <w:rPr>
          <w:rFonts w:ascii="Times New Roman" w:hAnsi="Times New Roman"/>
          <w:b/>
          <w:sz w:val="24"/>
          <w:szCs w:val="24"/>
        </w:rPr>
        <w:t xml:space="preserve"> </w:t>
      </w:r>
      <w:r>
        <w:rPr>
          <w:rFonts w:ascii="Times New Roman" w:hAnsi="Times New Roman"/>
          <w:sz w:val="24"/>
          <w:szCs w:val="24"/>
        </w:rPr>
        <w:t>r</w:t>
      </w:r>
      <w:r w:rsidRPr="0019114C">
        <w:rPr>
          <w:rFonts w:ascii="Times New Roman" w:hAnsi="Times New Roman"/>
          <w:sz w:val="24"/>
          <w:szCs w:val="24"/>
        </w:rPr>
        <w:t>engia integracijos į darbo rinką, karjeros planavimo, socialinės adaptacijos, profesinio bei asmeninio augimo progra</w:t>
      </w:r>
      <w:r>
        <w:rPr>
          <w:rFonts w:ascii="Times New Roman" w:hAnsi="Times New Roman"/>
          <w:sz w:val="24"/>
          <w:szCs w:val="24"/>
        </w:rPr>
        <w:t>mas,</w:t>
      </w:r>
      <w:r w:rsidRPr="0019114C">
        <w:rPr>
          <w:rFonts w:ascii="Times New Roman" w:hAnsi="Times New Roman"/>
          <w:sz w:val="24"/>
          <w:szCs w:val="24"/>
        </w:rPr>
        <w:t xml:space="preserve"> tobulina konsultantų kvalifikaciją. Žmonėms, kurie sunkiai adaptuojasi  darbo rinkoje padeda geriau pažinti save, atsikratyti psichologinės bei socialinės atskirties, įvertinti savo gebėjimus, pasirinkti profesiją ir planuoti karjerą.</w:t>
      </w:r>
      <w:r>
        <w:rPr>
          <w:rFonts w:ascii="Times New Roman" w:hAnsi="Times New Roman"/>
          <w:sz w:val="24"/>
          <w:szCs w:val="24"/>
        </w:rPr>
        <w:t xml:space="preserve"> Kasmet įmonėje apsilanko daugiau nei </w:t>
      </w:r>
      <w:r w:rsidRPr="00B12510">
        <w:rPr>
          <w:rFonts w:ascii="Times New Roman" w:hAnsi="Times New Roman"/>
          <w:sz w:val="24"/>
          <w:szCs w:val="24"/>
        </w:rPr>
        <w:t xml:space="preserve">70 000 – čių </w:t>
      </w:r>
      <w:r>
        <w:rPr>
          <w:rFonts w:ascii="Times New Roman" w:hAnsi="Times New Roman"/>
          <w:sz w:val="24"/>
          <w:szCs w:val="24"/>
        </w:rPr>
        <w:t>asmenų.</w:t>
      </w:r>
    </w:p>
    <w:p w:rsidR="00D02407" w:rsidRPr="00AA28B6" w:rsidRDefault="00D02407" w:rsidP="00AA28B6">
      <w:pPr>
        <w:tabs>
          <w:tab w:val="left" w:pos="5529"/>
          <w:tab w:val="left" w:pos="9922"/>
        </w:tabs>
        <w:autoSpaceDE w:val="0"/>
        <w:autoSpaceDN w:val="0"/>
        <w:adjustRightInd w:val="0"/>
        <w:spacing w:after="0" w:line="360" w:lineRule="auto"/>
        <w:ind w:firstLine="851"/>
        <w:jc w:val="both"/>
        <w:rPr>
          <w:rFonts w:ascii="Times New Roman" w:eastAsia="MyriadPro-Regular" w:hAnsi="Times New Roman"/>
          <w:sz w:val="24"/>
          <w:szCs w:val="24"/>
        </w:rPr>
      </w:pPr>
      <w:r w:rsidRPr="008525F8">
        <w:rPr>
          <w:rFonts w:ascii="Times New Roman" w:eastAsia="MyriadPro-Regular" w:hAnsi="Times New Roman"/>
          <w:sz w:val="24"/>
          <w:szCs w:val="24"/>
        </w:rPr>
        <w:t>Lietuvos darbo rinkos profesinio mokymo ir konsultavimo plėtra įmanoma tik atsižvelgiant į Europos Sąjungos ir kitose šalyse vykstančius procesus, perimant ir keičiantis patirtimi</w:t>
      </w:r>
      <w:r>
        <w:rPr>
          <w:rFonts w:ascii="Times New Roman" w:eastAsia="MyriadPro-Regular" w:hAnsi="Times New Roman"/>
          <w:sz w:val="24"/>
          <w:szCs w:val="24"/>
        </w:rPr>
        <w:t>,</w:t>
      </w:r>
      <w:r w:rsidRPr="008525F8">
        <w:rPr>
          <w:rFonts w:ascii="Times New Roman" w:eastAsia="MyriadPro-Regular" w:hAnsi="Times New Roman"/>
          <w:sz w:val="24"/>
          <w:szCs w:val="24"/>
        </w:rPr>
        <w:t xml:space="preserve"> diegiant naujus mokymo ir konsultavimo metodus, programas, tobulinant darbo su įvairiomis socialiai atskirtomis žmonių grupėmis įgūdžius, atnaujinant mokymo ir konsultavimo bazę, tobulinant žmogiškuosius bei pritraukiant finansinius išteklius. Įstojus į Europos Sąjungą, atsivėrė galimybė struktūrinių fondų</w:t>
      </w:r>
      <w:r>
        <w:rPr>
          <w:rFonts w:ascii="Times New Roman" w:eastAsia="MyriadPro-Regular" w:hAnsi="Times New Roman"/>
          <w:sz w:val="24"/>
          <w:szCs w:val="24"/>
        </w:rPr>
        <w:t xml:space="preserve"> </w:t>
      </w:r>
      <w:r w:rsidRPr="008525F8">
        <w:rPr>
          <w:rFonts w:ascii="Times New Roman" w:eastAsia="MyriadPro-Regular" w:hAnsi="Times New Roman"/>
          <w:sz w:val="24"/>
          <w:szCs w:val="24"/>
        </w:rPr>
        <w:t xml:space="preserve">pagalba kurti bei tobulinti profesinio mokymo ir konsultavimo sistemas, laiduojančias kvalifikacijų atitikimą darbo rinkos poreikiams, jų pripažinimą </w:t>
      </w:r>
      <w:r>
        <w:rPr>
          <w:rFonts w:ascii="Times New Roman" w:eastAsia="MyriadPro-Regular" w:hAnsi="Times New Roman"/>
          <w:sz w:val="24"/>
          <w:szCs w:val="24"/>
        </w:rPr>
        <w:t>bei mokymo kokybę</w:t>
      </w:r>
      <w:r w:rsidRPr="008525F8">
        <w:rPr>
          <w:rFonts w:ascii="Times New Roman" w:eastAsia="MyriadPro-Regular" w:hAnsi="Times New Roman"/>
          <w:sz w:val="24"/>
          <w:szCs w:val="24"/>
        </w:rPr>
        <w:t xml:space="preserve"> </w:t>
      </w:r>
      <w:r w:rsidRPr="00A112CF">
        <w:rPr>
          <w:rFonts w:ascii="Times New Roman" w:eastAsia="MyriadPro-Regular" w:hAnsi="Times New Roman"/>
          <w:sz w:val="24"/>
          <w:szCs w:val="24"/>
        </w:rPr>
        <w:t>(</w:t>
      </w:r>
      <w:hyperlink r:id="rId16" w:history="1">
        <w:r w:rsidRPr="00A112CF">
          <w:rPr>
            <w:rStyle w:val="Hyperlink"/>
            <w:rFonts w:ascii="Times New Roman" w:eastAsia="MyriadPro-Regular" w:hAnsi="Times New Roman"/>
            <w:color w:val="auto"/>
            <w:sz w:val="24"/>
            <w:szCs w:val="24"/>
            <w:u w:val="none"/>
          </w:rPr>
          <w:t>http://www.smm.lt/svietimo_bukle/docs/apzvalgos/Socialinis_pranesimas_2004_12-50.pdf</w:t>
        </w:r>
      </w:hyperlink>
      <w:r w:rsidRPr="000D3945">
        <w:rPr>
          <w:rFonts w:ascii="Times New Roman" w:eastAsia="MyriadPro-Regular" w:hAnsi="Times New Roman"/>
          <w:sz w:val="24"/>
          <w:szCs w:val="24"/>
        </w:rPr>
        <w:t>,</w:t>
      </w:r>
      <w:r w:rsidRPr="008525F8">
        <w:rPr>
          <w:rFonts w:ascii="Times New Roman" w:eastAsia="MyriadPro-Regular" w:hAnsi="Times New Roman"/>
          <w:sz w:val="24"/>
          <w:szCs w:val="24"/>
        </w:rPr>
        <w:t xml:space="preserve"> 2009 04 12)</w:t>
      </w: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lastRenderedPageBreak/>
        <w:t>Lietuvos darbo birža</w:t>
      </w:r>
    </w:p>
    <w:p w:rsidR="00D02407" w:rsidRPr="00391146" w:rsidRDefault="00D02407" w:rsidP="00B90FCD">
      <w:pPr>
        <w:tabs>
          <w:tab w:val="left" w:pos="9923"/>
        </w:tabs>
        <w:spacing w:after="225" w:line="360" w:lineRule="auto"/>
        <w:ind w:firstLine="851"/>
        <w:jc w:val="both"/>
        <w:rPr>
          <w:rFonts w:ascii="Times New Roman" w:hAnsi="Times New Roman"/>
          <w:color w:val="000000"/>
          <w:sz w:val="24"/>
          <w:szCs w:val="24"/>
        </w:rPr>
      </w:pPr>
      <w:r w:rsidRPr="00391146">
        <w:rPr>
          <w:rFonts w:ascii="Times New Roman" w:hAnsi="Times New Roman"/>
          <w:color w:val="000000"/>
          <w:sz w:val="24"/>
          <w:szCs w:val="24"/>
        </w:rPr>
        <w:t>Lietuvos darbo birža prie Socialinės apsaugos ir darbo ministerijos ir jos 46 teritorinės darbo biržos savo veiklą pradėjo 1991 m. kovo 1 d.</w:t>
      </w:r>
      <w:r>
        <w:rPr>
          <w:rFonts w:ascii="Times New Roman" w:hAnsi="Times New Roman"/>
          <w:color w:val="000000"/>
          <w:sz w:val="24"/>
          <w:szCs w:val="24"/>
        </w:rPr>
        <w:t xml:space="preserve"> </w:t>
      </w:r>
      <w:r w:rsidRPr="00391146">
        <w:rPr>
          <w:rFonts w:ascii="Times New Roman" w:hAnsi="Times New Roman"/>
          <w:sz w:val="24"/>
          <w:szCs w:val="24"/>
        </w:rPr>
        <w:t>Lietuvos darbo b</w:t>
      </w:r>
      <w:r>
        <w:rPr>
          <w:rFonts w:ascii="Times New Roman" w:hAnsi="Times New Roman"/>
          <w:sz w:val="24"/>
          <w:szCs w:val="24"/>
        </w:rPr>
        <w:t xml:space="preserve">irža, įgyvendindama valstybines </w:t>
      </w:r>
      <w:r w:rsidRPr="00391146">
        <w:rPr>
          <w:rFonts w:ascii="Times New Roman" w:hAnsi="Times New Roman"/>
          <w:sz w:val="24"/>
          <w:szCs w:val="24"/>
        </w:rPr>
        <w:t>užimtumo garantijas darbo rinkoje, padeda ieškantiems darbo žmonėms įsidarbinti, aprūpina darbdavius reikiama kvalifikuota darbo jėga, įtraukia registruotus darbo biržoje asmenis į gyventojų užimtumo programas, moka bed</w:t>
      </w:r>
      <w:r>
        <w:rPr>
          <w:rFonts w:ascii="Times New Roman" w:hAnsi="Times New Roman"/>
          <w:sz w:val="24"/>
          <w:szCs w:val="24"/>
        </w:rPr>
        <w:t xml:space="preserve">arbiams nedarbo draudimo išmokas </w:t>
      </w:r>
      <w:r w:rsidRPr="00A112CF">
        <w:rPr>
          <w:rFonts w:ascii="Times New Roman" w:hAnsi="Times New Roman"/>
          <w:sz w:val="24"/>
          <w:szCs w:val="24"/>
        </w:rPr>
        <w:t>(</w:t>
      </w:r>
      <w:hyperlink r:id="rId17" w:history="1">
        <w:r w:rsidRPr="00A112CF">
          <w:rPr>
            <w:rStyle w:val="Hyperlink"/>
            <w:rFonts w:ascii="Times New Roman" w:hAnsi="Times New Roman"/>
            <w:color w:val="auto"/>
            <w:sz w:val="24"/>
            <w:szCs w:val="24"/>
            <w:u w:val="none"/>
          </w:rPr>
          <w:t>http://www.ldb.lt/Informacija/Apie/Puslapiai/default.aspx</w:t>
        </w:r>
      </w:hyperlink>
      <w:r w:rsidRPr="00025584">
        <w:rPr>
          <w:rFonts w:ascii="Times New Roman" w:hAnsi="Times New Roman"/>
          <w:sz w:val="24"/>
          <w:szCs w:val="24"/>
        </w:rPr>
        <w:t>,</w:t>
      </w:r>
      <w:r>
        <w:rPr>
          <w:rFonts w:ascii="Times New Roman" w:hAnsi="Times New Roman"/>
          <w:sz w:val="24"/>
          <w:szCs w:val="24"/>
        </w:rPr>
        <w:t xml:space="preserve">  2009 04 </w:t>
      </w:r>
      <w:r w:rsidRPr="00391146">
        <w:rPr>
          <w:rFonts w:ascii="Times New Roman" w:hAnsi="Times New Roman"/>
          <w:sz w:val="24"/>
          <w:szCs w:val="24"/>
        </w:rPr>
        <w:t>11)</w:t>
      </w:r>
      <w:r>
        <w:rPr>
          <w:rFonts w:ascii="Times New Roman" w:hAnsi="Times New Roman"/>
          <w:sz w:val="24"/>
          <w:szCs w:val="24"/>
        </w:rPr>
        <w:t>.</w:t>
      </w:r>
    </w:p>
    <w:p w:rsidR="00D02407"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Plečia</w:t>
      </w:r>
      <w:r>
        <w:rPr>
          <w:rFonts w:ascii="Times New Roman" w:hAnsi="Times New Roman"/>
          <w:sz w:val="24"/>
          <w:szCs w:val="24"/>
        </w:rPr>
        <w:t>nt</w:t>
      </w:r>
      <w:r w:rsidRPr="0019114C">
        <w:rPr>
          <w:rFonts w:ascii="Times New Roman" w:hAnsi="Times New Roman"/>
          <w:sz w:val="24"/>
          <w:szCs w:val="24"/>
        </w:rPr>
        <w:t xml:space="preserve"> atviro informavimo centrų veiklą, teritorinėse darbo biržose įsteigti 5 darbo centrai, 6 jaunimo darbo centrai, 50 informacijos ir konsultavimo centrų bei profesinio informavimo centras Vilniuje</w:t>
      </w:r>
      <w:r w:rsidRPr="00CB30DD">
        <w:rPr>
          <w:rFonts w:ascii="Times New Roman" w:hAnsi="Times New Roman"/>
          <w:sz w:val="24"/>
          <w:szCs w:val="24"/>
        </w:rPr>
        <w:t xml:space="preserve">. </w:t>
      </w:r>
    </w:p>
    <w:p w:rsidR="00D02407" w:rsidRDefault="00D02407" w:rsidP="00B90FCD">
      <w:pPr>
        <w:spacing w:line="360" w:lineRule="auto"/>
        <w:ind w:firstLine="851"/>
        <w:jc w:val="both"/>
        <w:rPr>
          <w:rFonts w:ascii="Times New Roman" w:hAnsi="Times New Roman"/>
          <w:sz w:val="24"/>
          <w:szCs w:val="24"/>
        </w:rPr>
      </w:pPr>
    </w:p>
    <w:p w:rsidR="00D02407" w:rsidRPr="00B12510" w:rsidRDefault="00D02407" w:rsidP="00B90FCD">
      <w:pPr>
        <w:pStyle w:val="title"/>
        <w:spacing w:line="360" w:lineRule="auto"/>
        <w:ind w:firstLine="851"/>
        <w:jc w:val="both"/>
        <w:rPr>
          <w:b/>
          <w:lang w:val="lt-LT"/>
        </w:rPr>
      </w:pPr>
      <w:r w:rsidRPr="00B12510">
        <w:rPr>
          <w:b/>
          <w:lang w:val="lt-LT"/>
        </w:rPr>
        <w:t>Jaunimo karjeros centras</w:t>
      </w:r>
    </w:p>
    <w:p w:rsidR="00D02407" w:rsidRPr="0010016E" w:rsidRDefault="00066B5A" w:rsidP="00B90FCD">
      <w:pPr>
        <w:pStyle w:val="NormalWeb"/>
        <w:spacing w:line="360" w:lineRule="auto"/>
        <w:ind w:firstLine="851"/>
        <w:jc w:val="both"/>
      </w:pPr>
      <w:hyperlink r:id="rId18" w:tgtFrame="_blank" w:history="1">
        <w:r w:rsidR="00D02407" w:rsidRPr="00A112CF">
          <w:rPr>
            <w:rStyle w:val="Hyperlink"/>
            <w:color w:val="auto"/>
            <w:sz w:val="24"/>
            <w:szCs w:val="24"/>
            <w:u w:val="none"/>
          </w:rPr>
          <w:t>Jaunimo karjeros centras</w:t>
        </w:r>
      </w:hyperlink>
      <w:r w:rsidR="00D02407" w:rsidRPr="00A112CF">
        <w:t xml:space="preserve"> - teikia informaciją apie apie studijas Lietuvoje ir pasaulio šalyse, įvairiausius akademinius konkursus, galimus studijų ir mokslinio darbo užsienio šalyse finansavimo šaltinius kaupimas ir sisteminimas. Centras veikia Kaune. (</w:t>
      </w:r>
      <w:hyperlink r:id="rId19" w:history="1">
        <w:r w:rsidR="00D02407" w:rsidRPr="00A112CF">
          <w:rPr>
            <w:rStyle w:val="Hyperlink"/>
            <w:color w:val="auto"/>
            <w:sz w:val="24"/>
            <w:szCs w:val="24"/>
            <w:u w:val="none"/>
          </w:rPr>
          <w:t>http://www.euroguidance.lt/index.php?language=lt&amp;viewcode=l34h5g326lk5hg3&amp;page=63</w:t>
        </w:r>
      </w:hyperlink>
      <w:r w:rsidR="00D02407" w:rsidRPr="0010016E">
        <w:t>, 2009 04 11).</w:t>
      </w:r>
    </w:p>
    <w:p w:rsidR="00D02407" w:rsidRDefault="00D02407" w:rsidP="00B90FCD">
      <w:pPr>
        <w:spacing w:line="360" w:lineRule="auto"/>
        <w:ind w:firstLine="851"/>
        <w:jc w:val="both"/>
        <w:rPr>
          <w:rFonts w:ascii="Times New Roman" w:hAnsi="Times New Roman"/>
          <w:b/>
          <w:sz w:val="24"/>
          <w:szCs w:val="24"/>
        </w:rPr>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Euroguidance centras</w:t>
      </w:r>
    </w:p>
    <w:p w:rsidR="00D02407" w:rsidRPr="005E58B9" w:rsidRDefault="00D02407" w:rsidP="00B90FCD">
      <w:pPr>
        <w:pStyle w:val="NormalWeb"/>
        <w:tabs>
          <w:tab w:val="left" w:pos="9922"/>
        </w:tabs>
        <w:spacing w:line="360" w:lineRule="auto"/>
        <w:ind w:firstLine="851"/>
        <w:jc w:val="both"/>
      </w:pPr>
      <w:r w:rsidRPr="00A112CF">
        <w:rPr>
          <w:rStyle w:val="Strong"/>
          <w:b w:val="0"/>
        </w:rPr>
        <w:t>Euroguidance</w:t>
      </w:r>
      <w:r w:rsidRPr="00A112CF">
        <w:rPr>
          <w:b/>
        </w:rPr>
        <w:t> </w:t>
      </w:r>
      <w:r w:rsidRPr="005E58B9">
        <w:rPr>
          <w:rStyle w:val="Emphasis"/>
        </w:rPr>
        <w:t xml:space="preserve"> </w:t>
      </w:r>
      <w:r w:rsidRPr="005E58B9">
        <w:t xml:space="preserve">projektas Lietuvoje – tai Švietimo mainų paramos fondo administruojamas projektas, kurio siekis – profesinio informavimo ir konsultavimo plėtra Lietuvoje ir Europoje.  Tai vienas iš 65 centrų, veikiančių 31 Europos šalyje. </w:t>
      </w:r>
    </w:p>
    <w:p w:rsidR="00D02407" w:rsidRDefault="00D02407" w:rsidP="00B90FCD">
      <w:pPr>
        <w:spacing w:line="360" w:lineRule="auto"/>
        <w:ind w:firstLine="851"/>
        <w:jc w:val="both"/>
        <w:rPr>
          <w:rFonts w:ascii="Times New Roman" w:hAnsi="Times New Roman"/>
          <w:sz w:val="24"/>
          <w:szCs w:val="24"/>
          <w:lang w:val="de-DE"/>
        </w:rPr>
      </w:pPr>
      <w:r w:rsidRPr="005E58B9">
        <w:rPr>
          <w:rFonts w:ascii="Times New Roman" w:hAnsi="Times New Roman"/>
          <w:bCs/>
          <w:sz w:val="24"/>
          <w:szCs w:val="24"/>
        </w:rPr>
        <w:t>Euroguidance skatina jaunimą ir suaugusiuosius aktyviai planuoti savo profesinę karjerą</w:t>
      </w:r>
      <w:r>
        <w:rPr>
          <w:rFonts w:ascii="Times New Roman" w:hAnsi="Times New Roman"/>
          <w:bCs/>
          <w:sz w:val="24"/>
          <w:szCs w:val="24"/>
        </w:rPr>
        <w:t xml:space="preserve">. </w:t>
      </w:r>
      <w:r w:rsidRPr="005E58B9">
        <w:rPr>
          <w:rFonts w:ascii="Times New Roman" w:hAnsi="Times New Roman"/>
          <w:sz w:val="24"/>
          <w:szCs w:val="24"/>
        </w:rPr>
        <w:t xml:space="preserve">Veiklos sritys - informacinės medžiagos apie mokymosi bei studijų galimybes Europoje rengimas ir leidyba, metodinės informacijos profesinio orientavimo darbuotojams rengimas bei leidyba, mokymo seminarų profesinio informavimo ir konsultavimo specialistams organizavimas, informacijos apie įvairias elektronines profesinio orientavimo priemones leidimas ir administravimas.  Nuo 2001 m. centras leidžia “Profesijos vadovą”, kuriame kasmet talpinama naujausia informacija apie mokymo įstaigas, kuriose galima įgyti norimą profesiją. </w:t>
      </w:r>
      <w:r w:rsidRPr="005E58B9">
        <w:rPr>
          <w:rFonts w:ascii="Times New Roman" w:hAnsi="Times New Roman"/>
          <w:sz w:val="24"/>
          <w:szCs w:val="24"/>
          <w:lang w:val="de-DE"/>
        </w:rPr>
        <w:t xml:space="preserve">Taip pat galima rasti informacijos apie studijas užsienyje bei karjeros planavimą. </w:t>
      </w:r>
    </w:p>
    <w:p w:rsidR="00D02407" w:rsidRDefault="00D02407" w:rsidP="00A112CF">
      <w:pPr>
        <w:pStyle w:val="NormalWeb"/>
        <w:spacing w:line="360" w:lineRule="auto"/>
        <w:ind w:firstLine="851"/>
        <w:jc w:val="both"/>
      </w:pPr>
      <w:r w:rsidRPr="005E58B9">
        <w:rPr>
          <w:bCs/>
        </w:rPr>
        <w:lastRenderedPageBreak/>
        <w:t>Euroguidance</w:t>
      </w:r>
      <w:r w:rsidRPr="005E58B9">
        <w:t xml:space="preserve"> </w:t>
      </w:r>
      <w:r w:rsidRPr="005E58B9">
        <w:rPr>
          <w:bCs/>
        </w:rPr>
        <w:t>dirba su profesijos patarėjais ir konsul</w:t>
      </w:r>
      <w:r>
        <w:rPr>
          <w:bCs/>
        </w:rPr>
        <w:t xml:space="preserve">tantais, profesinio orientavimo </w:t>
      </w:r>
      <w:r w:rsidRPr="005E58B9">
        <w:rPr>
          <w:bCs/>
        </w:rPr>
        <w:t>specialistais bei institucijomis, dirbančiomis profesinio orientavimo srityje.</w:t>
      </w:r>
      <w:r>
        <w:rPr>
          <w:bCs/>
        </w:rPr>
        <w:t xml:space="preserve"> </w:t>
      </w:r>
      <w:r w:rsidRPr="00A112CF">
        <w:rPr>
          <w:bCs/>
        </w:rPr>
        <w:t>(</w:t>
      </w:r>
      <w:hyperlink r:id="rId20" w:history="1">
        <w:r w:rsidRPr="00A112CF">
          <w:rPr>
            <w:rStyle w:val="Hyperlink"/>
            <w:color w:val="auto"/>
            <w:sz w:val="24"/>
            <w:szCs w:val="24"/>
            <w:u w:val="none"/>
          </w:rPr>
          <w:t>http://www.euroguidance.lt/index.php?language=lt&amp;page=591</w:t>
        </w:r>
      </w:hyperlink>
      <w:r w:rsidRPr="0010016E">
        <w:rPr>
          <w:bCs/>
        </w:rPr>
        <w:t xml:space="preserve">, </w:t>
      </w:r>
      <w:r>
        <w:t xml:space="preserve">2009 04 </w:t>
      </w:r>
      <w:r w:rsidRPr="00265575">
        <w:t>11).</w:t>
      </w:r>
    </w:p>
    <w:p w:rsidR="00D02407" w:rsidRPr="00391146" w:rsidRDefault="00D02407" w:rsidP="00A112CF">
      <w:pPr>
        <w:pStyle w:val="NormalWeb"/>
        <w:spacing w:line="360" w:lineRule="auto"/>
        <w:ind w:firstLine="851"/>
        <w:jc w:val="both"/>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Privačios institucijos</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Lietuvoje veikia apie 30 privačių konsultavimo organizacijų, kurios teikia personalo atrankos, darbo paieškos paslaugas, kai kurios teikia ir profesinio orientavimo paslaugas.</w:t>
      </w:r>
    </w:p>
    <w:p w:rsidR="00D02407" w:rsidRPr="0019114C" w:rsidRDefault="00D02407" w:rsidP="00B90FCD">
      <w:pPr>
        <w:spacing w:line="360" w:lineRule="auto"/>
        <w:ind w:firstLine="851"/>
        <w:jc w:val="both"/>
        <w:rPr>
          <w:rFonts w:ascii="Times New Roman" w:hAnsi="Times New Roman"/>
          <w:sz w:val="24"/>
          <w:szCs w:val="24"/>
        </w:rPr>
      </w:pPr>
    </w:p>
    <w:p w:rsidR="00D02407" w:rsidRPr="0019114C"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2. 3. 2 Virtualios profesinio informavimo priemonės</w:t>
      </w: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 xml:space="preserve">Nemažai informacijos Lietuvoje galima rasti virtualiuose profesinio informavimo tinklapiuose. </w:t>
      </w:r>
    </w:p>
    <w:p w:rsidR="00D02407" w:rsidRPr="006674AB" w:rsidRDefault="00D02407" w:rsidP="00B90FCD">
      <w:pPr>
        <w:spacing w:line="360" w:lineRule="auto"/>
        <w:ind w:firstLine="851"/>
        <w:jc w:val="both"/>
        <w:rPr>
          <w:rFonts w:ascii="Times New Roman" w:hAnsi="Times New Roman"/>
          <w:sz w:val="24"/>
          <w:szCs w:val="24"/>
        </w:rPr>
      </w:pPr>
    </w:p>
    <w:p w:rsidR="00D02407" w:rsidRPr="00A112CF" w:rsidRDefault="00D02407" w:rsidP="00B90FCD">
      <w:pPr>
        <w:spacing w:line="360" w:lineRule="auto"/>
        <w:ind w:firstLine="851"/>
        <w:jc w:val="both"/>
        <w:rPr>
          <w:rFonts w:ascii="Times New Roman" w:hAnsi="Times New Roman"/>
          <w:sz w:val="24"/>
          <w:szCs w:val="24"/>
        </w:rPr>
      </w:pPr>
      <w:r w:rsidRPr="00A112CF">
        <w:rPr>
          <w:rFonts w:ascii="Times New Roman" w:hAnsi="Times New Roman"/>
          <w:b/>
          <w:sz w:val="24"/>
          <w:szCs w:val="24"/>
        </w:rPr>
        <w:t xml:space="preserve">Aikos </w:t>
      </w:r>
      <w:r w:rsidRPr="00A112CF">
        <w:rPr>
          <w:rFonts w:ascii="Times New Roman" w:hAnsi="Times New Roman"/>
          <w:sz w:val="24"/>
          <w:szCs w:val="24"/>
        </w:rPr>
        <w:t>(</w:t>
      </w:r>
      <w:hyperlink r:id="rId21" w:history="1">
        <w:r w:rsidRPr="00A112CF">
          <w:rPr>
            <w:rStyle w:val="Hyperlink"/>
            <w:rFonts w:ascii="Times New Roman" w:hAnsi="Times New Roman"/>
            <w:color w:val="auto"/>
            <w:sz w:val="24"/>
            <w:szCs w:val="24"/>
            <w:u w:val="none"/>
          </w:rPr>
          <w:t>www.aikos.smm.lt</w:t>
        </w:r>
      </w:hyperlink>
      <w:r w:rsidRPr="00A112CF">
        <w:t>)</w:t>
      </w:r>
    </w:p>
    <w:p w:rsidR="00D02407" w:rsidRDefault="00D02407" w:rsidP="00A112CF">
      <w:pPr>
        <w:spacing w:line="360" w:lineRule="auto"/>
        <w:ind w:firstLine="851"/>
        <w:jc w:val="both"/>
        <w:rPr>
          <w:rFonts w:ascii="Times New Roman" w:hAnsi="Times New Roman"/>
          <w:sz w:val="24"/>
          <w:szCs w:val="24"/>
        </w:rPr>
      </w:pPr>
      <w:r w:rsidRPr="00A112CF">
        <w:rPr>
          <w:rFonts w:ascii="Times New Roman" w:hAnsi="Times New Roman"/>
          <w:sz w:val="24"/>
          <w:szCs w:val="24"/>
        </w:rPr>
        <w:t>AIKOS – atvira informavimo, konsultavimo ir orientavimo sistema, plačiam vartotojų ratui teikianti informaciją iš valstybės, žinybinių registrų ir kitų duomenų bazių (</w:t>
      </w:r>
      <w:hyperlink r:id="rId22" w:history="1">
        <w:r w:rsidRPr="00A112CF">
          <w:rPr>
            <w:rStyle w:val="Hyperlink"/>
            <w:rFonts w:ascii="Times New Roman" w:hAnsi="Times New Roman"/>
            <w:color w:val="auto"/>
            <w:sz w:val="24"/>
            <w:szCs w:val="24"/>
            <w:u w:val="none"/>
          </w:rPr>
          <w:t>http://www.aikos.smm.lt/aikos/fondai4.htm</w:t>
        </w:r>
      </w:hyperlink>
      <w:r w:rsidRPr="00961950">
        <w:rPr>
          <w:rFonts w:ascii="Times New Roman" w:hAnsi="Times New Roman"/>
          <w:sz w:val="24"/>
          <w:szCs w:val="24"/>
        </w:rPr>
        <w:t xml:space="preserve">, </w:t>
      </w:r>
      <w:r>
        <w:rPr>
          <w:rFonts w:ascii="Times New Roman" w:hAnsi="Times New Roman"/>
          <w:sz w:val="24"/>
          <w:szCs w:val="24"/>
        </w:rPr>
        <w:t xml:space="preserve">2009 04 </w:t>
      </w:r>
      <w:r w:rsidRPr="00A47037">
        <w:rPr>
          <w:rFonts w:ascii="Times New Roman" w:hAnsi="Times New Roman"/>
          <w:sz w:val="24"/>
          <w:szCs w:val="24"/>
        </w:rPr>
        <w:t>12).</w:t>
      </w:r>
      <w:r>
        <w:rPr>
          <w:sz w:val="19"/>
          <w:szCs w:val="19"/>
        </w:rPr>
        <w:t xml:space="preserve"> </w:t>
      </w:r>
      <w:r w:rsidRPr="00AB32CE">
        <w:rPr>
          <w:rFonts w:ascii="Times New Roman" w:hAnsi="Times New Roman"/>
          <w:sz w:val="24"/>
          <w:szCs w:val="24"/>
        </w:rPr>
        <w:t>Aikos</w:t>
      </w:r>
      <w:r w:rsidRPr="0019114C">
        <w:rPr>
          <w:rFonts w:ascii="Times New Roman" w:hAnsi="Times New Roman"/>
          <w:sz w:val="24"/>
          <w:szCs w:val="24"/>
        </w:rPr>
        <w:t xml:space="preserve"> svetainė suteikia galimybę naudotis aktualia informacija, sukaupta švietimo, statistikos ir darbo informacinėse sistemose. Vartotojų grupės – stojantieji į profesines, aukštąsias mokyklas, ieškantys informacijos apie bendrojo lavinimo mokyklas, siekiantieji tobulinti savo kvalifikaciją, darbdaviai, ieškantys juos dominančių kvalifikacijų specialistų rengimo programų ar besidomintys bedarbių skaičiumi pagal įvairius parametrus. </w:t>
      </w:r>
    </w:p>
    <w:p w:rsidR="00D02407" w:rsidRPr="006674AB" w:rsidRDefault="00D02407" w:rsidP="00A112CF">
      <w:pPr>
        <w:spacing w:line="360" w:lineRule="auto"/>
        <w:ind w:firstLine="851"/>
        <w:jc w:val="both"/>
        <w:rPr>
          <w:rFonts w:ascii="Times New Roman" w:hAnsi="Times New Roman"/>
          <w:sz w:val="24"/>
          <w:szCs w:val="24"/>
        </w:rPr>
      </w:pPr>
    </w:p>
    <w:p w:rsidR="00D02407" w:rsidRPr="00595ACD" w:rsidRDefault="00D02407" w:rsidP="00B90FCD">
      <w:pPr>
        <w:spacing w:line="360" w:lineRule="auto"/>
        <w:ind w:firstLine="851"/>
        <w:jc w:val="both"/>
        <w:rPr>
          <w:rFonts w:ascii="Times New Roman" w:hAnsi="Times New Roman"/>
          <w:sz w:val="24"/>
          <w:szCs w:val="24"/>
        </w:rPr>
      </w:pPr>
      <w:r w:rsidRPr="0019114C">
        <w:rPr>
          <w:rFonts w:ascii="Times New Roman" w:hAnsi="Times New Roman"/>
          <w:b/>
          <w:sz w:val="24"/>
          <w:szCs w:val="24"/>
        </w:rPr>
        <w:t>Ploteus</w:t>
      </w:r>
      <w:r>
        <w:rPr>
          <w:rFonts w:ascii="Times New Roman" w:hAnsi="Times New Roman"/>
          <w:b/>
          <w:sz w:val="24"/>
          <w:szCs w:val="24"/>
        </w:rPr>
        <w:t xml:space="preserve"> </w:t>
      </w:r>
      <w:r>
        <w:rPr>
          <w:rFonts w:ascii="Times New Roman" w:hAnsi="Times New Roman"/>
          <w:sz w:val="24"/>
          <w:szCs w:val="24"/>
        </w:rPr>
        <w:t>(</w:t>
      </w:r>
      <w:r w:rsidRPr="00595ACD">
        <w:rPr>
          <w:rFonts w:ascii="Times New Roman" w:hAnsi="Times New Roman"/>
          <w:sz w:val="24"/>
          <w:szCs w:val="24"/>
        </w:rPr>
        <w:t>http://ec.europa.eu/ploteus/home.jsp?language=lt</w:t>
      </w:r>
      <w:r>
        <w:rPr>
          <w:rFonts w:ascii="Times New Roman" w:hAnsi="Times New Roman"/>
          <w:sz w:val="24"/>
          <w:szCs w:val="24"/>
        </w:rPr>
        <w:t>)</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 xml:space="preserve">Interneto portalas </w:t>
      </w:r>
      <w:r w:rsidRPr="00595ACD">
        <w:rPr>
          <w:rFonts w:ascii="Times New Roman" w:hAnsi="Times New Roman"/>
          <w:sz w:val="24"/>
          <w:szCs w:val="24"/>
        </w:rPr>
        <w:t>Ploteus</w:t>
      </w:r>
      <w:r w:rsidRPr="0019114C">
        <w:rPr>
          <w:rFonts w:ascii="Times New Roman" w:hAnsi="Times New Roman"/>
          <w:sz w:val="24"/>
          <w:szCs w:val="24"/>
        </w:rPr>
        <w:t xml:space="preserve"> apie studijų galimybes Europoje yra sukurtas Europos Komisijos iniciatyva ir skirtas asmenims, norintiems studijuoti kitose Europos Sąjungos šalyse. Čia talpinama informacija apie Europos šalių švietimo sistemas, studijų galimybes. Čia galima ra</w:t>
      </w:r>
      <w:r>
        <w:rPr>
          <w:rFonts w:ascii="Times New Roman" w:hAnsi="Times New Roman"/>
          <w:sz w:val="24"/>
          <w:szCs w:val="24"/>
        </w:rPr>
        <w:t xml:space="preserve">sti daug </w:t>
      </w:r>
      <w:r w:rsidRPr="0019114C">
        <w:rPr>
          <w:rFonts w:ascii="Times New Roman" w:hAnsi="Times New Roman"/>
          <w:sz w:val="24"/>
          <w:szCs w:val="24"/>
        </w:rPr>
        <w:t xml:space="preserve">nuorodų į mokymo institucijų Europoje interneto puslapius. </w:t>
      </w:r>
    </w:p>
    <w:p w:rsidR="00D02407" w:rsidRPr="0019114C" w:rsidRDefault="00D02407" w:rsidP="00B90FCD">
      <w:pPr>
        <w:spacing w:line="360" w:lineRule="auto"/>
        <w:ind w:left="360" w:firstLine="851"/>
        <w:jc w:val="both"/>
        <w:rPr>
          <w:rFonts w:ascii="Times New Roman" w:hAnsi="Times New Roman"/>
          <w:sz w:val="24"/>
          <w:szCs w:val="24"/>
        </w:rPr>
      </w:pPr>
    </w:p>
    <w:p w:rsidR="00D02407" w:rsidRPr="00A8750A" w:rsidRDefault="00D02407" w:rsidP="00B90FCD">
      <w:pPr>
        <w:spacing w:line="360" w:lineRule="auto"/>
        <w:ind w:firstLine="851"/>
        <w:jc w:val="both"/>
        <w:rPr>
          <w:rFonts w:ascii="Times New Roman" w:hAnsi="Times New Roman"/>
          <w:sz w:val="24"/>
          <w:szCs w:val="24"/>
        </w:rPr>
      </w:pPr>
      <w:r w:rsidRPr="0019114C">
        <w:rPr>
          <w:rFonts w:ascii="Times New Roman" w:hAnsi="Times New Roman"/>
          <w:b/>
          <w:sz w:val="24"/>
          <w:szCs w:val="24"/>
        </w:rPr>
        <w:lastRenderedPageBreak/>
        <w:t>Eures</w:t>
      </w:r>
      <w:r>
        <w:rPr>
          <w:rFonts w:ascii="Times New Roman" w:hAnsi="Times New Roman"/>
          <w:b/>
          <w:sz w:val="24"/>
          <w:szCs w:val="24"/>
        </w:rPr>
        <w:t xml:space="preserve"> </w:t>
      </w:r>
      <w:r>
        <w:rPr>
          <w:rFonts w:ascii="Times New Roman" w:hAnsi="Times New Roman"/>
          <w:sz w:val="24"/>
          <w:szCs w:val="24"/>
        </w:rPr>
        <w:t>(</w:t>
      </w:r>
      <w:r w:rsidRPr="00A8750A">
        <w:rPr>
          <w:rFonts w:ascii="Times New Roman" w:hAnsi="Times New Roman"/>
          <w:sz w:val="24"/>
          <w:szCs w:val="24"/>
        </w:rPr>
        <w:t>http://europa.eu/index_lt.htm</w:t>
      </w:r>
      <w:r>
        <w:rPr>
          <w:rFonts w:ascii="Times New Roman" w:hAnsi="Times New Roman"/>
          <w:sz w:val="24"/>
          <w:szCs w:val="24"/>
        </w:rPr>
        <w:t>)</w:t>
      </w:r>
    </w:p>
    <w:p w:rsidR="00D02407" w:rsidRPr="0019114C" w:rsidRDefault="00D02407" w:rsidP="00B90FCD">
      <w:pPr>
        <w:spacing w:line="360" w:lineRule="auto"/>
        <w:ind w:firstLine="851"/>
        <w:jc w:val="both"/>
        <w:rPr>
          <w:rFonts w:ascii="Times New Roman" w:hAnsi="Times New Roman"/>
          <w:sz w:val="24"/>
          <w:szCs w:val="24"/>
        </w:rPr>
      </w:pPr>
      <w:r w:rsidRPr="00961950">
        <w:rPr>
          <w:rFonts w:ascii="Times New Roman" w:hAnsi="Times New Roman"/>
          <w:sz w:val="24"/>
          <w:szCs w:val="24"/>
        </w:rPr>
        <w:t>Eures</w:t>
      </w:r>
      <w:r w:rsidRPr="0019114C">
        <w:rPr>
          <w:rFonts w:ascii="Times New Roman" w:hAnsi="Times New Roman"/>
          <w:sz w:val="24"/>
          <w:szCs w:val="24"/>
        </w:rPr>
        <w:t xml:space="preserve"> tinkle bendradarbiauja Europos Komisija ir Europos ekonominės erdvės valstybių bei Šveicarijos viešosios užimtumo tarnybos. Tinklo paskirtis – teikti paslaugas darbuotojams ir darbdaviams bei visiems piliečiams, norintiems pasinaudoti teise į laisvą asmenų judėjimą. Šis tinklas siūlo tris paslaugų rūšis: informavimą, konsultavimą ir įdarbinimą (siūlomo ir ieškomo darbo suderinimas). </w:t>
      </w:r>
    </w:p>
    <w:p w:rsidR="00D02407" w:rsidRPr="0019114C" w:rsidRDefault="00D02407" w:rsidP="00B90FCD">
      <w:pPr>
        <w:spacing w:line="360" w:lineRule="auto"/>
        <w:ind w:firstLine="851"/>
        <w:jc w:val="both"/>
        <w:rPr>
          <w:rFonts w:ascii="Times New Roman" w:hAnsi="Times New Roman"/>
          <w:b/>
          <w:sz w:val="24"/>
          <w:szCs w:val="24"/>
        </w:rPr>
      </w:pPr>
    </w:p>
    <w:p w:rsidR="00D02407" w:rsidRPr="00A112CF" w:rsidRDefault="00D02407" w:rsidP="00B90FCD">
      <w:pPr>
        <w:spacing w:line="360" w:lineRule="auto"/>
        <w:ind w:firstLine="851"/>
        <w:jc w:val="both"/>
        <w:rPr>
          <w:rFonts w:ascii="Times New Roman" w:hAnsi="Times New Roman"/>
          <w:b/>
          <w:sz w:val="24"/>
          <w:szCs w:val="24"/>
        </w:rPr>
      </w:pPr>
      <w:r w:rsidRPr="0019114C">
        <w:rPr>
          <w:rFonts w:ascii="Times New Roman" w:hAnsi="Times New Roman"/>
          <w:b/>
          <w:sz w:val="24"/>
          <w:szCs w:val="24"/>
        </w:rPr>
        <w:t xml:space="preserve">Gidas į profesijų </w:t>
      </w:r>
      <w:r w:rsidRPr="00C5441D">
        <w:rPr>
          <w:rFonts w:ascii="Times New Roman" w:hAnsi="Times New Roman"/>
          <w:b/>
          <w:sz w:val="24"/>
          <w:szCs w:val="24"/>
        </w:rPr>
        <w:t xml:space="preserve">pasaulį </w:t>
      </w:r>
      <w:r w:rsidRPr="00A112CF">
        <w:rPr>
          <w:rFonts w:ascii="Times New Roman" w:hAnsi="Times New Roman"/>
          <w:b/>
          <w:sz w:val="24"/>
          <w:szCs w:val="24"/>
        </w:rPr>
        <w:t>(</w:t>
      </w:r>
      <w:hyperlink r:id="rId23" w:history="1">
        <w:r w:rsidRPr="00A112CF">
          <w:rPr>
            <w:rStyle w:val="Hyperlink"/>
            <w:rFonts w:ascii="Times New Roman" w:hAnsi="Times New Roman"/>
            <w:color w:val="auto"/>
            <w:sz w:val="24"/>
            <w:szCs w:val="24"/>
            <w:u w:val="none"/>
          </w:rPr>
          <w:t>www.profesijupasaulis.lt</w:t>
        </w:r>
      </w:hyperlink>
      <w:r w:rsidRPr="00A112CF">
        <w:t>)</w:t>
      </w:r>
    </w:p>
    <w:p w:rsidR="00D02407" w:rsidRPr="0019114C" w:rsidRDefault="00D02407" w:rsidP="00B90FCD">
      <w:pPr>
        <w:spacing w:line="360" w:lineRule="auto"/>
        <w:ind w:firstLine="851"/>
        <w:jc w:val="both"/>
        <w:rPr>
          <w:rFonts w:ascii="Times New Roman" w:hAnsi="Times New Roman"/>
          <w:sz w:val="24"/>
          <w:szCs w:val="24"/>
        </w:rPr>
      </w:pPr>
      <w:r w:rsidRPr="0019114C">
        <w:rPr>
          <w:rFonts w:ascii="Times New Roman" w:hAnsi="Times New Roman"/>
          <w:sz w:val="24"/>
          <w:szCs w:val="24"/>
        </w:rPr>
        <w:t xml:space="preserve">Portale galima rasti apie </w:t>
      </w:r>
      <w:r w:rsidRPr="0019114C">
        <w:rPr>
          <w:rFonts w:ascii="Times New Roman" w:hAnsi="Times New Roman"/>
          <w:sz w:val="24"/>
          <w:szCs w:val="24"/>
          <w:lang w:val="de-DE"/>
        </w:rPr>
        <w:t xml:space="preserve">700 </w:t>
      </w:r>
      <w:r w:rsidRPr="0019114C">
        <w:rPr>
          <w:rFonts w:ascii="Times New Roman" w:hAnsi="Times New Roman"/>
          <w:sz w:val="24"/>
          <w:szCs w:val="24"/>
        </w:rPr>
        <w:t>nuotraukomis iliustruotų profesijų aprašymų. Siūlo</w:t>
      </w:r>
      <w:r>
        <w:rPr>
          <w:rFonts w:ascii="Times New Roman" w:hAnsi="Times New Roman"/>
          <w:sz w:val="24"/>
          <w:szCs w:val="24"/>
        </w:rPr>
        <w:t>ma</w:t>
      </w:r>
      <w:r w:rsidRPr="0019114C">
        <w:rPr>
          <w:rFonts w:ascii="Times New Roman" w:hAnsi="Times New Roman"/>
          <w:sz w:val="24"/>
          <w:szCs w:val="24"/>
        </w:rPr>
        <w:t>, kaip pasirinkti labiausiai tinkamą profesiją pagal polinkius ar gebėjimus. Gidas skirta</w:t>
      </w:r>
      <w:r>
        <w:rPr>
          <w:rFonts w:ascii="Times New Roman" w:hAnsi="Times New Roman"/>
          <w:sz w:val="24"/>
          <w:szCs w:val="24"/>
        </w:rPr>
        <w:t>s besirenkantiems profesiją ar</w:t>
      </w:r>
      <w:r w:rsidRPr="0019114C">
        <w:rPr>
          <w:rFonts w:ascii="Times New Roman" w:hAnsi="Times New Roman"/>
          <w:sz w:val="24"/>
          <w:szCs w:val="24"/>
        </w:rPr>
        <w:t xml:space="preserve"> siekiantiems </w:t>
      </w:r>
      <w:r>
        <w:rPr>
          <w:rFonts w:ascii="Times New Roman" w:hAnsi="Times New Roman"/>
          <w:sz w:val="24"/>
          <w:szCs w:val="24"/>
        </w:rPr>
        <w:t>integruotis į darbo rinką</w:t>
      </w:r>
      <w:r w:rsidRPr="0019114C">
        <w:rPr>
          <w:rFonts w:ascii="Times New Roman" w:hAnsi="Times New Roman"/>
          <w:sz w:val="24"/>
          <w:szCs w:val="24"/>
        </w:rPr>
        <w:t xml:space="preserve"> žmonėms. </w:t>
      </w:r>
    </w:p>
    <w:p w:rsidR="00D02407" w:rsidRPr="00A47037" w:rsidRDefault="00D02407" w:rsidP="00B90FCD">
      <w:pPr>
        <w:spacing w:line="360" w:lineRule="auto"/>
        <w:ind w:firstLine="851"/>
        <w:jc w:val="both"/>
        <w:rPr>
          <w:rFonts w:ascii="Times New Roman" w:hAnsi="Times New Roman"/>
          <w:sz w:val="24"/>
          <w:szCs w:val="24"/>
        </w:rPr>
      </w:pPr>
    </w:p>
    <w:p w:rsidR="00D02407" w:rsidRPr="00A112CF" w:rsidRDefault="00D02407" w:rsidP="00B90FCD">
      <w:pPr>
        <w:spacing w:line="360" w:lineRule="auto"/>
        <w:ind w:firstLine="851"/>
        <w:jc w:val="both"/>
        <w:rPr>
          <w:rFonts w:ascii="Times New Roman" w:hAnsi="Times New Roman"/>
          <w:sz w:val="24"/>
          <w:szCs w:val="24"/>
        </w:rPr>
      </w:pPr>
      <w:r w:rsidRPr="0019114C">
        <w:rPr>
          <w:rFonts w:ascii="Times New Roman" w:hAnsi="Times New Roman"/>
          <w:b/>
          <w:sz w:val="24"/>
          <w:szCs w:val="24"/>
        </w:rPr>
        <w:t>Informacinės technologijos mokslui ir studijoms</w:t>
      </w:r>
      <w:r>
        <w:rPr>
          <w:rFonts w:ascii="Times New Roman" w:hAnsi="Times New Roman"/>
          <w:b/>
          <w:sz w:val="24"/>
          <w:szCs w:val="24"/>
        </w:rPr>
        <w:t xml:space="preserve"> </w:t>
      </w:r>
      <w:r w:rsidRPr="00A112CF">
        <w:rPr>
          <w:rFonts w:ascii="Times New Roman" w:hAnsi="Times New Roman"/>
          <w:sz w:val="24"/>
          <w:szCs w:val="24"/>
        </w:rPr>
        <w:t>(</w:t>
      </w:r>
      <w:hyperlink r:id="rId24" w:history="1">
        <w:r w:rsidRPr="00A112CF">
          <w:rPr>
            <w:rStyle w:val="Hyperlink"/>
            <w:rFonts w:ascii="Times New Roman" w:hAnsi="Times New Roman"/>
            <w:color w:val="auto"/>
            <w:sz w:val="24"/>
            <w:szCs w:val="24"/>
            <w:u w:val="none"/>
          </w:rPr>
          <w:t>www.itmis.lt</w:t>
        </w:r>
      </w:hyperlink>
      <w:r w:rsidRPr="00A112CF">
        <w:t>)</w:t>
      </w:r>
    </w:p>
    <w:p w:rsidR="00D02407" w:rsidRPr="00A112CF" w:rsidRDefault="00D02407" w:rsidP="00B90FCD">
      <w:pPr>
        <w:spacing w:line="360" w:lineRule="auto"/>
        <w:ind w:firstLine="851"/>
        <w:jc w:val="both"/>
        <w:rPr>
          <w:rFonts w:ascii="Times New Roman" w:hAnsi="Times New Roman"/>
          <w:sz w:val="24"/>
          <w:szCs w:val="24"/>
        </w:rPr>
      </w:pPr>
      <w:r w:rsidRPr="00A112CF">
        <w:rPr>
          <w:rFonts w:ascii="Times New Roman" w:hAnsi="Times New Roman"/>
          <w:sz w:val="24"/>
          <w:szCs w:val="24"/>
        </w:rPr>
        <w:t>Pagrindinis ITMiS programos tikslas – panaudojant jau turimus išteklius, sukurti Lietuvos mokslo ir studijų informacinę aplinką, skirtą:</w:t>
      </w:r>
    </w:p>
    <w:p w:rsidR="00D02407" w:rsidRPr="00A112CF" w:rsidRDefault="00D02407" w:rsidP="003E5EEC">
      <w:pPr>
        <w:pStyle w:val="ListParagraph"/>
        <w:numPr>
          <w:ilvl w:val="0"/>
          <w:numId w:val="39"/>
        </w:numPr>
        <w:spacing w:after="0" w:line="360" w:lineRule="auto"/>
        <w:ind w:left="1276"/>
        <w:jc w:val="both"/>
        <w:rPr>
          <w:rFonts w:ascii="Times New Roman" w:hAnsi="Times New Roman"/>
          <w:sz w:val="24"/>
          <w:szCs w:val="24"/>
        </w:rPr>
      </w:pPr>
      <w:r w:rsidRPr="00A112CF">
        <w:rPr>
          <w:rFonts w:ascii="Times New Roman" w:hAnsi="Times New Roman"/>
          <w:sz w:val="24"/>
          <w:szCs w:val="24"/>
        </w:rPr>
        <w:t>kaupti žinias apie mokslą ir studijas, panaudoti jas institucijų veikloje, priimant sprendimus bei pristatant Lietuvos mokslą ir studijas pasauliniuose kompiuterių tinkluose;</w:t>
      </w:r>
    </w:p>
    <w:p w:rsidR="00D02407" w:rsidRPr="00A112CF" w:rsidRDefault="00D02407" w:rsidP="003E5EEC">
      <w:pPr>
        <w:pStyle w:val="ListParagraph"/>
        <w:numPr>
          <w:ilvl w:val="0"/>
          <w:numId w:val="39"/>
        </w:numPr>
        <w:spacing w:after="0" w:line="360" w:lineRule="auto"/>
        <w:ind w:left="1276"/>
        <w:jc w:val="both"/>
        <w:rPr>
          <w:rFonts w:ascii="Times New Roman" w:hAnsi="Times New Roman"/>
          <w:sz w:val="24"/>
          <w:szCs w:val="24"/>
        </w:rPr>
      </w:pPr>
      <w:r w:rsidRPr="00A112CF">
        <w:rPr>
          <w:rFonts w:ascii="Times New Roman" w:hAnsi="Times New Roman"/>
          <w:sz w:val="24"/>
          <w:szCs w:val="24"/>
        </w:rPr>
        <w:t>padėti mokslininkams, dėstytojams ir studentams gauti reikiamą informaciją;</w:t>
      </w:r>
    </w:p>
    <w:p w:rsidR="00D02407" w:rsidRPr="00A112CF" w:rsidRDefault="00D02407" w:rsidP="003E5EEC">
      <w:pPr>
        <w:pStyle w:val="ListParagraph"/>
        <w:numPr>
          <w:ilvl w:val="0"/>
          <w:numId w:val="39"/>
        </w:numPr>
        <w:spacing w:after="0" w:line="360" w:lineRule="auto"/>
        <w:ind w:left="1276"/>
        <w:jc w:val="both"/>
        <w:rPr>
          <w:rFonts w:ascii="Times New Roman" w:hAnsi="Times New Roman"/>
          <w:sz w:val="24"/>
          <w:szCs w:val="24"/>
        </w:rPr>
      </w:pPr>
      <w:r w:rsidRPr="00A112CF">
        <w:rPr>
          <w:rFonts w:ascii="Times New Roman" w:hAnsi="Times New Roman"/>
          <w:sz w:val="24"/>
          <w:szCs w:val="24"/>
        </w:rPr>
        <w:t>panaudoti informacines technologijas švietimui ir mokslui (</w:t>
      </w:r>
      <w:hyperlink r:id="rId25" w:history="1">
        <w:r w:rsidRPr="00A112CF">
          <w:rPr>
            <w:rStyle w:val="Hyperlink"/>
            <w:rFonts w:ascii="Times New Roman" w:hAnsi="Times New Roman"/>
            <w:color w:val="auto"/>
            <w:sz w:val="24"/>
            <w:szCs w:val="24"/>
            <w:u w:val="none"/>
          </w:rPr>
          <w:t>http://www.itmis.lt/lt/index.php?p=1</w:t>
        </w:r>
      </w:hyperlink>
      <w:r w:rsidRPr="00A112CF">
        <w:rPr>
          <w:rFonts w:ascii="Times New Roman" w:hAnsi="Times New Roman"/>
          <w:sz w:val="24"/>
          <w:szCs w:val="24"/>
        </w:rPr>
        <w:t xml:space="preserve">,  2009 04 12). </w:t>
      </w:r>
    </w:p>
    <w:p w:rsidR="00D02407" w:rsidRPr="00A112CF" w:rsidRDefault="00D02407" w:rsidP="00B90FCD">
      <w:pPr>
        <w:spacing w:after="0" w:line="360" w:lineRule="auto"/>
        <w:ind w:firstLine="851"/>
        <w:jc w:val="both"/>
        <w:rPr>
          <w:rFonts w:ascii="Times New Roman" w:hAnsi="Times New Roman"/>
          <w:sz w:val="24"/>
          <w:szCs w:val="24"/>
        </w:rPr>
      </w:pPr>
    </w:p>
    <w:p w:rsidR="00D02407" w:rsidRDefault="00D02407" w:rsidP="00B90FCD">
      <w:pPr>
        <w:spacing w:after="0"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lang w:val="de-DE"/>
        </w:rPr>
      </w:pPr>
      <w:r w:rsidRPr="0019114C">
        <w:rPr>
          <w:rFonts w:ascii="Times New Roman" w:hAnsi="Times New Roman"/>
          <w:sz w:val="24"/>
          <w:szCs w:val="24"/>
        </w:rPr>
        <w:t xml:space="preserve">Norint, kad </w:t>
      </w:r>
      <w:r w:rsidRPr="0019114C">
        <w:rPr>
          <w:rFonts w:ascii="Times New Roman" w:hAnsi="Times New Roman"/>
          <w:sz w:val="24"/>
          <w:szCs w:val="24"/>
          <w:lang w:val="de-DE"/>
        </w:rPr>
        <w:t>profesinio konsultavimo sistema veiktų kryptingai ir veiksmingai būtina suderinti Švietimo ir Mokslo ministerijos, Socialinės apsaugos ir darbo ministerijos, Statistikos departamento prie Lietuvos Respublikos Vyriausybės (LRV), Informacinės visuomenės plėtros komiteto prie LRV, Lietuvos darbo rinkos mokymo tarnybos, Lietuvos darbo biržos, savivaldybių administracijų, socialinių partnerių funkcijas ir bendradarbiavimą.</w:t>
      </w:r>
    </w:p>
    <w:p w:rsidR="00D02407" w:rsidRDefault="00D02407" w:rsidP="00B90FCD">
      <w:pPr>
        <w:spacing w:line="360" w:lineRule="auto"/>
        <w:ind w:firstLine="851"/>
        <w:jc w:val="both"/>
        <w:rPr>
          <w:rFonts w:ascii="Times New Roman" w:hAnsi="Times New Roman"/>
          <w:sz w:val="24"/>
          <w:szCs w:val="24"/>
          <w:lang w:val="de-DE"/>
        </w:rPr>
      </w:pPr>
    </w:p>
    <w:p w:rsidR="00D02407" w:rsidRDefault="00D02407" w:rsidP="00B90FCD">
      <w:pPr>
        <w:spacing w:line="360" w:lineRule="auto"/>
        <w:ind w:firstLine="851"/>
        <w:jc w:val="both"/>
        <w:rPr>
          <w:rFonts w:ascii="Times New Roman" w:hAnsi="Times New Roman"/>
          <w:sz w:val="24"/>
          <w:szCs w:val="24"/>
          <w:lang w:val="de-DE"/>
        </w:rPr>
      </w:pPr>
    </w:p>
    <w:p w:rsidR="00D02407" w:rsidRDefault="00D02407" w:rsidP="00B90FCD">
      <w:pPr>
        <w:spacing w:line="360" w:lineRule="auto"/>
        <w:ind w:firstLine="851"/>
        <w:jc w:val="both"/>
        <w:rPr>
          <w:rFonts w:ascii="Times New Roman" w:hAnsi="Times New Roman"/>
          <w:b/>
          <w:sz w:val="24"/>
          <w:szCs w:val="24"/>
        </w:rPr>
      </w:pPr>
      <w:r w:rsidRPr="00B12510">
        <w:rPr>
          <w:rFonts w:ascii="Times New Roman" w:hAnsi="Times New Roman"/>
          <w:b/>
          <w:sz w:val="24"/>
          <w:szCs w:val="24"/>
          <w:lang w:val="de-DE"/>
        </w:rPr>
        <w:lastRenderedPageBreak/>
        <w:t>3. 4. Suaugusi</w:t>
      </w:r>
      <w:r>
        <w:rPr>
          <w:rFonts w:ascii="Times New Roman" w:hAnsi="Times New Roman"/>
          <w:b/>
          <w:sz w:val="24"/>
          <w:szCs w:val="24"/>
        </w:rPr>
        <w:t>ųjų asmenų neformalus švietimas mokymosi visą gyvenimą kontekste</w:t>
      </w:r>
    </w:p>
    <w:p w:rsidR="00D02407" w:rsidRPr="00E55156" w:rsidRDefault="00D02407" w:rsidP="00B90FCD">
      <w:pPr>
        <w:pStyle w:val="Heading6"/>
        <w:spacing w:line="360" w:lineRule="auto"/>
        <w:ind w:firstLine="851"/>
        <w:jc w:val="center"/>
        <w:rPr>
          <w:rFonts w:ascii="Times New Roman" w:hAnsi="Times New Roman"/>
          <w:sz w:val="24"/>
          <w:szCs w:val="24"/>
        </w:rPr>
      </w:pPr>
    </w:p>
    <w:p w:rsidR="00D02407" w:rsidRPr="00F608D8" w:rsidRDefault="00D02407" w:rsidP="00B90FCD">
      <w:pPr>
        <w:spacing w:before="120" w:line="360" w:lineRule="auto"/>
        <w:ind w:firstLine="851"/>
        <w:jc w:val="both"/>
        <w:rPr>
          <w:rFonts w:ascii="Times New Roman" w:hAnsi="Times New Roman"/>
          <w:sz w:val="24"/>
          <w:szCs w:val="24"/>
        </w:rPr>
      </w:pPr>
      <w:r>
        <w:rPr>
          <w:rFonts w:ascii="Times New Roman" w:hAnsi="Times New Roman"/>
          <w:sz w:val="24"/>
          <w:szCs w:val="24"/>
        </w:rPr>
        <w:t>Dėmesys neformaliajam suaugusiųjų švietimui imtas skirti pasireiškus „pasaulio švietimo krizei“ t.y šeštojo dešimtmečio pabaigoje, kuomet paaiškėjo formalaus švietimo trūkumai.</w:t>
      </w:r>
    </w:p>
    <w:p w:rsidR="00D02407" w:rsidRPr="00E55156" w:rsidRDefault="00D02407" w:rsidP="00B90FCD">
      <w:pPr>
        <w:spacing w:before="120" w:line="360" w:lineRule="auto"/>
        <w:ind w:firstLine="851"/>
        <w:jc w:val="both"/>
        <w:rPr>
          <w:rFonts w:ascii="Times New Roman" w:hAnsi="Times New Roman"/>
          <w:sz w:val="24"/>
          <w:szCs w:val="24"/>
        </w:rPr>
      </w:pPr>
      <w:r w:rsidRPr="00E55156">
        <w:rPr>
          <w:rFonts w:ascii="Times New Roman" w:hAnsi="Times New Roman"/>
          <w:sz w:val="24"/>
          <w:szCs w:val="24"/>
        </w:rPr>
        <w:t>Suaugusiųjų švietimą kaip socialinį reiškinį įvardijęs Knowles (1980) numatė tris galimas jo sampratas:</w:t>
      </w:r>
    </w:p>
    <w:p w:rsidR="00D02407" w:rsidRPr="00AC0097" w:rsidRDefault="00D02407" w:rsidP="003E5EEC">
      <w:pPr>
        <w:pStyle w:val="ListParagraph"/>
        <w:numPr>
          <w:ilvl w:val="0"/>
          <w:numId w:val="41"/>
        </w:numPr>
        <w:spacing w:line="360" w:lineRule="auto"/>
        <w:ind w:left="1276" w:hanging="425"/>
        <w:jc w:val="both"/>
        <w:rPr>
          <w:rFonts w:ascii="Times New Roman" w:hAnsi="Times New Roman"/>
          <w:sz w:val="24"/>
          <w:szCs w:val="24"/>
        </w:rPr>
      </w:pPr>
      <w:r w:rsidRPr="00AC0097">
        <w:rPr>
          <w:rFonts w:ascii="Times New Roman" w:hAnsi="Times New Roman"/>
          <w:sz w:val="24"/>
          <w:szCs w:val="24"/>
        </w:rPr>
        <w:t>Suaugusiųjų švietimas gali būti suprantamas kaip procesas, kurio eigoje suaugusieji  tobulina patirtį ir tokiu būdu įgyja naujų žinių, pagilina supratimą, įgūdžius, praplečia požiūrį, interesus ir normas konkrečioje srityje. Šio proceso iniciatoriai gali būti patys suaugusieji arba įvairių rūšių institucijos, siekiančios įtraukti į jį savo darbuotojus ir klientus. Jiems turėtų rūpėti suaugusiųjų požiūris į mokymąsi, mokymosi poreikiai, tikslai ir kita.</w:t>
      </w:r>
    </w:p>
    <w:p w:rsidR="00D02407" w:rsidRPr="00AC0097" w:rsidRDefault="00D02407" w:rsidP="003E5EEC">
      <w:pPr>
        <w:pStyle w:val="ListParagraph"/>
        <w:numPr>
          <w:ilvl w:val="0"/>
          <w:numId w:val="41"/>
        </w:numPr>
        <w:spacing w:line="360" w:lineRule="auto"/>
        <w:ind w:left="1276" w:hanging="425"/>
        <w:jc w:val="both"/>
        <w:rPr>
          <w:rFonts w:ascii="Times New Roman" w:hAnsi="Times New Roman"/>
          <w:sz w:val="24"/>
          <w:szCs w:val="24"/>
        </w:rPr>
      </w:pPr>
      <w:r w:rsidRPr="00AC0097">
        <w:rPr>
          <w:rFonts w:ascii="Times New Roman" w:hAnsi="Times New Roman"/>
          <w:sz w:val="24"/>
          <w:szCs w:val="24"/>
        </w:rPr>
        <w:t xml:space="preserve">Suaugusiųjų švietimas suprantamas kaip tam tikros edukacinės veiklos formos (t.y. studijų grupės, paskaitos, seminarai, suplanuotos skaitymo programos, valdomos diskusijos, konferencijos), kuriose dalyvauja suaugusieji. Toks suaugusiųjų švietimas apima įvairių institucijų organizuojamus renginius specialiai suaugusiems. Šiuo atveju dėmesys sutelkiamas į  galimybių suaugusiems mokytis sukūrimą ir darbo būdų bei metodų parinkimą. </w:t>
      </w:r>
    </w:p>
    <w:p w:rsidR="00D02407" w:rsidRPr="00AC0097" w:rsidRDefault="00D02407" w:rsidP="003E5EEC">
      <w:pPr>
        <w:pStyle w:val="ListParagraph"/>
        <w:numPr>
          <w:ilvl w:val="0"/>
          <w:numId w:val="41"/>
        </w:numPr>
        <w:spacing w:line="360" w:lineRule="auto"/>
        <w:ind w:left="1276" w:hanging="425"/>
        <w:jc w:val="both"/>
        <w:rPr>
          <w:rFonts w:ascii="Times New Roman" w:hAnsi="Times New Roman"/>
          <w:sz w:val="24"/>
          <w:szCs w:val="24"/>
        </w:rPr>
      </w:pPr>
      <w:r w:rsidRPr="00AC0097">
        <w:rPr>
          <w:rFonts w:ascii="Times New Roman" w:hAnsi="Times New Roman"/>
          <w:sz w:val="24"/>
          <w:szCs w:val="24"/>
        </w:rPr>
        <w:t>Ši samprata apima dvi pirmąsias (suaugusiųjų švietimą kaip procesą ir kaip veiklą) ir suvienija jas į specifinį socialinės praktikos lauką, kuriame siekdami bendro tikslo darbuojasi asmenys, institucijos ir įvairios asociacijos. Taip suvokiamas suaugusiųjų švietimas tampa judėjimu bendam kultūros lygiui kelti.</w:t>
      </w:r>
    </w:p>
    <w:p w:rsidR="00D02407" w:rsidRDefault="00D02407" w:rsidP="00A112CF">
      <w:pPr>
        <w:spacing w:line="360" w:lineRule="auto"/>
        <w:jc w:val="both"/>
        <w:rPr>
          <w:rFonts w:ascii="Times New Roman" w:hAnsi="Times New Roman"/>
          <w:bCs/>
          <w:sz w:val="24"/>
          <w:szCs w:val="24"/>
        </w:rPr>
      </w:pPr>
    </w:p>
    <w:p w:rsidR="00D02407" w:rsidRPr="00F608D8" w:rsidRDefault="00D02407" w:rsidP="00B90FCD">
      <w:pPr>
        <w:spacing w:line="360" w:lineRule="auto"/>
        <w:ind w:firstLine="851"/>
        <w:jc w:val="both"/>
        <w:rPr>
          <w:rFonts w:ascii="Times New Roman" w:hAnsi="Times New Roman"/>
          <w:sz w:val="24"/>
          <w:szCs w:val="24"/>
        </w:rPr>
      </w:pPr>
      <w:r w:rsidRPr="00F608D8">
        <w:rPr>
          <w:rFonts w:ascii="Times New Roman" w:hAnsi="Times New Roman"/>
          <w:bCs/>
          <w:sz w:val="24"/>
          <w:szCs w:val="24"/>
        </w:rPr>
        <w:t>Neformalusis suaugusiųjų mokymasis</w:t>
      </w:r>
      <w:r w:rsidRPr="00F608D8">
        <w:rPr>
          <w:rFonts w:ascii="Times New Roman" w:hAnsi="Times New Roman"/>
          <w:sz w:val="24"/>
          <w:szCs w:val="24"/>
        </w:rPr>
        <w:t xml:space="preserve">  gali būti įvardytas taip pat trimis lygmenimis:</w:t>
      </w:r>
    </w:p>
    <w:p w:rsidR="00D02407" w:rsidRPr="00AC0097" w:rsidRDefault="00D02407" w:rsidP="003E5EEC">
      <w:pPr>
        <w:pStyle w:val="ListParagraph"/>
        <w:numPr>
          <w:ilvl w:val="0"/>
          <w:numId w:val="40"/>
        </w:numPr>
        <w:spacing w:line="360" w:lineRule="auto"/>
        <w:ind w:left="1276"/>
        <w:jc w:val="both"/>
        <w:rPr>
          <w:rFonts w:ascii="Times New Roman" w:hAnsi="Times New Roman"/>
          <w:sz w:val="24"/>
          <w:szCs w:val="24"/>
        </w:rPr>
      </w:pPr>
      <w:r w:rsidRPr="00AC0097">
        <w:rPr>
          <w:rFonts w:ascii="Times New Roman" w:hAnsi="Times New Roman"/>
          <w:iCs/>
          <w:sz w:val="24"/>
          <w:szCs w:val="24"/>
        </w:rPr>
        <w:t>Pagal paskirtį: t</w:t>
      </w:r>
      <w:r w:rsidRPr="00AC0097">
        <w:rPr>
          <w:rFonts w:ascii="Times New Roman" w:hAnsi="Times New Roman"/>
          <w:sz w:val="24"/>
          <w:szCs w:val="24"/>
        </w:rPr>
        <w:t>ai asmens ir visuomenės interesų sąlygojama savišvieta, kuri nėra įtraukta į valstybės švietimo registro rūšis: bendrąjį ir profesinį lavinimą (jei jo apimtis nesudaro reglamentuoto modulio), pomėgių ugdymą, bendrąją savišvietą. Jo paskirtis sudaryti suaugusiajam sąlygas mokytis visą gyvenimą, tenkinti pažinimo poreikius, tobulinti įgytą ar įgyti papildomą išsilavinimą;</w:t>
      </w:r>
    </w:p>
    <w:p w:rsidR="00D02407" w:rsidRPr="00AC0097" w:rsidRDefault="00D02407" w:rsidP="003E5EEC">
      <w:pPr>
        <w:pStyle w:val="ListParagraph"/>
        <w:numPr>
          <w:ilvl w:val="0"/>
          <w:numId w:val="40"/>
        </w:numPr>
        <w:spacing w:line="360" w:lineRule="auto"/>
        <w:ind w:left="1276"/>
        <w:jc w:val="both"/>
        <w:rPr>
          <w:rFonts w:ascii="Times New Roman" w:hAnsi="Times New Roman"/>
          <w:sz w:val="24"/>
          <w:szCs w:val="24"/>
        </w:rPr>
      </w:pPr>
      <w:r w:rsidRPr="00AC0097">
        <w:rPr>
          <w:rFonts w:ascii="Times New Roman" w:hAnsi="Times New Roman"/>
          <w:iCs/>
          <w:sz w:val="24"/>
          <w:szCs w:val="24"/>
        </w:rPr>
        <w:t>Pagal legitimaciją</w:t>
      </w:r>
      <w:r w:rsidRPr="00AC0097">
        <w:rPr>
          <w:rFonts w:ascii="Times New Roman" w:hAnsi="Times New Roman"/>
          <w:sz w:val="24"/>
          <w:szCs w:val="24"/>
        </w:rPr>
        <w:t>: teikiamas ne jaunesniems kaip 18 m. amžiaus asmenims, asmens ir visuomenės interesus atliepiantis ir kontroliuojamas (lavinimo, mokymosi, studijų) procesas, kurio rezultatas neįvertinamas išsilavinimą liudijančiu dokumentu;</w:t>
      </w:r>
    </w:p>
    <w:p w:rsidR="00D02407" w:rsidRPr="00AC0097" w:rsidRDefault="00D02407" w:rsidP="003E5EEC">
      <w:pPr>
        <w:pStyle w:val="ListParagraph"/>
        <w:numPr>
          <w:ilvl w:val="0"/>
          <w:numId w:val="40"/>
        </w:numPr>
        <w:spacing w:line="360" w:lineRule="auto"/>
        <w:ind w:left="1276"/>
        <w:jc w:val="both"/>
        <w:rPr>
          <w:rFonts w:ascii="Times New Roman" w:hAnsi="Times New Roman"/>
          <w:iCs/>
          <w:sz w:val="24"/>
          <w:szCs w:val="24"/>
        </w:rPr>
      </w:pPr>
      <w:r w:rsidRPr="00AC0097">
        <w:rPr>
          <w:rFonts w:ascii="Times New Roman" w:hAnsi="Times New Roman"/>
          <w:iCs/>
          <w:sz w:val="24"/>
          <w:szCs w:val="24"/>
        </w:rPr>
        <w:lastRenderedPageBreak/>
        <w:t>Pagal vykdymą: v</w:t>
      </w:r>
      <w:r w:rsidRPr="00AC0097">
        <w:rPr>
          <w:rFonts w:ascii="Times New Roman" w:hAnsi="Times New Roman"/>
          <w:sz w:val="24"/>
          <w:szCs w:val="24"/>
        </w:rPr>
        <w:t>yksta šalia pagrindinių švietimo ir mokymo institucijų (pvz. darbo vietose). Mokymosi procesas priklauso nuo jį organizuojančios institucijos (atsakomybė už rezultatą tenka institucijai - tai sąsaja su formaliuoju švietimu). Būdingas kvalifikacijos tobulinimo sričiai.</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D. H. Broom (1998) nurodo keturias neformaliojo suaugusiųjų švietimo funkcijas:</w:t>
      </w:r>
    </w:p>
    <w:p w:rsidR="00D02407" w:rsidRPr="00AC0097" w:rsidRDefault="00D02407" w:rsidP="003E5EEC">
      <w:pPr>
        <w:pStyle w:val="ListParagraph"/>
        <w:numPr>
          <w:ilvl w:val="0"/>
          <w:numId w:val="42"/>
        </w:numPr>
        <w:spacing w:line="360" w:lineRule="auto"/>
        <w:ind w:left="1276" w:hanging="283"/>
        <w:jc w:val="both"/>
        <w:rPr>
          <w:rFonts w:ascii="Times New Roman" w:hAnsi="Times New Roman"/>
          <w:sz w:val="24"/>
          <w:szCs w:val="24"/>
        </w:rPr>
      </w:pPr>
      <w:r w:rsidRPr="00AC0097">
        <w:rPr>
          <w:rFonts w:ascii="Times New Roman" w:hAnsi="Times New Roman"/>
          <w:sz w:val="24"/>
          <w:szCs w:val="24"/>
        </w:rPr>
        <w:t>Perduoti kultūrą: t.y. perduoti besimokantiems žinias, kurios reikalingos gyvenant visuomenėje, ir padėti jiems formuoti sampratą apie pagrindines visuomenės vertybes;</w:t>
      </w:r>
    </w:p>
    <w:p w:rsidR="00D02407" w:rsidRPr="00AC0097" w:rsidRDefault="00D02407" w:rsidP="003E5EEC">
      <w:pPr>
        <w:pStyle w:val="ListParagraph"/>
        <w:numPr>
          <w:ilvl w:val="0"/>
          <w:numId w:val="42"/>
        </w:numPr>
        <w:spacing w:line="360" w:lineRule="auto"/>
        <w:ind w:left="1276" w:hanging="283"/>
        <w:jc w:val="both"/>
        <w:rPr>
          <w:rFonts w:ascii="Times New Roman" w:hAnsi="Times New Roman"/>
          <w:sz w:val="24"/>
          <w:szCs w:val="24"/>
        </w:rPr>
      </w:pPr>
      <w:r w:rsidRPr="00AC0097">
        <w:rPr>
          <w:rFonts w:ascii="Times New Roman" w:hAnsi="Times New Roman"/>
          <w:sz w:val="24"/>
          <w:szCs w:val="24"/>
        </w:rPr>
        <w:t>Integruoti imigrantus ir tautines mažumas į visuomenę;</w:t>
      </w:r>
    </w:p>
    <w:p w:rsidR="00D02407" w:rsidRPr="00AC0097" w:rsidRDefault="00D02407" w:rsidP="003E5EEC">
      <w:pPr>
        <w:pStyle w:val="ListParagraph"/>
        <w:numPr>
          <w:ilvl w:val="0"/>
          <w:numId w:val="42"/>
        </w:numPr>
        <w:spacing w:line="360" w:lineRule="auto"/>
        <w:ind w:left="1276" w:hanging="283"/>
        <w:jc w:val="both"/>
        <w:rPr>
          <w:rFonts w:ascii="Times New Roman" w:hAnsi="Times New Roman"/>
          <w:sz w:val="24"/>
          <w:szCs w:val="24"/>
        </w:rPr>
      </w:pPr>
      <w:r w:rsidRPr="00AC0097">
        <w:rPr>
          <w:rFonts w:ascii="Times New Roman" w:hAnsi="Times New Roman"/>
          <w:sz w:val="24"/>
          <w:szCs w:val="24"/>
        </w:rPr>
        <w:t>Padėti pasirinkti tuos švietimo būdus, kurie geriausiai atitiktų besimokančiųjų poreikius ir suteiktų jiems daugiau pasirinkimo galimybių;</w:t>
      </w:r>
    </w:p>
    <w:p w:rsidR="00D02407" w:rsidRPr="00AC0097" w:rsidRDefault="00D02407" w:rsidP="003E5EEC">
      <w:pPr>
        <w:pStyle w:val="ListParagraph"/>
        <w:numPr>
          <w:ilvl w:val="0"/>
          <w:numId w:val="42"/>
        </w:numPr>
        <w:spacing w:line="360" w:lineRule="auto"/>
        <w:ind w:left="1276" w:hanging="283"/>
        <w:jc w:val="both"/>
        <w:rPr>
          <w:rFonts w:ascii="Times New Roman" w:hAnsi="Times New Roman"/>
          <w:sz w:val="24"/>
          <w:szCs w:val="24"/>
        </w:rPr>
      </w:pPr>
      <w:r w:rsidRPr="00AC0097">
        <w:rPr>
          <w:rFonts w:ascii="Times New Roman" w:hAnsi="Times New Roman"/>
          <w:sz w:val="24"/>
          <w:szCs w:val="24"/>
        </w:rPr>
        <w:t>Padėti ugdyti besimokančiųjų asmenybes (Žemaitaitytė. I, p.</w:t>
      </w:r>
      <w:r w:rsidRPr="00AC0097">
        <w:rPr>
          <w:rFonts w:ascii="Times New Roman" w:hAnsi="Times New Roman"/>
          <w:sz w:val="24"/>
          <w:szCs w:val="24"/>
          <w:lang w:val="en-US"/>
        </w:rPr>
        <w:t xml:space="preserve"> 20 – 21).</w:t>
      </w:r>
    </w:p>
    <w:p w:rsidR="00D02407"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before="120" w:line="360" w:lineRule="auto"/>
        <w:ind w:firstLine="851"/>
        <w:jc w:val="both"/>
        <w:rPr>
          <w:rFonts w:ascii="Times New Roman" w:hAnsi="Times New Roman"/>
          <w:sz w:val="24"/>
          <w:szCs w:val="24"/>
        </w:rPr>
      </w:pPr>
      <w:r>
        <w:rPr>
          <w:rFonts w:ascii="Times New Roman" w:hAnsi="Times New Roman"/>
          <w:sz w:val="24"/>
          <w:szCs w:val="24"/>
        </w:rPr>
        <w:t>Neformalus suaugusiųjų švietimas padeda asmeniui plėtoti savo kultūrinius interesus, kūrybines galias ir interesus, įgyti profesinei veiklai reikalingų teorinių ir praktinių žinių, tobulinti turimą kvalifikaciją ir tapti aktyviu visuomenės nariu. Taip pat, tai leidžia žmonėms geriau pažinti save, įgalina ugdyti kritinį mąstymą sprendžiant socialines, ekonomines ir politines problemas, ugdo toleranciją. Kiekvieno besimokančio asmens tikslai skiriasi priklausomai nuo asmeninės motyvacijos, išorinių bei vidinių veiksnių.</w:t>
      </w: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Default="00D02407" w:rsidP="00A112CF">
      <w:pPr>
        <w:spacing w:before="120" w:line="360" w:lineRule="auto"/>
        <w:jc w:val="both"/>
        <w:rPr>
          <w:rFonts w:ascii="Times New Roman" w:hAnsi="Times New Roman"/>
          <w:sz w:val="24"/>
          <w:szCs w:val="24"/>
        </w:rPr>
      </w:pPr>
    </w:p>
    <w:p w:rsidR="00D02407" w:rsidRPr="00674401" w:rsidRDefault="00D02407" w:rsidP="00A112CF">
      <w:pPr>
        <w:spacing w:before="120" w:line="360" w:lineRule="auto"/>
        <w:jc w:val="both"/>
        <w:rPr>
          <w:rFonts w:ascii="Times New Roman" w:hAnsi="Times New Roman"/>
          <w:sz w:val="24"/>
          <w:szCs w:val="24"/>
        </w:rPr>
      </w:pP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lastRenderedPageBreak/>
        <w:t>2. 4. 1 lentelė.</w:t>
      </w:r>
      <w:r w:rsidRPr="00B129D8">
        <w:rPr>
          <w:rFonts w:ascii="Times New Roman" w:hAnsi="Times New Roman"/>
          <w:b/>
          <w:sz w:val="24"/>
          <w:szCs w:val="24"/>
          <w:lang w:val="en-US"/>
        </w:rPr>
        <w:t xml:space="preserve"> Suaugusiųjų </w:t>
      </w:r>
      <w:r w:rsidRPr="00B129D8">
        <w:rPr>
          <w:rFonts w:ascii="Times New Roman" w:hAnsi="Times New Roman"/>
          <w:b/>
          <w:sz w:val="24"/>
          <w:szCs w:val="24"/>
        </w:rPr>
        <w:t xml:space="preserve">mokymosi tikslai </w:t>
      </w:r>
      <w:r>
        <w:rPr>
          <w:rFonts w:ascii="Times New Roman" w:hAnsi="Times New Roman"/>
          <w:sz w:val="24"/>
          <w:szCs w:val="24"/>
        </w:rPr>
        <w:t>(Profesinis rengimas. Tyrimai ir realijos. 2006 – 06, p.58)</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60"/>
        <w:gridCol w:w="7195"/>
      </w:tblGrid>
      <w:tr w:rsidR="00D02407" w:rsidRPr="000464C8" w:rsidTr="00290DC2">
        <w:tc>
          <w:tcPr>
            <w:tcW w:w="2660" w:type="dxa"/>
          </w:tcPr>
          <w:p w:rsidR="00D02407" w:rsidRPr="000464C8" w:rsidRDefault="00D02407" w:rsidP="00290DC2">
            <w:pPr>
              <w:spacing w:after="0" w:line="360" w:lineRule="auto"/>
              <w:ind w:firstLine="851"/>
              <w:rPr>
                <w:rFonts w:ascii="Times New Roman" w:hAnsi="Times New Roman"/>
                <w:b/>
                <w:sz w:val="24"/>
                <w:szCs w:val="24"/>
                <w:lang w:val="en-US"/>
              </w:rPr>
            </w:pPr>
            <w:r w:rsidRPr="000464C8">
              <w:rPr>
                <w:rFonts w:ascii="Times New Roman" w:hAnsi="Times New Roman"/>
                <w:b/>
                <w:sz w:val="24"/>
                <w:szCs w:val="24"/>
                <w:lang w:val="en-US"/>
              </w:rPr>
              <w:t>Sritis</w:t>
            </w:r>
          </w:p>
        </w:tc>
        <w:tc>
          <w:tcPr>
            <w:tcW w:w="7195" w:type="dxa"/>
          </w:tcPr>
          <w:p w:rsidR="00D02407" w:rsidRPr="000464C8" w:rsidRDefault="00D02407" w:rsidP="00290DC2">
            <w:pPr>
              <w:spacing w:after="0" w:line="360" w:lineRule="auto"/>
              <w:ind w:firstLine="851"/>
              <w:jc w:val="center"/>
              <w:rPr>
                <w:rFonts w:ascii="Times New Roman" w:hAnsi="Times New Roman"/>
                <w:b/>
                <w:sz w:val="24"/>
                <w:szCs w:val="24"/>
                <w:lang w:val="en-US"/>
              </w:rPr>
            </w:pPr>
            <w:r w:rsidRPr="000464C8">
              <w:rPr>
                <w:rFonts w:ascii="Times New Roman" w:hAnsi="Times New Roman"/>
                <w:b/>
                <w:sz w:val="24"/>
                <w:szCs w:val="24"/>
                <w:lang w:val="en-US"/>
              </w:rPr>
              <w:t>Tikslas</w:t>
            </w:r>
          </w:p>
        </w:tc>
      </w:tr>
      <w:tr w:rsidR="00D02407" w:rsidRPr="000464C8" w:rsidTr="00290DC2">
        <w:tc>
          <w:tcPr>
            <w:tcW w:w="2660"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Asmeninis tobulėjimas</w:t>
            </w:r>
          </w:p>
        </w:tc>
        <w:tc>
          <w:tcPr>
            <w:tcW w:w="7195" w:type="dxa"/>
          </w:tcPr>
          <w:p w:rsidR="00D02407" w:rsidRPr="000464C8" w:rsidRDefault="00D02407" w:rsidP="00290DC2">
            <w:pPr>
              <w:spacing w:after="0" w:line="360" w:lineRule="auto"/>
              <w:jc w:val="both"/>
              <w:rPr>
                <w:rFonts w:ascii="Times New Roman" w:hAnsi="Times New Roman"/>
                <w:sz w:val="24"/>
                <w:szCs w:val="24"/>
              </w:rPr>
            </w:pPr>
            <w:r w:rsidRPr="000464C8">
              <w:rPr>
                <w:rFonts w:ascii="Times New Roman" w:hAnsi="Times New Roman"/>
                <w:sz w:val="24"/>
                <w:szCs w:val="24"/>
                <w:lang w:val="en-US"/>
              </w:rPr>
              <w:t>Individo iškėlimas, leidžiantis jam tobul</w:t>
            </w:r>
            <w:r w:rsidRPr="000464C8">
              <w:rPr>
                <w:rFonts w:ascii="Times New Roman" w:hAnsi="Times New Roman"/>
                <w:sz w:val="24"/>
                <w:szCs w:val="24"/>
              </w:rPr>
              <w:t>ėti prisidedant prie aplinkos.</w:t>
            </w:r>
          </w:p>
        </w:tc>
      </w:tr>
      <w:tr w:rsidR="00D02407" w:rsidRPr="000464C8" w:rsidTr="00290DC2">
        <w:tc>
          <w:tcPr>
            <w:tcW w:w="2660"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Asmeninis ir socialinis tobulėjimas</w:t>
            </w:r>
          </w:p>
        </w:tc>
        <w:tc>
          <w:tcPr>
            <w:tcW w:w="7195"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Dvejopas tikslas: asmeninis ir socialinis brendimas (besimokantieji nori ne tik patys tobulėti, bet ir siekia gerinti savo santykius su socialine aplinka – darbo vietose ar kitose grupėse).</w:t>
            </w:r>
          </w:p>
        </w:tc>
      </w:tr>
      <w:tr w:rsidR="00D02407" w:rsidRPr="000464C8" w:rsidTr="00290DC2">
        <w:tc>
          <w:tcPr>
            <w:tcW w:w="2660"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Organizacinis efektyvumas</w:t>
            </w:r>
          </w:p>
        </w:tc>
        <w:tc>
          <w:tcPr>
            <w:tcW w:w="7195"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Mokymasis paruošti programas, kurios leistų pasiekti organizacijos veiklos gerinimo, per “žmogiškųjų išteklių plėtojimą”.</w:t>
            </w:r>
          </w:p>
        </w:tc>
      </w:tr>
      <w:tr w:rsidR="00D02407" w:rsidRPr="000464C8" w:rsidTr="00290DC2">
        <w:tc>
          <w:tcPr>
            <w:tcW w:w="2660"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Intelekto lavinimas</w:t>
            </w:r>
          </w:p>
        </w:tc>
        <w:tc>
          <w:tcPr>
            <w:tcW w:w="7195"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Mokymasis siekiant naujų žinių ir gebėjimų (jis vertinamas pats ir laikomas “neutraliu, moraliniu, socialiniu ir pilietiniu aspektu”).</w:t>
            </w:r>
          </w:p>
        </w:tc>
      </w:tr>
      <w:tr w:rsidR="00D02407" w:rsidRPr="000464C8" w:rsidTr="00290DC2">
        <w:tc>
          <w:tcPr>
            <w:tcW w:w="2660"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Socialinė transformacija</w:t>
            </w:r>
          </w:p>
        </w:tc>
        <w:tc>
          <w:tcPr>
            <w:tcW w:w="7195" w:type="dxa"/>
          </w:tcPr>
          <w:p w:rsidR="00D02407" w:rsidRPr="000464C8" w:rsidRDefault="00D02407" w:rsidP="00290DC2">
            <w:pPr>
              <w:spacing w:after="0" w:line="360" w:lineRule="auto"/>
              <w:jc w:val="both"/>
              <w:rPr>
                <w:rFonts w:ascii="Times New Roman" w:hAnsi="Times New Roman"/>
                <w:sz w:val="24"/>
                <w:szCs w:val="24"/>
                <w:lang w:val="en-US"/>
              </w:rPr>
            </w:pPr>
            <w:r w:rsidRPr="000464C8">
              <w:rPr>
                <w:rFonts w:ascii="Times New Roman" w:hAnsi="Times New Roman"/>
                <w:sz w:val="24"/>
                <w:szCs w:val="24"/>
                <w:lang w:val="en-US"/>
              </w:rPr>
              <w:t>Mokymasis sukelti radikalų socialinį pokytį per suaugusių mokymą (taip siekiama daryti pokyčius socialinėje sistemoje, ją transformuoti ar liberalizuoti).</w:t>
            </w:r>
          </w:p>
        </w:tc>
      </w:tr>
    </w:tbl>
    <w:p w:rsidR="00D02407"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b/>
          <w:sz w:val="24"/>
          <w:szCs w:val="24"/>
        </w:rPr>
      </w:pPr>
      <w:r>
        <w:rPr>
          <w:rFonts w:ascii="Times New Roman" w:hAnsi="Times New Roman"/>
          <w:b/>
          <w:sz w:val="24"/>
          <w:szCs w:val="24"/>
          <w:lang w:val="en-US"/>
        </w:rPr>
        <w:t>3. 5. Suaugusi</w:t>
      </w:r>
      <w:r>
        <w:rPr>
          <w:rFonts w:ascii="Times New Roman" w:hAnsi="Times New Roman"/>
          <w:b/>
          <w:sz w:val="24"/>
          <w:szCs w:val="24"/>
        </w:rPr>
        <w:t>ųjų asmenų neformalaus profesinio rengimo teisinė sistema Lietuvoje</w:t>
      </w:r>
    </w:p>
    <w:p w:rsidR="00D02407" w:rsidRDefault="00D02407" w:rsidP="00B90FCD">
      <w:pPr>
        <w:spacing w:line="360" w:lineRule="auto"/>
        <w:ind w:firstLine="851"/>
        <w:jc w:val="both"/>
        <w:rPr>
          <w:rFonts w:ascii="Times New Roman" w:hAnsi="Times New Roman"/>
          <w:b/>
          <w:sz w:val="24"/>
          <w:szCs w:val="24"/>
        </w:rPr>
      </w:pPr>
    </w:p>
    <w:p w:rsidR="00D02407" w:rsidRPr="004132F2" w:rsidRDefault="00D02407" w:rsidP="00B90FCD">
      <w:pPr>
        <w:pStyle w:val="NormalWeb"/>
        <w:shd w:val="clear" w:color="auto" w:fill="FFFFFF"/>
        <w:spacing w:line="360" w:lineRule="auto"/>
        <w:ind w:firstLine="851"/>
        <w:jc w:val="both"/>
      </w:pPr>
      <w:r>
        <w:t xml:space="preserve">Neformalus švietimas suaugusiems asmenims padeda įgyti naujų žinių ar jas atnaujinti. Jo </w:t>
      </w:r>
      <w:r w:rsidRPr="009C529A">
        <w:rPr>
          <w:bCs/>
        </w:rPr>
        <w:t>dalyvia</w:t>
      </w:r>
      <w:r w:rsidRPr="009C529A">
        <w:t xml:space="preserve">is </w:t>
      </w:r>
      <w:r>
        <w:t>gali būti</w:t>
      </w:r>
      <w:r w:rsidRPr="004132F2">
        <w:t xml:space="preserve"> suaugę žmonės, kurie pagal neformaliojo suaugusiųjų švietimo programas mokosi, lavinasi, tobulina kvalifikaciją, plečia savo kultūrinį ir pilietinį akiratį.</w:t>
      </w:r>
    </w:p>
    <w:p w:rsidR="00D02407" w:rsidRPr="00CF4F1C"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Neformaliojo švietimo aktualumą sustiprina tai, jog Lietuvoje gyventojai yra vieni iš mažiausiai besimokančiųjų Europos Sąjungoje (toliau – ES) ir ypač maža jų dalis, palyginti su kitomis ES šalimis, mokosi neformaliai. Greta sparčios gyventojų ekonominės emigracijos žemas mokymosi lygis yra viena didžiausių šalies ūkio konkurencingumo problemų, nes nesimokantys darbuotojai yra ne tokie produktyvūs ir imlūs naujovėms, o nedirbantiems ir nesimokantiems asmenims kur kas sunkiau rasti vietą šalies ekonominiame gyvenime (Neformaliojo suaugusiųjų švietimo plėtra Lietuvoje: finansavimo alternatyvų analizė, p. 7, 2007</w:t>
      </w:r>
      <w:r w:rsidRPr="00CF4F1C">
        <w:rPr>
          <w:rFonts w:ascii="Times New Roman" w:hAnsi="Times New Roman"/>
          <w:sz w:val="24"/>
          <w:szCs w:val="24"/>
        </w:rPr>
        <w:t xml:space="preserve">). </w:t>
      </w:r>
      <w:r w:rsidRPr="00CF4F1C">
        <w:rPr>
          <w:rFonts w:ascii="Times New Roman" w:hAnsi="Times New Roman"/>
          <w:spacing w:val="4"/>
          <w:sz w:val="24"/>
          <w:szCs w:val="24"/>
        </w:rPr>
        <w:t xml:space="preserve">Remiantis T. Tamošiūno ir kt. atlikto tyrimo </w:t>
      </w:r>
      <w:r w:rsidRPr="00CF4F1C">
        <w:rPr>
          <w:rFonts w:ascii="Times New Roman" w:hAnsi="Times New Roman"/>
          <w:sz w:val="24"/>
          <w:szCs w:val="24"/>
        </w:rPr>
        <w:t>„Neformaliojo suaugusiųjų švietimo būklė ir gyventojų bei darbdavių požiūris į neformalųjį suaugusiųjų švietimą“ statistiniais duomenimis tik „arti ketvirtadalio suaugusiųjų Lietuvos gyventojų nori ir dalyvauja neformaliuose mokymuose tobulindami savo profesinę kvalifikaciją ir atitinkamai penktadali</w:t>
      </w:r>
      <w:r>
        <w:rPr>
          <w:rFonts w:ascii="Times New Roman" w:hAnsi="Times New Roman"/>
          <w:sz w:val="24"/>
          <w:szCs w:val="24"/>
        </w:rPr>
        <w:t>s tai daro savišvietos srityje“. D</w:t>
      </w:r>
      <w:r w:rsidRPr="00CF4F1C">
        <w:rPr>
          <w:rFonts w:ascii="Times New Roman" w:hAnsi="Times New Roman"/>
          <w:sz w:val="24"/>
          <w:szCs w:val="24"/>
        </w:rPr>
        <w:t xml:space="preserve">idelė dalis suaugusiųjų nenori arba nežino apie mokymosi </w:t>
      </w:r>
      <w:r w:rsidRPr="00CF4F1C">
        <w:rPr>
          <w:rFonts w:ascii="Times New Roman" w:hAnsi="Times New Roman"/>
          <w:sz w:val="24"/>
          <w:szCs w:val="24"/>
        </w:rPr>
        <w:lastRenderedPageBreak/>
        <w:t>galimybes „arba laikosi stereotipinės klišės, kad mokymasis yra jaunų žmonių užsiėmimas“. Įvairiais tyrimais nustatyta, jog nesimokantys asmenys mažiau uždirba, yra mažiau aktyvūs, greičiau socialiai pažeidžiami.</w:t>
      </w:r>
    </w:p>
    <w:p w:rsidR="00D02407" w:rsidRPr="005E4680" w:rsidRDefault="00D02407" w:rsidP="00B90FCD">
      <w:pPr>
        <w:spacing w:line="360" w:lineRule="auto"/>
        <w:ind w:firstLine="851"/>
        <w:jc w:val="both"/>
        <w:rPr>
          <w:rFonts w:ascii="Times New Roman" w:hAnsi="Times New Roman"/>
          <w:sz w:val="24"/>
          <w:szCs w:val="24"/>
        </w:rPr>
      </w:pPr>
      <w:r w:rsidRPr="005E4680">
        <w:rPr>
          <w:rFonts w:ascii="Times New Roman" w:hAnsi="Times New Roman"/>
          <w:sz w:val="24"/>
          <w:szCs w:val="24"/>
        </w:rPr>
        <w:t>Dabartinis</w:t>
      </w:r>
      <w:r w:rsidRPr="005E4680">
        <w:rPr>
          <w:rFonts w:ascii="Times New Roman" w:hAnsi="Times New Roman"/>
          <w:b/>
          <w:sz w:val="24"/>
          <w:szCs w:val="24"/>
        </w:rPr>
        <w:t xml:space="preserve"> </w:t>
      </w:r>
      <w:r w:rsidRPr="005E4680">
        <w:rPr>
          <w:rFonts w:ascii="Times New Roman" w:hAnsi="Times New Roman"/>
          <w:sz w:val="24"/>
          <w:szCs w:val="24"/>
        </w:rPr>
        <w:t xml:space="preserve">gyvenimas yra labai kintantis, kiekvienais metais sparčiai kinta. Tai turi įtakos asmenų veiklai, kartais labai reikšmingos. Kalbant apie mokymosi visą gyvenimą plėtrą Lietuvoje, šie trys pastarojo laiko pokyčiai buvo reikšmingiausi: </w:t>
      </w:r>
    </w:p>
    <w:p w:rsidR="00D02407" w:rsidRPr="00AC0097" w:rsidRDefault="00D02407" w:rsidP="003E5EEC">
      <w:pPr>
        <w:pStyle w:val="ListParagraph"/>
        <w:numPr>
          <w:ilvl w:val="0"/>
          <w:numId w:val="43"/>
        </w:numPr>
        <w:spacing w:line="360" w:lineRule="auto"/>
        <w:ind w:left="1276" w:hanging="491"/>
        <w:jc w:val="both"/>
        <w:rPr>
          <w:rFonts w:ascii="Times New Roman" w:hAnsi="Times New Roman"/>
          <w:sz w:val="24"/>
          <w:szCs w:val="24"/>
        </w:rPr>
      </w:pPr>
      <w:r w:rsidRPr="00AC0097">
        <w:rPr>
          <w:rFonts w:ascii="Times New Roman" w:hAnsi="Times New Roman"/>
          <w:sz w:val="24"/>
          <w:szCs w:val="24"/>
        </w:rPr>
        <w:t xml:space="preserve">Perėjimas nuo planinės į rinkos ekonomiką (1990m.) - tai užbaigė lėto technologijų plėtojimosi, būdingo sovietiniams laikams, laikotarpį bei panaikino galimybę dirbti vienoje ir toje pačioje darbovietėje visą gyvenimą ir iškėlė poreikį tobulinti turimas arba įgyti naujas kompetencijas. Be to, susiformavus darbo rinkai, atsirado nedarbas. Susirasti darbą arba neprarasti jo dažnai reiškia būtinybę mokytis. </w:t>
      </w:r>
    </w:p>
    <w:p w:rsidR="00D02407" w:rsidRPr="00AC0097" w:rsidRDefault="00D02407" w:rsidP="003E5EEC">
      <w:pPr>
        <w:pStyle w:val="ListParagraph"/>
        <w:numPr>
          <w:ilvl w:val="0"/>
          <w:numId w:val="43"/>
        </w:numPr>
        <w:spacing w:line="360" w:lineRule="auto"/>
        <w:ind w:left="1276" w:hanging="491"/>
        <w:jc w:val="both"/>
        <w:rPr>
          <w:rFonts w:ascii="Times New Roman" w:hAnsi="Times New Roman"/>
          <w:sz w:val="24"/>
          <w:szCs w:val="24"/>
        </w:rPr>
      </w:pPr>
      <w:r w:rsidRPr="00AC0097">
        <w:rPr>
          <w:rFonts w:ascii="Times New Roman" w:hAnsi="Times New Roman"/>
          <w:sz w:val="24"/>
          <w:szCs w:val="24"/>
        </w:rPr>
        <w:t>Europos integracija</w:t>
      </w:r>
      <w:r w:rsidRPr="00AC0097">
        <w:rPr>
          <w:rFonts w:ascii="Times New Roman" w:hAnsi="Times New Roman"/>
          <w:i/>
          <w:sz w:val="24"/>
          <w:szCs w:val="24"/>
        </w:rPr>
        <w:t xml:space="preserve"> -</w:t>
      </w:r>
      <w:r w:rsidRPr="00AC0097">
        <w:rPr>
          <w:rFonts w:ascii="Times New Roman" w:hAnsi="Times New Roman"/>
          <w:sz w:val="24"/>
          <w:szCs w:val="24"/>
        </w:rPr>
        <w:t xml:space="preserve"> Lietuva nusprendė siekti narystės Europos Sąjungoje. Narystė reikšė įėjimą į bendrą rinką, dideles užsienio investicijas, greitesnę ekonomikos restruktūrizaciją. Tokioje situacijoje tik mokymasis visą gyvenimą gali individui laiduoti deramą užimtumą. Lietuva buvo priversta laikytis Europos užimtumo strategijos gairių, apimančių ir mokymąsi visą gyvenimą.</w:t>
      </w:r>
    </w:p>
    <w:p w:rsidR="00D02407" w:rsidRPr="00AC0097" w:rsidRDefault="00D02407" w:rsidP="003E5EEC">
      <w:pPr>
        <w:pStyle w:val="ListParagraph"/>
        <w:numPr>
          <w:ilvl w:val="0"/>
          <w:numId w:val="43"/>
        </w:numPr>
        <w:spacing w:line="360" w:lineRule="auto"/>
        <w:ind w:left="1276" w:hanging="491"/>
        <w:jc w:val="both"/>
      </w:pPr>
      <w:r w:rsidRPr="00AC0097">
        <w:rPr>
          <w:rFonts w:ascii="Times New Roman" w:hAnsi="Times New Roman"/>
          <w:sz w:val="24"/>
          <w:szCs w:val="24"/>
        </w:rPr>
        <w:t xml:space="preserve">Perėjimas prie žiniomis grindžiamos ekonomikos - informacinės technologijos padarė radikalią įtaką pačiai ekonomikos esmei – atsirado globali "žiniomis grindžiama ekonomika". Lietuva taip pat planuoja laipsniškai pereiti prie žiniomis grindžiamo ūkio. Tai reiškia, jog siekiant konkurencingos ekonomikos mokymasis visą gyvenimą tampa būtinybe. Kita vertus, reikėtų suprasti, jog žinių ekonomikos plėtra gali suteikti galimybių spręsti tokias socialines problemas, kaip skurdas bei socialinės izoliacijos mažinimas (Parengta pagal „Mokymosi visą gyvenimą užtikrinimo strategiją“,  </w:t>
      </w:r>
      <w:r w:rsidRPr="00B12510">
        <w:rPr>
          <w:rFonts w:ascii="Times New Roman" w:hAnsi="Times New Roman"/>
          <w:sz w:val="24"/>
          <w:szCs w:val="24"/>
        </w:rPr>
        <w:t xml:space="preserve">2004, kovo 26 d, įsakymu Nr. </w:t>
      </w:r>
      <w:r w:rsidRPr="00AC0097">
        <w:rPr>
          <w:rFonts w:ascii="Times New Roman" w:hAnsi="Times New Roman"/>
          <w:sz w:val="24"/>
          <w:szCs w:val="24"/>
          <w:lang w:val="en-US"/>
        </w:rPr>
        <w:t>ISAK - 433/A1-83).</w:t>
      </w:r>
    </w:p>
    <w:p w:rsidR="00D02407" w:rsidRDefault="00D02407" w:rsidP="00B90FCD">
      <w:pPr>
        <w:pStyle w:val="ListParagraph"/>
        <w:spacing w:line="360" w:lineRule="auto"/>
        <w:ind w:left="1418" w:firstLine="851"/>
        <w:jc w:val="both"/>
      </w:pPr>
    </w:p>
    <w:p w:rsidR="00D02407" w:rsidRPr="00A112CF" w:rsidRDefault="00D02407" w:rsidP="00B90FCD">
      <w:pPr>
        <w:spacing w:line="360" w:lineRule="auto"/>
        <w:ind w:firstLine="851"/>
        <w:jc w:val="both"/>
        <w:rPr>
          <w:rFonts w:ascii="Times New Roman" w:hAnsi="Times New Roman"/>
          <w:b/>
          <w:sz w:val="24"/>
          <w:szCs w:val="24"/>
        </w:rPr>
      </w:pPr>
      <w:r w:rsidRPr="00A25D31">
        <w:rPr>
          <w:rFonts w:ascii="Times New Roman" w:hAnsi="Times New Roman"/>
          <w:sz w:val="24"/>
          <w:szCs w:val="24"/>
        </w:rPr>
        <w:t xml:space="preserve">Neformalųjį suaugusiųjų švietimą </w:t>
      </w:r>
      <w:r>
        <w:rPr>
          <w:rFonts w:ascii="Times New Roman" w:hAnsi="Times New Roman"/>
          <w:sz w:val="24"/>
          <w:szCs w:val="24"/>
        </w:rPr>
        <w:t xml:space="preserve">Lietuvoje </w:t>
      </w:r>
      <w:r w:rsidRPr="00A25D31">
        <w:rPr>
          <w:rFonts w:ascii="Times New Roman" w:hAnsi="Times New Roman"/>
          <w:sz w:val="24"/>
          <w:szCs w:val="24"/>
        </w:rPr>
        <w:t>gali vykdyti biudžetinės įstaigos, labdaros ir paramos fondai, viešosios įstaigos, asociacijos, įmonės,  savo įstatuose įrašiusios Ekonominės veiklos rūšių klasifikatoriuje nustatytą veiklą "80.42.30. Kvalifikacijos tobulinimas</w:t>
      </w:r>
      <w:r w:rsidRPr="00A112CF">
        <w:rPr>
          <w:rFonts w:ascii="Times New Roman" w:hAnsi="Times New Roman"/>
          <w:b/>
          <w:sz w:val="24"/>
          <w:szCs w:val="24"/>
        </w:rPr>
        <w:t>".</w:t>
      </w:r>
      <w:r w:rsidRPr="00A112CF">
        <w:rPr>
          <w:rStyle w:val="Strong"/>
          <w:rFonts w:ascii="Times New Roman" w:hAnsi="Times New Roman"/>
          <w:b w:val="0"/>
          <w:sz w:val="24"/>
          <w:szCs w:val="24"/>
        </w:rPr>
        <w:t xml:space="preserve"> Neformalusis suaugusiųjų švietimas finansuojamas iš valstybės ar savivaldybių biudžeto vadovaujantis Lietuvos Respublikos Neformaliojo suaugusiųjų švietimo įstatymu, kitais įstatymais Lietuvos Respublikos vyriausybės nutarimais ir kitais teisės aktais. Neformaliojo suaugusiųjų švietimo šaltiniai: suinteresuotų neformalizuotuoju suaugusiųjų švietimu juridinių ir fizinių asmenų bei neformaliojo suaugusiųjų švietimo dalyvių lėšos; Lietuvos biudžetas ir savivaldybių biudžetai. Kursus bedarbiams ir </w:t>
      </w:r>
      <w:r w:rsidRPr="00A112CF">
        <w:rPr>
          <w:rStyle w:val="Strong"/>
          <w:rFonts w:ascii="Times New Roman" w:hAnsi="Times New Roman"/>
          <w:b w:val="0"/>
          <w:sz w:val="24"/>
          <w:szCs w:val="24"/>
        </w:rPr>
        <w:lastRenderedPageBreak/>
        <w:t>kitiems, ieškantiems darbo asmenims užsako teritorinė darbo birža ir finansuoja juos iš užimtumo fondo bedarbių rėmimo įstatymo nustatyta tvarka“ (Švietimo ir mokslo ministro įsakymas Nr.15).</w:t>
      </w:r>
    </w:p>
    <w:p w:rsidR="00D02407" w:rsidRPr="00267B41" w:rsidRDefault="00D02407" w:rsidP="00B90FCD">
      <w:pPr>
        <w:spacing w:line="360" w:lineRule="auto"/>
        <w:ind w:firstLine="851"/>
        <w:jc w:val="both"/>
        <w:rPr>
          <w:rFonts w:ascii="Times New Roman" w:hAnsi="Times New Roman"/>
          <w:bCs/>
          <w:sz w:val="24"/>
          <w:szCs w:val="24"/>
        </w:rPr>
      </w:pPr>
    </w:p>
    <w:p w:rsidR="00D02407" w:rsidRPr="007868B2" w:rsidRDefault="00D02407" w:rsidP="00B90FCD">
      <w:pPr>
        <w:spacing w:line="360" w:lineRule="auto"/>
        <w:ind w:firstLine="851"/>
        <w:jc w:val="both"/>
        <w:rPr>
          <w:rFonts w:ascii="Times New Roman" w:hAnsi="Times New Roman"/>
          <w:bCs/>
          <w:sz w:val="24"/>
          <w:szCs w:val="24"/>
        </w:rPr>
      </w:pPr>
      <w:r w:rsidRPr="007868B2">
        <w:rPr>
          <w:rFonts w:ascii="Times New Roman" w:hAnsi="Times New Roman"/>
          <w:bCs/>
          <w:sz w:val="24"/>
          <w:szCs w:val="24"/>
        </w:rPr>
        <w:t>Nacionalinio lygmens dokumentai, susiję su suaugusiųjų švietimu yra šie:</w:t>
      </w:r>
    </w:p>
    <w:p w:rsidR="00D02407" w:rsidRPr="00AC0097" w:rsidRDefault="00D02407" w:rsidP="003E5EEC">
      <w:pPr>
        <w:pStyle w:val="ListParagraph"/>
        <w:numPr>
          <w:ilvl w:val="0"/>
          <w:numId w:val="44"/>
        </w:numPr>
        <w:spacing w:line="360" w:lineRule="auto"/>
        <w:ind w:left="1276" w:hanging="425"/>
        <w:jc w:val="both"/>
        <w:rPr>
          <w:rFonts w:ascii="Times New Roman" w:hAnsi="Times New Roman"/>
          <w:sz w:val="24"/>
          <w:szCs w:val="24"/>
        </w:rPr>
      </w:pPr>
      <w:r w:rsidRPr="00AC0097">
        <w:rPr>
          <w:rFonts w:ascii="Times New Roman" w:hAnsi="Times New Roman"/>
          <w:sz w:val="24"/>
          <w:szCs w:val="24"/>
        </w:rPr>
        <w:t>Lietuvos švietimo koncepcija. Vilnius. 1992 (suaugusiųjų formalus mokymas/neformalus švietimas pasirinktoje veikloje, švietimo specialistų rengimas);</w:t>
      </w:r>
    </w:p>
    <w:p w:rsidR="00D02407" w:rsidRPr="00AC0097" w:rsidRDefault="00D02407" w:rsidP="003E5EEC">
      <w:pPr>
        <w:pStyle w:val="ListParagraph"/>
        <w:numPr>
          <w:ilvl w:val="0"/>
          <w:numId w:val="44"/>
        </w:numPr>
        <w:spacing w:after="0" w:line="360" w:lineRule="auto"/>
        <w:ind w:left="1276" w:hanging="425"/>
        <w:jc w:val="both"/>
        <w:rPr>
          <w:rFonts w:ascii="Times New Roman" w:hAnsi="Times New Roman"/>
          <w:sz w:val="24"/>
          <w:szCs w:val="24"/>
        </w:rPr>
      </w:pPr>
      <w:r w:rsidRPr="00AC0097">
        <w:rPr>
          <w:rFonts w:ascii="Times New Roman" w:hAnsi="Times New Roman"/>
          <w:sz w:val="24"/>
          <w:szCs w:val="24"/>
        </w:rPr>
        <w:t>Lietuvos suaugusiųjų švietimo sistemos koncepcija. LR. Kultūros ir švietimo ministerija. Vilnius, 1993. (</w:t>
      </w:r>
      <w:r w:rsidRPr="00AC0097">
        <w:rPr>
          <w:rFonts w:ascii="Times New Roman" w:hAnsi="Times New Roman"/>
          <w:iCs/>
          <w:sz w:val="24"/>
          <w:szCs w:val="24"/>
        </w:rPr>
        <w:t>Lietuvos suaugusiųjų švietimo koncepcija</w:t>
      </w:r>
      <w:r w:rsidRPr="00AC0097">
        <w:rPr>
          <w:rFonts w:ascii="Times New Roman" w:hAnsi="Times New Roman"/>
          <w:sz w:val="24"/>
          <w:szCs w:val="24"/>
        </w:rPr>
        <w:t xml:space="preserve"> - Andragogikos mokslinio tyrimo centrų kūrimas, jų veiklos organizavimas bei skatinimas. Andragogų, kaip savarankiškos švietimo specialistų profesijos pripažinimas, jų rengimo, kvalifikacijos kėlimo bei perkvalifikavimo sistemų kūrimas. Švietimo vaidmens stiprinimas);</w:t>
      </w:r>
    </w:p>
    <w:p w:rsidR="00D02407" w:rsidRPr="00AC0097" w:rsidRDefault="00D02407" w:rsidP="003E5EEC">
      <w:pPr>
        <w:pStyle w:val="ListParagraph"/>
        <w:numPr>
          <w:ilvl w:val="0"/>
          <w:numId w:val="44"/>
        </w:numPr>
        <w:spacing w:after="0" w:line="360" w:lineRule="auto"/>
        <w:ind w:left="1276" w:hanging="425"/>
        <w:jc w:val="both"/>
        <w:rPr>
          <w:rFonts w:ascii="Times New Roman" w:hAnsi="Times New Roman"/>
          <w:sz w:val="24"/>
          <w:szCs w:val="24"/>
        </w:rPr>
      </w:pPr>
      <w:r w:rsidRPr="00AC0097">
        <w:rPr>
          <w:rFonts w:ascii="Times New Roman" w:hAnsi="Times New Roman"/>
          <w:sz w:val="24"/>
          <w:szCs w:val="24"/>
        </w:rPr>
        <w:t>LR Neformaliojo suaugusiųjų švietimo įstatymas. Vilnius, 1998-05-30, Nr. VIII-822 (Neformaliojo švietimo formos: organizuota tikslinė savišvieta, kursai);</w:t>
      </w:r>
    </w:p>
    <w:p w:rsidR="00D02407" w:rsidRPr="00AC0097" w:rsidRDefault="00D02407" w:rsidP="003E5EEC">
      <w:pPr>
        <w:pStyle w:val="ListParagraph"/>
        <w:numPr>
          <w:ilvl w:val="0"/>
          <w:numId w:val="44"/>
        </w:numPr>
        <w:spacing w:line="360" w:lineRule="auto"/>
        <w:ind w:left="1276" w:hanging="425"/>
        <w:jc w:val="both"/>
        <w:rPr>
          <w:rFonts w:ascii="Times New Roman" w:hAnsi="Times New Roman"/>
          <w:sz w:val="24"/>
          <w:szCs w:val="24"/>
        </w:rPr>
      </w:pPr>
      <w:r w:rsidRPr="00AC0097">
        <w:rPr>
          <w:rFonts w:ascii="Times New Roman" w:hAnsi="Times New Roman"/>
          <w:sz w:val="24"/>
          <w:szCs w:val="24"/>
        </w:rPr>
        <w:t>Švietimo gairės. (Lietuvos švietimo plėtotės strateginės nuostatos 2003-2012 metai. Projektas.), 2002.</w:t>
      </w:r>
    </w:p>
    <w:p w:rsidR="00D02407" w:rsidRPr="00AC0097" w:rsidRDefault="00D02407" w:rsidP="003E5EEC">
      <w:pPr>
        <w:pStyle w:val="ListParagraph"/>
        <w:numPr>
          <w:ilvl w:val="0"/>
          <w:numId w:val="44"/>
        </w:numPr>
        <w:spacing w:after="0" w:line="360" w:lineRule="auto"/>
        <w:ind w:left="1276" w:hanging="425"/>
        <w:jc w:val="both"/>
        <w:rPr>
          <w:rFonts w:ascii="Times New Roman" w:hAnsi="Times New Roman"/>
          <w:sz w:val="24"/>
          <w:szCs w:val="24"/>
        </w:rPr>
      </w:pPr>
      <w:r w:rsidRPr="00AC0097">
        <w:rPr>
          <w:rFonts w:ascii="Times New Roman" w:hAnsi="Times New Roman"/>
          <w:sz w:val="24"/>
          <w:szCs w:val="24"/>
        </w:rPr>
        <w:t xml:space="preserve">LR švietimo įstatymo pakeitimo įstatymas. 2003-06-17. Nr. IX-1630 </w:t>
      </w:r>
    </w:p>
    <w:p w:rsidR="00D02407" w:rsidRPr="00DC6A64" w:rsidRDefault="00D02407" w:rsidP="003E5EEC">
      <w:pPr>
        <w:pStyle w:val="BodyText3"/>
        <w:numPr>
          <w:ilvl w:val="0"/>
          <w:numId w:val="44"/>
        </w:numPr>
        <w:spacing w:line="360" w:lineRule="auto"/>
        <w:ind w:left="1276" w:hanging="425"/>
        <w:jc w:val="both"/>
        <w:rPr>
          <w:rFonts w:ascii="Times New Roman" w:hAnsi="Times New Roman"/>
          <w:sz w:val="24"/>
          <w:szCs w:val="24"/>
        </w:rPr>
      </w:pPr>
      <w:r w:rsidRPr="007868B2">
        <w:rPr>
          <w:rFonts w:ascii="Times New Roman" w:hAnsi="Times New Roman"/>
          <w:sz w:val="24"/>
          <w:szCs w:val="24"/>
        </w:rPr>
        <w:t>Valstybės švietimo strategijos 2003-2012 metų nuostatos. LR 2003-07-04 nutarimas N</w:t>
      </w:r>
      <w:r>
        <w:rPr>
          <w:rFonts w:ascii="Times New Roman" w:hAnsi="Times New Roman"/>
          <w:sz w:val="24"/>
          <w:szCs w:val="24"/>
        </w:rPr>
        <w:t>r. IX-1700 (</w:t>
      </w:r>
      <w:r w:rsidRPr="00034783">
        <w:rPr>
          <w:rFonts w:ascii="Times New Roman" w:hAnsi="Times New Roman"/>
          <w:sz w:val="24"/>
          <w:szCs w:val="24"/>
        </w:rPr>
        <w:t>2003–2012 m</w:t>
      </w:r>
      <w:r>
        <w:rPr>
          <w:rFonts w:ascii="Times New Roman" w:hAnsi="Times New Roman"/>
          <w:sz w:val="24"/>
          <w:szCs w:val="24"/>
        </w:rPr>
        <w:t>.</w:t>
      </w:r>
      <w:r w:rsidRPr="00034783">
        <w:rPr>
          <w:rFonts w:ascii="Times New Roman" w:hAnsi="Times New Roman"/>
          <w:sz w:val="24"/>
          <w:szCs w:val="24"/>
        </w:rPr>
        <w:t xml:space="preserve"> pagrindiniai </w:t>
      </w:r>
      <w:r>
        <w:rPr>
          <w:rFonts w:ascii="Times New Roman" w:hAnsi="Times New Roman"/>
          <w:sz w:val="24"/>
          <w:szCs w:val="24"/>
        </w:rPr>
        <w:t>v</w:t>
      </w:r>
      <w:r w:rsidRPr="00034783">
        <w:rPr>
          <w:rFonts w:ascii="Times New Roman" w:hAnsi="Times New Roman"/>
          <w:sz w:val="24"/>
          <w:szCs w:val="24"/>
        </w:rPr>
        <w:t>alstybės švietimo plėtotės siekiai: 1) sukuriama veiksminga ir darni, atsakingu valdymu, tikslingu finansavimu ir racionaliu išteklių naudojimu pagrįsta švietimo sistema;</w:t>
      </w:r>
      <w:r>
        <w:rPr>
          <w:rFonts w:ascii="Times New Roman" w:hAnsi="Times New Roman"/>
          <w:sz w:val="24"/>
          <w:szCs w:val="24"/>
        </w:rPr>
        <w:t xml:space="preserve"> </w:t>
      </w:r>
      <w:r w:rsidRPr="00034783">
        <w:rPr>
          <w:rFonts w:ascii="Times New Roman" w:hAnsi="Times New Roman"/>
          <w:color w:val="000000"/>
          <w:sz w:val="24"/>
          <w:szCs w:val="24"/>
        </w:rPr>
        <w:t>2) išplėtojama tęstinė, mokymąsi visą gyvenimą laiduojanti ir prieinama, socialiai teisinga švietimo sistema;</w:t>
      </w:r>
      <w:r>
        <w:rPr>
          <w:rFonts w:ascii="Times New Roman" w:hAnsi="Times New Roman"/>
          <w:color w:val="000000"/>
          <w:sz w:val="24"/>
          <w:szCs w:val="24"/>
        </w:rPr>
        <w:t xml:space="preserve"> </w:t>
      </w:r>
      <w:r w:rsidRPr="00034783">
        <w:rPr>
          <w:rFonts w:ascii="Times New Roman" w:hAnsi="Times New Roman"/>
          <w:color w:val="000000"/>
          <w:sz w:val="24"/>
          <w:szCs w:val="24"/>
        </w:rPr>
        <w:t>3) užtikrinama švietimo kokybė, atitinkanti atviroje pilietinėje visuomenėje ir rinkos ūkyje gyvenančio asmens, visuotinius dabarties pasaulio visuomenės poreikius</w:t>
      </w:r>
      <w:r>
        <w:rPr>
          <w:rFonts w:ascii="Times New Roman" w:hAnsi="Times New Roman"/>
          <w:color w:val="000000"/>
          <w:sz w:val="24"/>
          <w:szCs w:val="24"/>
        </w:rPr>
        <w:t>);</w:t>
      </w:r>
    </w:p>
    <w:p w:rsidR="00D02407" w:rsidRPr="00AC0097" w:rsidRDefault="00D02407" w:rsidP="003E5EEC">
      <w:pPr>
        <w:pStyle w:val="ListParagraph"/>
        <w:numPr>
          <w:ilvl w:val="0"/>
          <w:numId w:val="44"/>
        </w:numPr>
        <w:spacing w:after="0" w:line="360" w:lineRule="auto"/>
        <w:ind w:left="1276" w:hanging="425"/>
        <w:jc w:val="both"/>
        <w:rPr>
          <w:rFonts w:ascii="Times New Roman" w:hAnsi="Times New Roman"/>
          <w:sz w:val="24"/>
          <w:szCs w:val="24"/>
        </w:rPr>
      </w:pPr>
      <w:r w:rsidRPr="00AC0097">
        <w:rPr>
          <w:rFonts w:ascii="Times New Roman" w:hAnsi="Times New Roman"/>
          <w:sz w:val="24"/>
          <w:szCs w:val="24"/>
        </w:rPr>
        <w:t>Mokymosi visą gyvenimą užtikrinimo strategija. ŠMM. Vilnius, 2004-03-26. Nr. ISAK-433/A-83 (</w:t>
      </w:r>
      <w:r w:rsidRPr="00AC0097">
        <w:rPr>
          <w:rFonts w:ascii="Times New Roman" w:hAnsi="Times New Roman"/>
          <w:iCs/>
          <w:sz w:val="24"/>
          <w:szCs w:val="24"/>
        </w:rPr>
        <w:t>Mokymosi visa gyvenimą užtikrinimo strategija.</w:t>
      </w:r>
      <w:r w:rsidRPr="00AC0097">
        <w:rPr>
          <w:rFonts w:ascii="Times New Roman" w:hAnsi="Times New Roman"/>
          <w:sz w:val="24"/>
          <w:szCs w:val="24"/>
        </w:rPr>
        <w:t xml:space="preserve"> Sudarytas priemonių planas iš 8 punktų. </w:t>
      </w:r>
      <w:r w:rsidRPr="00AC0097">
        <w:rPr>
          <w:rFonts w:ascii="Times New Roman" w:hAnsi="Times New Roman"/>
          <w:iCs/>
          <w:sz w:val="24"/>
          <w:szCs w:val="24"/>
        </w:rPr>
        <w:t>Valstybinės švietimo strategijos 2003-2012 metų gairės.</w:t>
      </w:r>
      <w:r w:rsidRPr="00AC0097">
        <w:rPr>
          <w:rFonts w:ascii="Times New Roman" w:hAnsi="Times New Roman"/>
          <w:sz w:val="24"/>
          <w:szCs w:val="24"/>
        </w:rPr>
        <w:t xml:space="preserve"> Išplečiama bendrojo lavinimo, profesinio ir ypač aukštųjų mokyklų tęstinio mokymosi programos. Sukuriama neformalaus švietimo programų ir modulių akreditavimo tvarka. Sukuriama įvairiais mokymosi būdais įgytų kompetencijų formalaus pripažinimo sistema).</w:t>
      </w:r>
    </w:p>
    <w:p w:rsidR="00D02407" w:rsidRDefault="00D02407" w:rsidP="00B90FCD">
      <w:pPr>
        <w:spacing w:after="0" w:line="360" w:lineRule="auto"/>
        <w:ind w:left="1636" w:firstLine="851"/>
        <w:jc w:val="both"/>
      </w:pPr>
    </w:p>
    <w:p w:rsidR="00D02407" w:rsidRDefault="00D02407" w:rsidP="00B90FCD">
      <w:pPr>
        <w:spacing w:after="0" w:line="360" w:lineRule="auto"/>
        <w:ind w:left="1636" w:firstLine="851"/>
        <w:jc w:val="both"/>
      </w:pPr>
    </w:p>
    <w:p w:rsidR="00D02407" w:rsidRPr="00B30EC0" w:rsidRDefault="00D02407" w:rsidP="00B90FCD">
      <w:pPr>
        <w:spacing w:after="0" w:line="360" w:lineRule="auto"/>
        <w:ind w:left="1636" w:firstLine="851"/>
        <w:jc w:val="both"/>
      </w:pPr>
    </w:p>
    <w:p w:rsidR="00D02407" w:rsidRPr="00F54D2F"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lastRenderedPageBreak/>
        <w:t>N</w:t>
      </w:r>
      <w:r w:rsidRPr="00081189">
        <w:rPr>
          <w:rFonts w:ascii="Times New Roman" w:hAnsi="Times New Roman"/>
          <w:sz w:val="24"/>
          <w:szCs w:val="24"/>
        </w:rPr>
        <w:t xml:space="preserve">eformaliojo suaugusiųjų švietimo įstatymas </w:t>
      </w:r>
      <w:r>
        <w:rPr>
          <w:rFonts w:ascii="Times New Roman" w:hAnsi="Times New Roman"/>
          <w:sz w:val="24"/>
          <w:szCs w:val="24"/>
        </w:rPr>
        <w:t>Lietuvoje priimtas 1998 m.,</w:t>
      </w:r>
      <w:r w:rsidRPr="00B12510">
        <w:rPr>
          <w:rFonts w:ascii="Times New Roman" w:hAnsi="Times New Roman"/>
          <w:sz w:val="24"/>
          <w:szCs w:val="24"/>
        </w:rPr>
        <w:t xml:space="preserve"> įpareigoja </w:t>
      </w:r>
      <w:r w:rsidRPr="00081189">
        <w:rPr>
          <w:rFonts w:ascii="Times New Roman" w:hAnsi="Times New Roman"/>
          <w:sz w:val="24"/>
          <w:szCs w:val="24"/>
        </w:rPr>
        <w:t xml:space="preserve">neformaliojo suaugusiųjų švietimo vykdytojus ir jų socialinius partnerius padėti įgyvendinti prigimtinę žmogaus teisę visą gyvenimą ugdyti savo asmenybę. </w:t>
      </w:r>
      <w:r w:rsidRPr="00B12510">
        <w:rPr>
          <w:rFonts w:ascii="Times New Roman" w:hAnsi="Times New Roman"/>
          <w:sz w:val="24"/>
          <w:szCs w:val="24"/>
        </w:rPr>
        <w:t xml:space="preserve">Lietuvos Respublikos neformaliojo suaugusiųjų švietimo įstatymo </w:t>
      </w:r>
      <w:r>
        <w:rPr>
          <w:rFonts w:ascii="Times New Roman" w:hAnsi="Times New Roman"/>
          <w:sz w:val="24"/>
          <w:szCs w:val="24"/>
        </w:rPr>
        <w:t>antrame straipsnyje neformalus suaugusiųjų švietimas minimas kaip „asmens ir visuomenės interesus atliepiantis mokymasis, lavinimasis ar studijos, kurias baigusiam neišduodamas valstybės pripažįstamas dokumentas, patvirtinantis išsilavinimo, tam tikros jo pakopos ar atskiro reglamentuoto modulio baigimą arba kvalifikacijos įgijimą. Literatūroje siūloma naudoti įvairias neformalaus švietimo sąvokas, kurios geriau atskleistų šios veiklos pobūdį, pavyzdžiui, savarankiškas ar savarankiškai organizuojamas mokymasis, mokymasis darbo procese ir kita.</w:t>
      </w:r>
    </w:p>
    <w:p w:rsidR="00D02407" w:rsidRDefault="00D02407" w:rsidP="00B90FCD">
      <w:pPr>
        <w:pStyle w:val="NormalWeb"/>
        <w:shd w:val="clear" w:color="auto" w:fill="FFFFFF"/>
        <w:spacing w:line="360" w:lineRule="auto"/>
        <w:ind w:firstLine="851"/>
        <w:jc w:val="both"/>
      </w:pPr>
      <w:r w:rsidRPr="00081189">
        <w:t>Pagrindiniai neformaliojo suaugusiųjų švietimo uždaviniai yra šie:</w:t>
      </w:r>
    </w:p>
    <w:p w:rsidR="00D02407" w:rsidRDefault="00D02407" w:rsidP="003E5EEC">
      <w:pPr>
        <w:pStyle w:val="NormalWeb"/>
        <w:numPr>
          <w:ilvl w:val="0"/>
          <w:numId w:val="45"/>
        </w:numPr>
        <w:shd w:val="clear" w:color="auto" w:fill="FFFFFF"/>
        <w:spacing w:line="360" w:lineRule="auto"/>
        <w:ind w:left="1276" w:hanging="425"/>
        <w:jc w:val="both"/>
      </w:pPr>
      <w:r w:rsidRPr="00081189">
        <w:t xml:space="preserve">padėti asmeniui tenkinti savišvietos poreikius, plėtoti savo kultūrinius interesus; </w:t>
      </w:r>
    </w:p>
    <w:p w:rsidR="00D02407" w:rsidRDefault="00D02407" w:rsidP="003E5EEC">
      <w:pPr>
        <w:pStyle w:val="NormalWeb"/>
        <w:numPr>
          <w:ilvl w:val="0"/>
          <w:numId w:val="45"/>
        </w:numPr>
        <w:shd w:val="clear" w:color="auto" w:fill="FFFFFF"/>
        <w:spacing w:line="360" w:lineRule="auto"/>
        <w:ind w:left="1276" w:hanging="425"/>
        <w:jc w:val="both"/>
      </w:pPr>
      <w:r w:rsidRPr="00081189">
        <w:t>ugdyti asmens kūrybines galias ir gebėjimus;</w:t>
      </w:r>
    </w:p>
    <w:p w:rsidR="00D02407" w:rsidRDefault="00D02407" w:rsidP="003E5EEC">
      <w:pPr>
        <w:pStyle w:val="NormalWeb"/>
        <w:numPr>
          <w:ilvl w:val="0"/>
          <w:numId w:val="45"/>
        </w:numPr>
        <w:shd w:val="clear" w:color="auto" w:fill="FFFFFF"/>
        <w:spacing w:line="360" w:lineRule="auto"/>
        <w:ind w:left="1276" w:hanging="425"/>
        <w:jc w:val="both"/>
      </w:pPr>
      <w:r w:rsidRPr="00081189">
        <w:t>padėti asmeniui tapti aktyviu demokratinės visuomenės piliečiu;</w:t>
      </w:r>
    </w:p>
    <w:p w:rsidR="00D02407" w:rsidRPr="00290DC2" w:rsidRDefault="00D02407" w:rsidP="003E5EEC">
      <w:pPr>
        <w:pStyle w:val="NormalWeb"/>
        <w:numPr>
          <w:ilvl w:val="0"/>
          <w:numId w:val="45"/>
        </w:numPr>
        <w:shd w:val="clear" w:color="auto" w:fill="FFFFFF"/>
        <w:spacing w:line="360" w:lineRule="auto"/>
        <w:ind w:left="1276" w:hanging="425"/>
      </w:pPr>
      <w:r w:rsidRPr="00081189">
        <w:t xml:space="preserve">sudaryti sąlygas įgyti profesinei veiklai reikalingų teorinių žinių ir praktinių gebėjimų, taip pat sąlygas </w:t>
      </w:r>
      <w:r w:rsidRPr="00267B41">
        <w:t>kvalifikacijai tobulinti. (</w:t>
      </w:r>
      <w:hyperlink r:id="rId26" w:history="1">
        <w:r w:rsidRPr="00290DC2">
          <w:rPr>
            <w:rStyle w:val="Hyperlink"/>
            <w:color w:val="auto"/>
            <w:sz w:val="24"/>
            <w:szCs w:val="24"/>
            <w:u w:val="none"/>
          </w:rPr>
          <w:t>http://www.studijos.lt/istatymas/10/0/Neformaliojo-suaugusiuju-svietimo-istatymas</w:t>
        </w:r>
      </w:hyperlink>
      <w:r w:rsidRPr="00290DC2">
        <w:t xml:space="preserve"> 2009 02 21).</w:t>
      </w:r>
    </w:p>
    <w:p w:rsidR="00D02407" w:rsidRPr="00B9622F" w:rsidRDefault="00D02407" w:rsidP="00B90FCD">
      <w:pPr>
        <w:spacing w:line="360" w:lineRule="auto"/>
        <w:ind w:firstLine="851"/>
        <w:jc w:val="both"/>
        <w:rPr>
          <w:rFonts w:ascii="Times New Roman" w:hAnsi="Times New Roman"/>
          <w:sz w:val="24"/>
          <w:szCs w:val="24"/>
        </w:rPr>
      </w:pPr>
      <w:r w:rsidRPr="00B9622F">
        <w:rPr>
          <w:rFonts w:ascii="Times New Roman" w:hAnsi="Times New Roman"/>
          <w:sz w:val="24"/>
          <w:szCs w:val="24"/>
        </w:rPr>
        <w:t>Suaugusių neformaliam švietimui Lietuvos Respublikos neformaliojo švietimo įstatyme priskiriamos dvi kryptys: profesinei veiklai reikalingų žinių įgijimas ir gebėjimų lavinimas, tobulinimas bei asmens bendros kultūros ugdymas. Profesinis neformalus ugdymas yra skirtas darbo veiklai reikalingiems įgūdžiams tobulinti, kad asmuo išliktų darbo rinkoje arba galėtų į ją grįžti. Neprofesinis neformalus švietimas dažniausiai nėra susijęs su profesija ir apima s</w:t>
      </w:r>
      <w:r>
        <w:rPr>
          <w:rFonts w:ascii="Times New Roman" w:hAnsi="Times New Roman"/>
          <w:sz w:val="24"/>
          <w:szCs w:val="24"/>
        </w:rPr>
        <w:t>ociokultūrines švietimo sritis.</w:t>
      </w:r>
    </w:p>
    <w:p w:rsidR="00D02407" w:rsidRPr="00705BF5"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Nemažai diskusijų sukėlė</w:t>
      </w:r>
      <w:r w:rsidRPr="00705BF5">
        <w:rPr>
          <w:rFonts w:ascii="Times New Roman" w:hAnsi="Times New Roman"/>
          <w:sz w:val="24"/>
          <w:szCs w:val="24"/>
        </w:rPr>
        <w:t xml:space="preserve"> 2001 m. gegužės – birželio mėn. Lietuvoje </w:t>
      </w:r>
      <w:r>
        <w:rPr>
          <w:rFonts w:ascii="Times New Roman" w:hAnsi="Times New Roman"/>
          <w:sz w:val="24"/>
          <w:szCs w:val="24"/>
        </w:rPr>
        <w:t>vykęs</w:t>
      </w:r>
      <w:r w:rsidRPr="00705BF5">
        <w:rPr>
          <w:rFonts w:ascii="Times New Roman" w:hAnsi="Times New Roman"/>
          <w:sz w:val="24"/>
          <w:szCs w:val="24"/>
        </w:rPr>
        <w:t xml:space="preserve"> </w:t>
      </w:r>
      <w:r>
        <w:rPr>
          <w:rFonts w:ascii="Times New Roman" w:hAnsi="Times New Roman"/>
          <w:sz w:val="24"/>
          <w:szCs w:val="24"/>
        </w:rPr>
        <w:t>„</w:t>
      </w:r>
      <w:r w:rsidRPr="00705BF5">
        <w:rPr>
          <w:rFonts w:ascii="Times New Roman" w:hAnsi="Times New Roman"/>
          <w:sz w:val="24"/>
          <w:szCs w:val="24"/>
        </w:rPr>
        <w:t>Mokymosi visą gyvenimą memorandumas</w:t>
      </w:r>
      <w:r>
        <w:rPr>
          <w:rFonts w:ascii="Times New Roman" w:hAnsi="Times New Roman"/>
          <w:sz w:val="24"/>
          <w:szCs w:val="24"/>
        </w:rPr>
        <w:t>“</w:t>
      </w:r>
      <w:r w:rsidRPr="00705BF5">
        <w:rPr>
          <w:rFonts w:ascii="Times New Roman" w:hAnsi="Times New Roman"/>
          <w:sz w:val="24"/>
          <w:szCs w:val="24"/>
        </w:rPr>
        <w:t>. Aptarimą, koordinuojant Švietimo ir mokslo ministerijai, organizavo Lietuvos suaugusiųjų švietimo asociacija. Aptarimas apėmė plačias diskusijas politikų, socialinių partneri</w:t>
      </w:r>
      <w:r>
        <w:rPr>
          <w:rFonts w:ascii="Times New Roman" w:hAnsi="Times New Roman"/>
          <w:sz w:val="24"/>
          <w:szCs w:val="24"/>
        </w:rPr>
        <w:t>ų bei regionų lygmeniu. Buvo nutarta</w:t>
      </w:r>
      <w:r w:rsidRPr="00705BF5">
        <w:rPr>
          <w:rFonts w:ascii="Times New Roman" w:hAnsi="Times New Roman"/>
          <w:sz w:val="24"/>
          <w:szCs w:val="24"/>
        </w:rPr>
        <w:t>, jog Lietuva neturi nuoseklios ir integruotos mokymosi visą gyvenimą stra</w:t>
      </w:r>
      <w:r>
        <w:rPr>
          <w:rFonts w:ascii="Times New Roman" w:hAnsi="Times New Roman"/>
          <w:sz w:val="24"/>
          <w:szCs w:val="24"/>
        </w:rPr>
        <w:t>tegijos.  Tuomet</w:t>
      </w:r>
      <w:r w:rsidRPr="00705BF5">
        <w:rPr>
          <w:rFonts w:ascii="Times New Roman" w:hAnsi="Times New Roman"/>
          <w:sz w:val="24"/>
          <w:szCs w:val="24"/>
        </w:rPr>
        <w:t xml:space="preserve"> buvo numatyti trys mokymosi visą gyvenimą strategi</w:t>
      </w:r>
      <w:r>
        <w:rPr>
          <w:rFonts w:ascii="Times New Roman" w:hAnsi="Times New Roman"/>
          <w:sz w:val="24"/>
          <w:szCs w:val="24"/>
        </w:rPr>
        <w:t>jos kūrimo tikslai</w:t>
      </w:r>
      <w:r w:rsidRPr="00705BF5">
        <w:rPr>
          <w:rFonts w:ascii="Times New Roman" w:hAnsi="Times New Roman"/>
          <w:sz w:val="24"/>
          <w:szCs w:val="24"/>
        </w:rPr>
        <w:t>:</w:t>
      </w:r>
    </w:p>
    <w:p w:rsidR="00D02407" w:rsidRPr="00AC0097" w:rsidRDefault="00D02407" w:rsidP="003E5EEC">
      <w:pPr>
        <w:pStyle w:val="ListParagraph"/>
        <w:numPr>
          <w:ilvl w:val="0"/>
          <w:numId w:val="46"/>
        </w:numPr>
        <w:spacing w:after="0" w:line="360" w:lineRule="auto"/>
        <w:ind w:left="1276" w:hanging="424"/>
        <w:jc w:val="both"/>
        <w:rPr>
          <w:rFonts w:ascii="Times New Roman" w:hAnsi="Times New Roman"/>
          <w:sz w:val="24"/>
          <w:szCs w:val="24"/>
        </w:rPr>
      </w:pPr>
      <w:r w:rsidRPr="00AC0097">
        <w:rPr>
          <w:rFonts w:ascii="Times New Roman" w:hAnsi="Times New Roman"/>
          <w:sz w:val="24"/>
          <w:szCs w:val="24"/>
        </w:rPr>
        <w:t>Kelti mokymosi motyvaciją bei lavinti mokymosi gebėjimus ikimokyklinio ir pagrindinio išsilavinimo lygiais (siekiant išvengti anksti paliekančiųjų formaliąją švietimo sistemą bei mokymąsi visą gyvenimą).</w:t>
      </w:r>
    </w:p>
    <w:p w:rsidR="00D02407" w:rsidRPr="00AC0097" w:rsidRDefault="00D02407" w:rsidP="003E5EEC">
      <w:pPr>
        <w:pStyle w:val="ListParagraph"/>
        <w:numPr>
          <w:ilvl w:val="0"/>
          <w:numId w:val="46"/>
        </w:numPr>
        <w:spacing w:after="0" w:line="360" w:lineRule="auto"/>
        <w:ind w:left="1276" w:hanging="424"/>
        <w:jc w:val="both"/>
        <w:rPr>
          <w:rFonts w:ascii="Times New Roman" w:hAnsi="Times New Roman"/>
          <w:sz w:val="24"/>
          <w:szCs w:val="24"/>
        </w:rPr>
      </w:pPr>
      <w:r w:rsidRPr="00AC0097">
        <w:rPr>
          <w:rFonts w:ascii="Times New Roman" w:hAnsi="Times New Roman"/>
          <w:sz w:val="24"/>
          <w:szCs w:val="24"/>
        </w:rPr>
        <w:lastRenderedPageBreak/>
        <w:t xml:space="preserve">Įgyvendinti kaupiamuosius mokymosi pasiekimų sertifikatus (mokymosi portfolio) neprivalomojo bei tęstinio švietimo lygiais. Tai sudarytų galimybę pašalinti kliūtis tarp akademinio bei profesinio išsilavinimo, formalaus bei neformalaus mokymosi, motyvuoti kiekvieną asmenį toliau mokytis, o darbdavius – investuoti į organizacinį mokymą bei personalo tobulinimą.  </w:t>
      </w:r>
    </w:p>
    <w:p w:rsidR="00D02407" w:rsidRPr="00AC0097" w:rsidRDefault="00D02407" w:rsidP="003E5EEC">
      <w:pPr>
        <w:pStyle w:val="ListParagraph"/>
        <w:numPr>
          <w:ilvl w:val="0"/>
          <w:numId w:val="46"/>
        </w:numPr>
        <w:spacing w:line="360" w:lineRule="auto"/>
        <w:ind w:left="1276" w:hanging="424"/>
        <w:jc w:val="both"/>
      </w:pPr>
      <w:r w:rsidRPr="00AC0097">
        <w:rPr>
          <w:rFonts w:ascii="Times New Roman" w:hAnsi="Times New Roman"/>
          <w:sz w:val="24"/>
          <w:szCs w:val="24"/>
        </w:rPr>
        <w:t xml:space="preserve">Kuo labiau įtraukti NVO bei socialinius partnerius </w:t>
      </w:r>
      <w:r>
        <w:rPr>
          <w:rFonts w:ascii="Times New Roman" w:hAnsi="Times New Roman"/>
          <w:sz w:val="24"/>
          <w:szCs w:val="24"/>
        </w:rPr>
        <w:t>į suaugusiųjų švietimo plėtrą (</w:t>
      </w:r>
      <w:r w:rsidRPr="00AC0097">
        <w:rPr>
          <w:rFonts w:ascii="Times New Roman" w:hAnsi="Times New Roman"/>
          <w:sz w:val="24"/>
          <w:szCs w:val="24"/>
        </w:rPr>
        <w:t xml:space="preserve">„Mokymosi visą gyvenimą užtikrinimo strategiją“,  </w:t>
      </w:r>
      <w:r w:rsidRPr="00B12510">
        <w:rPr>
          <w:rFonts w:ascii="Times New Roman" w:hAnsi="Times New Roman"/>
          <w:sz w:val="24"/>
          <w:szCs w:val="24"/>
        </w:rPr>
        <w:t xml:space="preserve">2004, kovo 26 d, įsakymu Nr. </w:t>
      </w:r>
      <w:r w:rsidRPr="00AC0097">
        <w:rPr>
          <w:rFonts w:ascii="Times New Roman" w:hAnsi="Times New Roman"/>
          <w:sz w:val="24"/>
          <w:szCs w:val="24"/>
          <w:lang w:val="en-US"/>
        </w:rPr>
        <w:t>ISAK - 433/A1-83).</w:t>
      </w:r>
    </w:p>
    <w:p w:rsidR="00D02407" w:rsidRPr="00705BF5" w:rsidRDefault="00D02407" w:rsidP="00B90FCD">
      <w:pPr>
        <w:spacing w:after="0" w:line="360" w:lineRule="auto"/>
        <w:ind w:left="1560" w:firstLine="851"/>
        <w:jc w:val="both"/>
        <w:rPr>
          <w:rFonts w:ascii="Times New Roman" w:hAnsi="Times New Roman"/>
          <w:sz w:val="24"/>
          <w:szCs w:val="24"/>
        </w:rPr>
      </w:pPr>
    </w:p>
    <w:p w:rsidR="00D02407" w:rsidRPr="00867FD4" w:rsidRDefault="00D02407" w:rsidP="00B90FCD">
      <w:pPr>
        <w:pStyle w:val="BodyText"/>
        <w:spacing w:line="360" w:lineRule="auto"/>
        <w:ind w:firstLine="851"/>
        <w:jc w:val="both"/>
        <w:rPr>
          <w:rFonts w:ascii="Times New Roman" w:hAnsi="Times New Roman"/>
          <w:b/>
          <w:bCs/>
          <w:color w:val="FF0000"/>
          <w:spacing w:val="4"/>
          <w:sz w:val="24"/>
          <w:szCs w:val="24"/>
        </w:rPr>
      </w:pPr>
      <w:r w:rsidRPr="00867FD4">
        <w:rPr>
          <w:rFonts w:ascii="Times New Roman" w:hAnsi="Times New Roman"/>
          <w:color w:val="000000"/>
          <w:sz w:val="24"/>
          <w:szCs w:val="24"/>
        </w:rPr>
        <w:t>Lietuvoje yra sukurta neformalųjį š</w:t>
      </w:r>
      <w:r>
        <w:rPr>
          <w:rFonts w:ascii="Times New Roman" w:hAnsi="Times New Roman"/>
          <w:color w:val="000000"/>
          <w:sz w:val="24"/>
          <w:szCs w:val="24"/>
        </w:rPr>
        <w:t>vietimą reguliuojanti įstatyminė</w:t>
      </w:r>
      <w:r w:rsidRPr="00867FD4">
        <w:rPr>
          <w:rFonts w:ascii="Times New Roman" w:hAnsi="Times New Roman"/>
          <w:color w:val="000000"/>
          <w:sz w:val="24"/>
          <w:szCs w:val="24"/>
        </w:rPr>
        <w:t xml:space="preserve"> bazė bei parengti strateginiai sistemos plėtros dokumentai, kurie atitinka Europos Komisijos direktyvas bei </w:t>
      </w:r>
      <w:r>
        <w:rPr>
          <w:rFonts w:ascii="Times New Roman" w:hAnsi="Times New Roman"/>
          <w:color w:val="000000"/>
          <w:sz w:val="24"/>
          <w:szCs w:val="24"/>
        </w:rPr>
        <w:t>„</w:t>
      </w:r>
      <w:r w:rsidRPr="00867FD4">
        <w:rPr>
          <w:rFonts w:ascii="Times New Roman" w:hAnsi="Times New Roman"/>
          <w:color w:val="000000"/>
          <w:sz w:val="24"/>
          <w:szCs w:val="24"/>
        </w:rPr>
        <w:t>Mokymosi visą gyvenimą</w:t>
      </w:r>
      <w:r>
        <w:rPr>
          <w:rFonts w:ascii="Times New Roman" w:hAnsi="Times New Roman"/>
          <w:color w:val="000000"/>
          <w:sz w:val="24"/>
          <w:szCs w:val="24"/>
        </w:rPr>
        <w:t>“</w:t>
      </w:r>
      <w:r w:rsidRPr="00867FD4">
        <w:rPr>
          <w:rFonts w:ascii="Times New Roman" w:hAnsi="Times New Roman"/>
          <w:color w:val="000000"/>
          <w:sz w:val="24"/>
          <w:szCs w:val="24"/>
        </w:rPr>
        <w:t xml:space="preserve"> memorandume suformuluotas nuostatas. Pakankamai geras teisinis pagrindas neformaliojo suaugusiųjų švietimo sistemos plėtrai. Tačiau </w:t>
      </w:r>
      <w:r w:rsidRPr="00867FD4">
        <w:rPr>
          <w:rFonts w:ascii="Times New Roman" w:hAnsi="Times New Roman"/>
          <w:spacing w:val="4"/>
          <w:sz w:val="24"/>
          <w:szCs w:val="24"/>
        </w:rPr>
        <w:t>Lietuvoje tobulinama neformaliojo švietimo sistema dar nepakankamai išplėtota, todėl sunku tenkinti kiekvieno poreik</w:t>
      </w:r>
      <w:r>
        <w:rPr>
          <w:rFonts w:ascii="Times New Roman" w:hAnsi="Times New Roman"/>
          <w:spacing w:val="4"/>
          <w:sz w:val="24"/>
          <w:szCs w:val="24"/>
        </w:rPr>
        <w:t>ius ir padėti žmonėms sėkmingai</w:t>
      </w:r>
      <w:r w:rsidRPr="00867FD4">
        <w:rPr>
          <w:rFonts w:ascii="Times New Roman" w:hAnsi="Times New Roman"/>
          <w:spacing w:val="4"/>
          <w:sz w:val="24"/>
          <w:szCs w:val="24"/>
        </w:rPr>
        <w:t xml:space="preserve"> įgyti kompetencijas</w:t>
      </w:r>
      <w:r>
        <w:rPr>
          <w:rFonts w:ascii="Times New Roman" w:hAnsi="Times New Roman"/>
          <w:spacing w:val="4"/>
          <w:sz w:val="24"/>
          <w:szCs w:val="24"/>
        </w:rPr>
        <w:t>,</w:t>
      </w:r>
      <w:r w:rsidRPr="00867FD4">
        <w:rPr>
          <w:rFonts w:ascii="Times New Roman" w:hAnsi="Times New Roman"/>
          <w:spacing w:val="4"/>
          <w:sz w:val="24"/>
          <w:szCs w:val="24"/>
        </w:rPr>
        <w:t xml:space="preserve"> reikalingas integruotis į darbo rinką.</w:t>
      </w:r>
    </w:p>
    <w:p w:rsidR="00D02407" w:rsidRPr="00867FD4" w:rsidRDefault="00D02407" w:rsidP="00B90FCD">
      <w:pPr>
        <w:spacing w:line="360" w:lineRule="auto"/>
        <w:ind w:firstLine="851"/>
        <w:jc w:val="both"/>
        <w:rPr>
          <w:rFonts w:ascii="Times New Roman" w:hAnsi="Times New Roman"/>
          <w:spacing w:val="4"/>
          <w:sz w:val="24"/>
          <w:szCs w:val="24"/>
        </w:rPr>
      </w:pPr>
      <w:r w:rsidRPr="00867FD4">
        <w:rPr>
          <w:rFonts w:ascii="Times New Roman" w:hAnsi="Times New Roman"/>
          <w:spacing w:val="4"/>
          <w:sz w:val="24"/>
          <w:szCs w:val="24"/>
        </w:rPr>
        <w:t xml:space="preserve">Didžiausias neformaliojo suaugusiųjų švietimo trūkumas Lietuvoje - neformaliojo mokymosi oficialaus pripažinimo sistemos nebuvimas. Įgyta profesinė kvalifikacija nėra formaliai vertinama ar pripažįstama. Tai mažina mokymosi patrauklumą ir konkurencingumą darbo rinkoje, todėl mažėja žmogaus motyvacija siekiant naujų kompetencijų neformaliai. </w:t>
      </w: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987B1A">
      <w:pPr>
        <w:ind w:right="-1"/>
        <w:rPr>
          <w:szCs w:val="24"/>
        </w:rPr>
      </w:pPr>
    </w:p>
    <w:p w:rsidR="00D02407" w:rsidRPr="00046932" w:rsidRDefault="00D02407" w:rsidP="00B90FCD">
      <w:pPr>
        <w:spacing w:line="360" w:lineRule="auto"/>
        <w:ind w:firstLine="851"/>
        <w:jc w:val="center"/>
        <w:rPr>
          <w:rFonts w:ascii="Times New Roman" w:hAnsi="Times New Roman"/>
          <w:b/>
          <w:sz w:val="24"/>
          <w:szCs w:val="24"/>
        </w:rPr>
      </w:pPr>
      <w:r w:rsidRPr="00B12510">
        <w:rPr>
          <w:rFonts w:ascii="Times New Roman" w:hAnsi="Times New Roman"/>
          <w:b/>
          <w:sz w:val="24"/>
          <w:szCs w:val="24"/>
        </w:rPr>
        <w:t xml:space="preserve">4. </w:t>
      </w:r>
      <w:r w:rsidRPr="00046932">
        <w:rPr>
          <w:rFonts w:ascii="Times New Roman" w:hAnsi="Times New Roman"/>
          <w:b/>
          <w:sz w:val="24"/>
          <w:szCs w:val="24"/>
        </w:rPr>
        <w:t>VAIKŲ, UŽAUGUSIŲ ŠEIMOSE IR GLOBOS NAMUOSE, ĮSIDARBINIMO IR KARJEROS LYGINAMOSIOS ANALIZĖS TYRIMO REZULTATAI, ANALIZĖ IR INTERPRETACIJA</w:t>
      </w:r>
    </w:p>
    <w:p w:rsidR="00D02407" w:rsidRPr="00046932" w:rsidRDefault="00D02407" w:rsidP="00B90FCD">
      <w:pPr>
        <w:spacing w:line="360" w:lineRule="auto"/>
        <w:ind w:firstLine="851"/>
        <w:jc w:val="both"/>
        <w:rPr>
          <w:rFonts w:ascii="Times New Roman" w:hAnsi="Times New Roman"/>
          <w:b/>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t>4. 1. Tyrimo metodologija</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 xml:space="preserve">Tyrime dalyvavo 6 </w:t>
      </w:r>
      <w:r w:rsidRPr="00D727E1">
        <w:rPr>
          <w:rStyle w:val="Strong"/>
          <w:rFonts w:ascii="Times New Roman" w:hAnsi="Times New Roman"/>
          <w:b w:val="0"/>
          <w:color w:val="000000"/>
          <w:sz w:val="24"/>
          <w:szCs w:val="24"/>
        </w:rPr>
        <w:t>asmenys</w:t>
      </w:r>
      <w:r w:rsidRPr="00B65FE4">
        <w:rPr>
          <w:rFonts w:ascii="Times New Roman" w:hAnsi="Times New Roman"/>
          <w:sz w:val="24"/>
          <w:szCs w:val="24"/>
        </w:rPr>
        <w:t xml:space="preserve">, </w:t>
      </w:r>
      <w:r w:rsidRPr="00046932">
        <w:rPr>
          <w:rFonts w:ascii="Times New Roman" w:hAnsi="Times New Roman"/>
          <w:sz w:val="24"/>
          <w:szCs w:val="24"/>
        </w:rPr>
        <w:t xml:space="preserve">augę pilnose šeimose iš Panevėžio apsk, Vilniaus m., Kauno m. Dalyvių pasiskirstymas pagal lytį – 3 moterys ir 3 vyrai, amžiaus vidurkis </w:t>
      </w:r>
      <w:r w:rsidRPr="00B65FE4">
        <w:rPr>
          <w:rFonts w:ascii="Times New Roman" w:hAnsi="Times New Roman"/>
          <w:sz w:val="24"/>
          <w:szCs w:val="24"/>
        </w:rPr>
        <w:t>–  25, 5 metų</w:t>
      </w:r>
      <w:r w:rsidRPr="00046932">
        <w:rPr>
          <w:rFonts w:ascii="Times New Roman" w:hAnsi="Times New Roman"/>
          <w:sz w:val="24"/>
          <w:szCs w:val="24"/>
        </w:rPr>
        <w:t>.</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 xml:space="preserve"> Kitą tiriamųjų grupę sudarė 6 asmenys,</w:t>
      </w:r>
      <w:r>
        <w:rPr>
          <w:rFonts w:ascii="Times New Roman" w:hAnsi="Times New Roman"/>
          <w:sz w:val="24"/>
          <w:szCs w:val="24"/>
        </w:rPr>
        <w:t xml:space="preserve"> augę vaikų globos namuose (3 užaugę</w:t>
      </w:r>
      <w:r w:rsidRPr="00046932">
        <w:rPr>
          <w:rFonts w:ascii="Times New Roman" w:hAnsi="Times New Roman"/>
          <w:sz w:val="24"/>
          <w:szCs w:val="24"/>
        </w:rPr>
        <w:t xml:space="preserve"> </w:t>
      </w:r>
      <w:r w:rsidRPr="00046932">
        <w:rPr>
          <w:rFonts w:ascii="Times New Roman" w:hAnsi="Times New Roman"/>
          <w:bCs/>
          <w:sz w:val="24"/>
          <w:szCs w:val="24"/>
        </w:rPr>
        <w:t>Panevėžio Alg</w:t>
      </w:r>
      <w:r>
        <w:rPr>
          <w:rFonts w:ascii="Times New Roman" w:hAnsi="Times New Roman"/>
          <w:bCs/>
          <w:sz w:val="24"/>
          <w:szCs w:val="24"/>
        </w:rPr>
        <w:t>imanto Bandzos vaikų globos namuose, 2 - Šiaulių vaikų globos namuose</w:t>
      </w:r>
      <w:r w:rsidRPr="00046932">
        <w:rPr>
          <w:rFonts w:ascii="Times New Roman" w:hAnsi="Times New Roman"/>
          <w:bCs/>
          <w:sz w:val="24"/>
          <w:szCs w:val="24"/>
        </w:rPr>
        <w:t xml:space="preserve">, 1 asmuo įvardijo dažnai keitęs gyvenamąją vietą). </w:t>
      </w:r>
      <w:r w:rsidRPr="00046932">
        <w:rPr>
          <w:rFonts w:ascii="Times New Roman" w:hAnsi="Times New Roman"/>
          <w:sz w:val="24"/>
          <w:szCs w:val="24"/>
        </w:rPr>
        <w:t>Dalyvių pasiskirstymas pagal lytį - 3 moterys ir 3 vyrai, amžiaus vidurkis –  24,5 metų.</w:t>
      </w:r>
    </w:p>
    <w:p w:rsidR="00D02407"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Pastaba. Simbolių reikšmė: GN - globos namuose augę asmenys; Š – šeimose augę asmenys.</w:t>
      </w:r>
    </w:p>
    <w:p w:rsidR="00D02407" w:rsidRPr="00550153" w:rsidRDefault="00D02407" w:rsidP="00B90FCD">
      <w:pPr>
        <w:spacing w:line="360" w:lineRule="auto"/>
        <w:ind w:firstLine="851"/>
        <w:jc w:val="both"/>
        <w:rPr>
          <w:rFonts w:ascii="Times New Roman" w:hAnsi="Times New Roman"/>
          <w:sz w:val="24"/>
          <w:szCs w:val="24"/>
        </w:rPr>
      </w:pPr>
      <w:r w:rsidRPr="00550153">
        <w:rPr>
          <w:rFonts w:ascii="Times New Roman" w:hAnsi="Times New Roman"/>
          <w:bCs/>
          <w:sz w:val="24"/>
          <w:szCs w:val="24"/>
        </w:rPr>
        <w:t>Suaugusiųjų asmenų neformalaus švietimo/mokymosi sąvoka</w:t>
      </w:r>
      <w:r w:rsidRPr="00550153">
        <w:rPr>
          <w:rFonts w:ascii="Times New Roman" w:hAnsi="Times New Roman"/>
          <w:sz w:val="24"/>
          <w:szCs w:val="24"/>
        </w:rPr>
        <w:t xml:space="preserve"> tyrimo kontekste apima: mokymąsi tobulinant savo profesinę kvalifikaciją, įvairių neformalių savišvietos kursų (pavyzdžiui, meninių, užsienio kalbų, kompiuteri</w:t>
      </w:r>
      <w:r>
        <w:rPr>
          <w:rFonts w:ascii="Times New Roman" w:hAnsi="Times New Roman"/>
          <w:sz w:val="24"/>
          <w:szCs w:val="24"/>
        </w:rPr>
        <w:t>nio raštingumo), konferencijų lankymą.</w:t>
      </w:r>
    </w:p>
    <w:p w:rsidR="00D02407" w:rsidRPr="00046932" w:rsidRDefault="00D02407" w:rsidP="00B90FCD">
      <w:pPr>
        <w:spacing w:line="360" w:lineRule="auto"/>
        <w:ind w:firstLine="851"/>
        <w:jc w:val="both"/>
        <w:rPr>
          <w:rFonts w:ascii="Times New Roman" w:hAnsi="Times New Roman"/>
          <w:b/>
          <w:sz w:val="24"/>
          <w:szCs w:val="24"/>
        </w:rPr>
      </w:pPr>
    </w:p>
    <w:p w:rsidR="00D02407" w:rsidRPr="00BF5F08" w:rsidRDefault="00D02407" w:rsidP="00B90FCD">
      <w:pPr>
        <w:spacing w:line="360" w:lineRule="auto"/>
        <w:ind w:firstLine="851"/>
        <w:jc w:val="both"/>
        <w:rPr>
          <w:rFonts w:ascii="Times New Roman" w:hAnsi="Times New Roman"/>
          <w:b/>
          <w:sz w:val="24"/>
          <w:szCs w:val="24"/>
        </w:rPr>
      </w:pPr>
      <w:r w:rsidRPr="00BF5F08">
        <w:rPr>
          <w:rFonts w:ascii="Times New Roman" w:hAnsi="Times New Roman"/>
          <w:b/>
          <w:sz w:val="24"/>
          <w:szCs w:val="24"/>
        </w:rPr>
        <w:t>Respondentai (trumpas pristatymas)</w:t>
      </w:r>
    </w:p>
    <w:p w:rsidR="00D02407" w:rsidRPr="00BF5F08" w:rsidRDefault="00D02407" w:rsidP="00B90FCD">
      <w:pPr>
        <w:spacing w:line="360" w:lineRule="auto"/>
        <w:ind w:firstLine="851"/>
        <w:jc w:val="both"/>
        <w:rPr>
          <w:rFonts w:ascii="Times New Roman" w:hAnsi="Times New Roman"/>
          <w:b/>
          <w:sz w:val="24"/>
          <w:szCs w:val="24"/>
        </w:rPr>
      </w:pPr>
      <w:r w:rsidRPr="00BF5F08">
        <w:rPr>
          <w:rFonts w:ascii="Times New Roman" w:hAnsi="Times New Roman"/>
          <w:b/>
          <w:sz w:val="24"/>
          <w:szCs w:val="24"/>
        </w:rPr>
        <w:t>Globos namuose užaugę vaikai</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rPr>
        <w:t xml:space="preserve">Viktorija - </w:t>
      </w:r>
      <w:r w:rsidRPr="00920EF6">
        <w:rPr>
          <w:rFonts w:ascii="Times New Roman" w:hAnsi="Times New Roman"/>
          <w:sz w:val="24"/>
          <w:szCs w:val="24"/>
          <w:lang w:val="en-US"/>
        </w:rPr>
        <w:t>20m</w:t>
      </w:r>
      <w:r w:rsidRPr="00920EF6">
        <w:rPr>
          <w:rFonts w:ascii="Times New Roman" w:hAnsi="Times New Roman"/>
          <w:sz w:val="24"/>
          <w:szCs w:val="24"/>
        </w:rPr>
        <w:t>. Netekėjusi. Išsilavinimas – vidurinis. Mokosi profesinėje mokykloje – floristė. Bedarbė. Gyvena profesinės mokyklos bendrabutyje, Panevėžyje.</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rPr>
        <w:t xml:space="preserve">Ramunė – </w:t>
      </w:r>
      <w:r w:rsidRPr="00920EF6">
        <w:rPr>
          <w:rFonts w:ascii="Times New Roman" w:hAnsi="Times New Roman"/>
          <w:sz w:val="24"/>
          <w:szCs w:val="24"/>
          <w:lang w:val="en-US"/>
        </w:rPr>
        <w:t>27m. Ištekėjusi. Išsilavinimas – aukštasis, magistro l. Specialybės – ikimokyklinis ir priešmokyklinis ugdymas (bakalauro l), edukologija (magistro l). Motinystės atostogose. Iki jų dirbo mokslinio centro tarptautinio projekto sekretore. Gyvena nuosavame bute, Šiauliuose.</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rPr>
        <w:t xml:space="preserve">Vita – </w:t>
      </w:r>
      <w:r w:rsidRPr="00920EF6">
        <w:rPr>
          <w:rFonts w:ascii="Times New Roman" w:hAnsi="Times New Roman"/>
          <w:sz w:val="24"/>
          <w:szCs w:val="24"/>
          <w:lang w:val="en-US"/>
        </w:rPr>
        <w:t>30m.</w:t>
      </w:r>
      <w:r w:rsidRPr="00920EF6">
        <w:rPr>
          <w:rFonts w:ascii="Times New Roman" w:hAnsi="Times New Roman"/>
          <w:sz w:val="24"/>
          <w:szCs w:val="24"/>
        </w:rPr>
        <w:t xml:space="preserve"> Netekėjusi. Išsilavinimas – profesinis. Specialybė – apdailininkė. Darbo pareigos – apdailininkė. </w:t>
      </w:r>
      <w:r w:rsidRPr="00920EF6">
        <w:rPr>
          <w:rFonts w:ascii="Times New Roman" w:hAnsi="Times New Roman"/>
          <w:sz w:val="24"/>
          <w:szCs w:val="24"/>
          <w:lang w:val="en-US"/>
        </w:rPr>
        <w:t>Gyvena nuosavame bute, Kaune.</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Egidijus - 20m</w:t>
      </w:r>
      <w:r w:rsidRPr="00920EF6">
        <w:rPr>
          <w:rFonts w:ascii="Times New Roman" w:hAnsi="Times New Roman"/>
          <w:sz w:val="24"/>
          <w:szCs w:val="24"/>
        </w:rPr>
        <w:t>. Nevedęs. Išsilavinimas – vidurinis. Mokosi profesinėje mokykloje – įmon</w:t>
      </w:r>
      <w:r>
        <w:rPr>
          <w:rFonts w:ascii="Times New Roman" w:hAnsi="Times New Roman"/>
          <w:sz w:val="24"/>
          <w:szCs w:val="24"/>
        </w:rPr>
        <w:t>ių prekybos vadybininko padėjėjas</w:t>
      </w:r>
      <w:r w:rsidRPr="00920EF6">
        <w:rPr>
          <w:rFonts w:ascii="Times New Roman" w:hAnsi="Times New Roman"/>
          <w:sz w:val="24"/>
          <w:szCs w:val="24"/>
        </w:rPr>
        <w:t>. Bedarbis. Gyvena profesinės mokyklos bendrabutyje, Panevėžyje.</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rPr>
        <w:lastRenderedPageBreak/>
        <w:t xml:space="preserve">Arūnas – </w:t>
      </w:r>
      <w:r w:rsidRPr="00920EF6">
        <w:rPr>
          <w:rFonts w:ascii="Times New Roman" w:hAnsi="Times New Roman"/>
          <w:sz w:val="24"/>
          <w:szCs w:val="24"/>
          <w:lang w:val="en-US"/>
        </w:rPr>
        <w:t>23m. Nevedęs. Išsilavinimas – vidurinis. Mokosi LDRM centre. Specialybė – stalius. Bedarbis – atlieka praktiką. Gyvena nuomuojamame bute su drauge, Šiauliuose.</w:t>
      </w:r>
    </w:p>
    <w:p w:rsidR="00D02407" w:rsidRPr="00920EF6" w:rsidRDefault="00D02407" w:rsidP="003E5EEC">
      <w:pPr>
        <w:pStyle w:val="ListParagraph"/>
        <w:numPr>
          <w:ilvl w:val="0"/>
          <w:numId w:val="55"/>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Darius - 26m. Nevedęs. Išsilavinimas – aukštasis neuniversitetinis. Specialybės – technikos operatorius (profesinis), verslo vadyba (aukštasis neuniversitetinis). Gyvena nuomuojamame kambaryje, Panevėžyje.</w:t>
      </w:r>
    </w:p>
    <w:p w:rsidR="00D02407" w:rsidRDefault="00D02407" w:rsidP="00B90FCD">
      <w:pPr>
        <w:spacing w:line="360" w:lineRule="auto"/>
        <w:ind w:firstLine="851"/>
        <w:jc w:val="both"/>
        <w:rPr>
          <w:rFonts w:ascii="Times New Roman" w:hAnsi="Times New Roman"/>
          <w:b/>
          <w:sz w:val="24"/>
          <w:szCs w:val="24"/>
        </w:rPr>
      </w:pPr>
    </w:p>
    <w:p w:rsidR="00D02407" w:rsidRPr="00BF5F08" w:rsidRDefault="00D02407" w:rsidP="00B90FCD">
      <w:pPr>
        <w:spacing w:line="360" w:lineRule="auto"/>
        <w:ind w:firstLine="851"/>
        <w:jc w:val="both"/>
        <w:rPr>
          <w:rFonts w:ascii="Times New Roman" w:hAnsi="Times New Roman"/>
          <w:b/>
          <w:sz w:val="24"/>
          <w:szCs w:val="24"/>
        </w:rPr>
      </w:pPr>
      <w:r w:rsidRPr="00BF5F08">
        <w:rPr>
          <w:rFonts w:ascii="Times New Roman" w:hAnsi="Times New Roman"/>
          <w:b/>
          <w:sz w:val="24"/>
          <w:szCs w:val="24"/>
        </w:rPr>
        <w:t>Šeimose užaugę vaikai</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rPr>
        <w:t xml:space="preserve">Asta – </w:t>
      </w:r>
      <w:r w:rsidRPr="00920EF6">
        <w:rPr>
          <w:rFonts w:ascii="Times New Roman" w:hAnsi="Times New Roman"/>
          <w:sz w:val="24"/>
          <w:szCs w:val="24"/>
          <w:lang w:val="en-US"/>
        </w:rPr>
        <w:t>2</w:t>
      </w:r>
      <w:r>
        <w:rPr>
          <w:rFonts w:ascii="Times New Roman" w:hAnsi="Times New Roman"/>
          <w:sz w:val="24"/>
          <w:szCs w:val="24"/>
          <w:lang w:val="en-US"/>
        </w:rPr>
        <w:t>5m. Netekėjusi. Išsilavinimas –</w:t>
      </w:r>
      <w:r w:rsidRPr="00920EF6">
        <w:rPr>
          <w:rFonts w:ascii="Times New Roman" w:hAnsi="Times New Roman"/>
          <w:sz w:val="24"/>
          <w:szCs w:val="24"/>
          <w:lang w:val="en-US"/>
        </w:rPr>
        <w:t xml:space="preserve"> aukštasis neuniversitetinis. Specialybė – socialinis darbas. Darbo pareigos – pardavėja-konsultantė.  Gyvena nuomuojamame bute, Klaipėdoje.</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 xml:space="preserve">Jurgita – 25m. Netekėjusi. Išsilavinimas – aukštasis neuniversitetinis. Specialybė – kineziterapija. Darbo pareigos – pardavėja-konsultantė.  Gyvena tėvų </w:t>
      </w:r>
      <w:r>
        <w:rPr>
          <w:rFonts w:ascii="Times New Roman" w:hAnsi="Times New Roman"/>
          <w:sz w:val="24"/>
          <w:szCs w:val="24"/>
          <w:lang w:val="en-US"/>
        </w:rPr>
        <w:t xml:space="preserve">dovanotame </w:t>
      </w:r>
      <w:r w:rsidRPr="00920EF6">
        <w:rPr>
          <w:rFonts w:ascii="Times New Roman" w:hAnsi="Times New Roman"/>
          <w:sz w:val="24"/>
          <w:szCs w:val="24"/>
          <w:lang w:val="en-US"/>
        </w:rPr>
        <w:t>bute, Kaune.</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Jolita – 27m. Netekėjusi. Išsilavinima</w:t>
      </w:r>
      <w:r>
        <w:rPr>
          <w:rFonts w:ascii="Times New Roman" w:hAnsi="Times New Roman"/>
          <w:sz w:val="24"/>
          <w:szCs w:val="24"/>
          <w:lang w:val="en-US"/>
        </w:rPr>
        <w:t>s –</w:t>
      </w:r>
      <w:r w:rsidRPr="00920EF6">
        <w:rPr>
          <w:rFonts w:ascii="Times New Roman" w:hAnsi="Times New Roman"/>
          <w:sz w:val="24"/>
          <w:szCs w:val="24"/>
          <w:lang w:val="en-US"/>
        </w:rPr>
        <w:t xml:space="preserve"> aukštasis universitetinis. Specialybė – dailės mokytoja, pedagogė, dailininkė. Darbo pareigos – pardavėja-konsultantė, vadybininkė.  Gyvena nuomuojamame bute su seserimi, Vilniuje.</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Paulius – 25m. Nevedęs. Išsilavinimas – profesinis. Specialybė – pardavėjas-prekių žinovas. Darbo pareigos – pardavėjas-prekių žinovas. Gyvena tėvų namuose, Panevėžio raj.</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Žilvinas – 25m. Nevedęs. Išsilavinimas – aukštasis universitetinis, magistro l. Specialybė – informatika. Darbo pareigos – programuotojas; sistemų administratorius. Gyvena tėvų bute, Panevėžyje.</w:t>
      </w:r>
    </w:p>
    <w:p w:rsidR="00D02407" w:rsidRPr="00920EF6" w:rsidRDefault="00D02407" w:rsidP="003E5EEC">
      <w:pPr>
        <w:pStyle w:val="ListParagraph"/>
        <w:numPr>
          <w:ilvl w:val="0"/>
          <w:numId w:val="56"/>
        </w:numPr>
        <w:spacing w:line="360" w:lineRule="auto"/>
        <w:ind w:left="1276"/>
        <w:jc w:val="both"/>
        <w:rPr>
          <w:rFonts w:ascii="Times New Roman" w:hAnsi="Times New Roman"/>
          <w:sz w:val="24"/>
          <w:szCs w:val="24"/>
        </w:rPr>
      </w:pPr>
      <w:r w:rsidRPr="00920EF6">
        <w:rPr>
          <w:rFonts w:ascii="Times New Roman" w:hAnsi="Times New Roman"/>
          <w:sz w:val="24"/>
          <w:szCs w:val="24"/>
          <w:lang w:val="en-US"/>
        </w:rPr>
        <w:t xml:space="preserve">Marius – 26m. Nevedęs. Išsilavinimas – aukštasis neuniversitetinis. Specialybė – informacinės technologijos. Darbo pareigos - </w:t>
      </w:r>
      <w:r w:rsidRPr="00920EF6">
        <w:rPr>
          <w:rFonts w:ascii="Times New Roman" w:hAnsi="Times New Roman"/>
          <w:sz w:val="24"/>
          <w:szCs w:val="24"/>
        </w:rPr>
        <w:t>technikas IKT priežiūrai; meistras.</w:t>
      </w:r>
      <w:r w:rsidRPr="00920EF6">
        <w:rPr>
          <w:rFonts w:ascii="Times New Roman" w:hAnsi="Times New Roman"/>
          <w:sz w:val="24"/>
          <w:szCs w:val="24"/>
          <w:lang w:val="en-US"/>
        </w:rPr>
        <w:t xml:space="preserve"> Gyvena tėvų namuose, Panevėžio raj.</w:t>
      </w:r>
    </w:p>
    <w:p w:rsidR="00D02407" w:rsidRPr="00046932" w:rsidRDefault="00D02407" w:rsidP="00B90FCD">
      <w:pPr>
        <w:pStyle w:val="ListParagraph"/>
        <w:spacing w:line="360" w:lineRule="auto"/>
        <w:ind w:left="993" w:firstLine="851"/>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t>Tyrimo etapai</w:t>
      </w:r>
    </w:p>
    <w:p w:rsidR="00D02407"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Duomenų rinkimas, duomenų analizė ir sisteminimas, duomenų interpretavimas, rezultatų pristatymas. Tiriamieji iš anksto buvo informuoti apie interviu temą, tačiau išsamiai klausimai nebuvo pateikti.</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360" w:lineRule="auto"/>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lastRenderedPageBreak/>
        <w:t>Duomenų rinkimas ir fiksavimas</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Tyrimo duomenys rinkti kokybinio (pusiau struktūruoto) interviu būdu, pateikiant atvirus klausimus</w:t>
      </w:r>
      <w:r>
        <w:rPr>
          <w:rFonts w:ascii="Times New Roman" w:hAnsi="Times New Roman"/>
          <w:sz w:val="24"/>
          <w:szCs w:val="24"/>
        </w:rPr>
        <w:t>,</w:t>
      </w:r>
      <w:r w:rsidRPr="00046932">
        <w:rPr>
          <w:rFonts w:ascii="Times New Roman" w:hAnsi="Times New Roman"/>
          <w:sz w:val="24"/>
          <w:szCs w:val="24"/>
        </w:rPr>
        <w:t xml:space="preserve"> pokalbį įrašinėjant. Interviu metu buvo stengiamasi netri</w:t>
      </w:r>
      <w:r>
        <w:rPr>
          <w:rFonts w:ascii="Times New Roman" w:hAnsi="Times New Roman"/>
          <w:sz w:val="24"/>
          <w:szCs w:val="24"/>
        </w:rPr>
        <w:t>k</w:t>
      </w:r>
      <w:r w:rsidRPr="00046932">
        <w:rPr>
          <w:rFonts w:ascii="Times New Roman" w:hAnsi="Times New Roman"/>
          <w:sz w:val="24"/>
          <w:szCs w:val="24"/>
        </w:rPr>
        <w:t>dyti respondenų klausimais apie dalykus, kurie nesisiję su įrašinėjamu interviu, tačiau stengtasi išlaikyti atvirumą.</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Užrašuose, pastabose ir dienoraštyje buvo siekiama kuo mažiau iškraipyti tyrimo lauką: žymima kas pasirodė naudinga, netikėta, nauja; stengtasi suprasti ir užrašyti kalbų bei veiksmų motyvus. Pokalbiai buvo įrašomi į telefoną, naudojant jame esantį diktofoną.</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t>Tyrimo gairės</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Pateikiami klausimai respondentams buvo orientuoti į:</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Mokymosi/studijų krypties rinkimąsi, kilusius sunkumus;</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Vidinius ir išorinius veiksnius, kurie įtakojo mokymosi/studijų rinkimosi kryptį;</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 xml:space="preserve">Norų ir galimybių suderinamumą renkantis profesiją </w:t>
      </w:r>
      <w:r w:rsidRPr="00920EF6">
        <w:rPr>
          <w:rFonts w:ascii="Times New Roman" w:hAnsi="Times New Roman"/>
          <w:sz w:val="24"/>
          <w:szCs w:val="24"/>
          <w:lang w:val="en-US"/>
        </w:rPr>
        <w:t>(noriu - galiu – reikia);</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Darbo santykius (dirbti darbai, dirbamas darbas, pareigos, perspektyvos, kita veikla);</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Asmens charakterio tipo nustatymą (respondentams pateiktas sąrašas išsirinkti</w:t>
      </w:r>
      <w:r w:rsidRPr="00920EF6">
        <w:rPr>
          <w:rFonts w:ascii="Times New Roman" w:hAnsi="Times New Roman"/>
          <w:sz w:val="24"/>
          <w:szCs w:val="24"/>
          <w:lang w:val="en-US"/>
        </w:rPr>
        <w:t xml:space="preserve"> 1 – 8</w:t>
      </w:r>
      <w:r w:rsidRPr="00920EF6">
        <w:rPr>
          <w:rFonts w:ascii="Times New Roman" w:hAnsi="Times New Roman"/>
          <w:sz w:val="24"/>
          <w:szCs w:val="24"/>
        </w:rPr>
        <w:t>);</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 xml:space="preserve">Darbo reikšmės nustatymą asmens gyvenime (respondentams pateiktas sąrašas sudėlioti eilės tvarka </w:t>
      </w:r>
      <w:r w:rsidRPr="00920EF6">
        <w:rPr>
          <w:rFonts w:ascii="Times New Roman" w:hAnsi="Times New Roman"/>
          <w:sz w:val="24"/>
          <w:szCs w:val="24"/>
          <w:lang w:val="en-US"/>
        </w:rPr>
        <w:t>1 – 6)</w:t>
      </w:r>
      <w:r w:rsidRPr="00920EF6">
        <w:rPr>
          <w:rFonts w:ascii="Times New Roman" w:hAnsi="Times New Roman"/>
          <w:sz w:val="24"/>
          <w:szCs w:val="24"/>
        </w:rPr>
        <w:t>;</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Karjeros sampratos suvokimą, poreikį „kilti karjeros laiptais“;</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lang w:val="de-DE"/>
        </w:rPr>
        <w:t>Profesinio informavimo/konsultavimo institucijas (kokios turi informacijos, kokiomis paslaugomis naudojosi</w:t>
      </w:r>
      <w:r>
        <w:rPr>
          <w:rFonts w:ascii="Times New Roman" w:hAnsi="Times New Roman"/>
          <w:sz w:val="24"/>
          <w:szCs w:val="24"/>
          <w:lang w:val="de-DE"/>
        </w:rPr>
        <w:t>/asi</w:t>
      </w:r>
      <w:r w:rsidRPr="00920EF6">
        <w:rPr>
          <w:rFonts w:ascii="Times New Roman" w:hAnsi="Times New Roman"/>
          <w:sz w:val="24"/>
          <w:szCs w:val="24"/>
          <w:lang w:val="de-DE"/>
        </w:rPr>
        <w:t>);</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Suaugusių asmenų neformalų švietimą (sampratos suvokimas, turima informacija apie galimybę mokytis, kur mokėsi, rezultatai, kt);</w:t>
      </w:r>
    </w:p>
    <w:p w:rsidR="00D02407" w:rsidRPr="00920EF6" w:rsidRDefault="00D02407" w:rsidP="003E5EEC">
      <w:pPr>
        <w:pStyle w:val="ListParagraph"/>
        <w:numPr>
          <w:ilvl w:val="0"/>
          <w:numId w:val="57"/>
        </w:numPr>
        <w:spacing w:line="360" w:lineRule="auto"/>
        <w:ind w:left="1276" w:hanging="425"/>
        <w:jc w:val="both"/>
        <w:rPr>
          <w:rFonts w:ascii="Times New Roman" w:hAnsi="Times New Roman"/>
          <w:sz w:val="24"/>
          <w:szCs w:val="24"/>
        </w:rPr>
      </w:pPr>
      <w:r w:rsidRPr="00920EF6">
        <w:rPr>
          <w:rFonts w:ascii="Times New Roman" w:hAnsi="Times New Roman"/>
          <w:sz w:val="24"/>
          <w:szCs w:val="24"/>
        </w:rPr>
        <w:t>„Mokymasis visą gyvenimą – kas tai?“ (</w:t>
      </w:r>
      <w:r>
        <w:rPr>
          <w:rFonts w:ascii="Times New Roman" w:hAnsi="Times New Roman"/>
          <w:sz w:val="24"/>
          <w:szCs w:val="24"/>
          <w:lang w:val="en-US"/>
        </w:rPr>
        <w:t>A</w:t>
      </w:r>
      <w:r w:rsidRPr="00920EF6">
        <w:rPr>
          <w:rFonts w:ascii="Times New Roman" w:hAnsi="Times New Roman"/>
          <w:sz w:val="24"/>
          <w:szCs w:val="24"/>
          <w:lang w:val="en-US"/>
        </w:rPr>
        <w:t>r reikia mokytis suaugusiam žmog</w:t>
      </w:r>
      <w:r>
        <w:rPr>
          <w:rFonts w:ascii="Times New Roman" w:hAnsi="Times New Roman"/>
          <w:sz w:val="24"/>
          <w:szCs w:val="24"/>
          <w:lang w:val="en-US"/>
        </w:rPr>
        <w:t>ui? Dėl kokių priežasčių? Kada?,</w:t>
      </w:r>
      <w:r w:rsidRPr="00920EF6">
        <w:rPr>
          <w:rFonts w:ascii="Times New Roman" w:hAnsi="Times New Roman"/>
          <w:sz w:val="24"/>
          <w:szCs w:val="24"/>
          <w:lang w:val="en-US"/>
        </w:rPr>
        <w:t xml:space="preserve"> kt).</w:t>
      </w:r>
    </w:p>
    <w:p w:rsidR="00D02407" w:rsidRPr="00B12510" w:rsidRDefault="00D02407" w:rsidP="00B90FCD">
      <w:pPr>
        <w:spacing w:line="360" w:lineRule="auto"/>
        <w:ind w:firstLine="851"/>
        <w:jc w:val="both"/>
        <w:rPr>
          <w:rFonts w:ascii="Times New Roman" w:hAnsi="Times New Roman"/>
          <w:sz w:val="24"/>
          <w:szCs w:val="24"/>
        </w:rPr>
      </w:pPr>
      <w:r w:rsidRPr="0034005E">
        <w:rPr>
          <w:rFonts w:ascii="Times New Roman" w:hAnsi="Times New Roman"/>
          <w:sz w:val="24"/>
          <w:szCs w:val="24"/>
        </w:rPr>
        <w:t xml:space="preserve">Duomenų rinkimas vyko nuo </w:t>
      </w:r>
      <w:r w:rsidRPr="00B12510">
        <w:rPr>
          <w:rFonts w:ascii="Times New Roman" w:hAnsi="Times New Roman"/>
          <w:sz w:val="24"/>
          <w:szCs w:val="24"/>
        </w:rPr>
        <w:t>2009 rugsėjo 01 iki 2009 lapkričio 10.</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t>Duomenų sisteminimas ir vertinimas</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Duomenų rinkimas, sisteminimas ir analizės procesas vyko visą tiriamąjį laiką. Respondentų tekstai redaguojami minimaliai – ištrinti tolimi nukrypimai nuo tyrim</w:t>
      </w:r>
      <w:r>
        <w:rPr>
          <w:rFonts w:ascii="Times New Roman" w:hAnsi="Times New Roman"/>
          <w:sz w:val="24"/>
          <w:szCs w:val="24"/>
        </w:rPr>
        <w:t>o problematikos, kalbos netikslumai</w:t>
      </w:r>
      <w:r w:rsidRPr="00046932">
        <w:rPr>
          <w:rFonts w:ascii="Times New Roman" w:hAnsi="Times New Roman"/>
          <w:sz w:val="24"/>
          <w:szCs w:val="24"/>
        </w:rPr>
        <w:t>, įvairūs pašalinių žmonių intarpai, trukdymai.</w:t>
      </w:r>
    </w:p>
    <w:p w:rsidR="00D02407" w:rsidRPr="00046932" w:rsidRDefault="00D02407" w:rsidP="00B90FCD">
      <w:pPr>
        <w:spacing w:line="360" w:lineRule="auto"/>
        <w:ind w:firstLine="851"/>
        <w:jc w:val="both"/>
        <w:rPr>
          <w:rFonts w:ascii="Times New Roman" w:hAnsi="Times New Roman"/>
          <w:b/>
          <w:sz w:val="24"/>
          <w:szCs w:val="24"/>
        </w:rPr>
      </w:pPr>
      <w:r w:rsidRPr="00046932">
        <w:rPr>
          <w:rFonts w:ascii="Times New Roman" w:hAnsi="Times New Roman"/>
          <w:b/>
          <w:sz w:val="24"/>
          <w:szCs w:val="24"/>
        </w:rPr>
        <w:lastRenderedPageBreak/>
        <w:t>Tyrimo rezultatai</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Tyrimo metu gauti rezultatai pateikiami pagal išryškėjusias temas. Iš respond</w:t>
      </w:r>
      <w:r>
        <w:rPr>
          <w:rFonts w:ascii="Times New Roman" w:hAnsi="Times New Roman"/>
          <w:sz w:val="24"/>
          <w:szCs w:val="24"/>
        </w:rPr>
        <w:t>entų pasisakymų galima matyti, jog globos namuose ir šeimose užaugusių vaikų atsakymai išsiskyrė.</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b/>
          <w:sz w:val="24"/>
          <w:szCs w:val="24"/>
        </w:rPr>
      </w:pPr>
      <w:r w:rsidRPr="00B12510">
        <w:rPr>
          <w:rFonts w:ascii="Times New Roman" w:hAnsi="Times New Roman"/>
          <w:b/>
          <w:sz w:val="24"/>
          <w:szCs w:val="24"/>
        </w:rPr>
        <w:t xml:space="preserve">4. 2. </w:t>
      </w:r>
      <w:r w:rsidRPr="00046932">
        <w:rPr>
          <w:rFonts w:ascii="Times New Roman" w:hAnsi="Times New Roman"/>
          <w:b/>
          <w:sz w:val="24"/>
          <w:szCs w:val="24"/>
        </w:rPr>
        <w:t>Veiksniai, lėmę šeimose ir globos namuose užaugusių vaikų profesijos rinkimosi motyvus</w:t>
      </w:r>
    </w:p>
    <w:p w:rsidR="00D02407" w:rsidRPr="00046932"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 xml:space="preserve">Visi globos namuose užaugę vaikai buvo paklausti </w:t>
      </w:r>
      <w:r w:rsidRPr="00046932">
        <w:rPr>
          <w:rFonts w:ascii="Times New Roman" w:hAnsi="Times New Roman"/>
          <w:i/>
          <w:sz w:val="24"/>
          <w:szCs w:val="24"/>
        </w:rPr>
        <w:t>ar planuoja</w:t>
      </w:r>
      <w:r>
        <w:rPr>
          <w:rFonts w:ascii="Times New Roman" w:hAnsi="Times New Roman"/>
          <w:i/>
          <w:sz w:val="24"/>
          <w:szCs w:val="24"/>
        </w:rPr>
        <w:t xml:space="preserve"> mokytis netolimoje ateityje/</w:t>
      </w:r>
      <w:r w:rsidRPr="00046932">
        <w:rPr>
          <w:rFonts w:ascii="Times New Roman" w:hAnsi="Times New Roman"/>
          <w:i/>
          <w:sz w:val="24"/>
          <w:szCs w:val="24"/>
        </w:rPr>
        <w:t xml:space="preserve"> tęsti studijas</w:t>
      </w:r>
      <w:r>
        <w:rPr>
          <w:rFonts w:ascii="Times New Roman" w:hAnsi="Times New Roman"/>
          <w:sz w:val="24"/>
          <w:szCs w:val="24"/>
        </w:rPr>
        <w:t>?</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t>4. 2. 1 lentel</w:t>
      </w:r>
      <w:r w:rsidRPr="00BF5F08">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Globos namuose užaugusių asmenų planai mokymosi/studijų atžvilgiu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spacing w:after="0" w:line="240" w:lineRule="auto"/>
              <w:ind w:firstLine="851"/>
              <w:jc w:val="both"/>
              <w:rPr>
                <w:rFonts w:ascii="Times New Roman" w:hAnsi="Times New Roman"/>
                <w:b/>
                <w:sz w:val="24"/>
                <w:szCs w:val="24"/>
              </w:rPr>
            </w:pPr>
            <w:r w:rsidRPr="000464C8">
              <w:rPr>
                <w:rFonts w:ascii="Times New Roman" w:hAnsi="Times New Roman"/>
                <w:b/>
                <w:sz w:val="24"/>
                <w:szCs w:val="24"/>
              </w:rPr>
              <w:t>Planai mokymosi/studijų atžvilgiu</w:t>
            </w:r>
          </w:p>
        </w:tc>
        <w:tc>
          <w:tcPr>
            <w:tcW w:w="4998" w:type="dxa"/>
          </w:tcPr>
          <w:p w:rsidR="00D02407" w:rsidRPr="000464C8" w:rsidRDefault="00D02407" w:rsidP="00290DC2">
            <w:pPr>
              <w:spacing w:after="0" w:line="240" w:lineRule="auto"/>
              <w:ind w:firstLine="851"/>
              <w:jc w:val="both"/>
              <w:rPr>
                <w:rFonts w:ascii="Times New Roman" w:hAnsi="Times New Roman"/>
                <w:b/>
                <w:sz w:val="24"/>
                <w:szCs w:val="24"/>
              </w:rPr>
            </w:pPr>
            <w:r w:rsidRPr="000464C8">
              <w:rPr>
                <w:rFonts w:ascii="Times New Roman" w:hAnsi="Times New Roman"/>
                <w:b/>
                <w:sz w:val="24"/>
                <w:szCs w:val="24"/>
              </w:rPr>
              <w:t>Mokymosi/studijų planai?</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Egidijus: Tai aišku. Baigęs žadu stoti į psichologiją arba į kunigų seminariją. (20)</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Planuoja  tęsti studijas (pastaba: aukštesnė studijų pakopa, kita specialybė).</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Arūnas: Bus matyt, jei bus galimybė, tęsime.(23)</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Esant galimybėms mokysis/studijuos.</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lang w:val="en-US"/>
              </w:rPr>
            </w:pPr>
            <w:r w:rsidRPr="000464C8">
              <w:rPr>
                <w:rFonts w:ascii="Times New Roman" w:hAnsi="Times New Roman"/>
                <w:sz w:val="24"/>
                <w:szCs w:val="24"/>
              </w:rPr>
              <w:t>Darius: Ne.(26)</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Nesimokys.</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Viktorija: Net neįsivaizduoju. (20)</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Neturi nuomonės.</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Ramunė: Taip, toliau edukologiją.(27)</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Studijuos.</w:t>
            </w:r>
          </w:p>
        </w:tc>
      </w:tr>
      <w:tr w:rsidR="00D02407" w:rsidRPr="000464C8" w:rsidTr="00290DC2">
        <w:tc>
          <w:tcPr>
            <w:tcW w:w="4998" w:type="dxa"/>
          </w:tcPr>
          <w:p w:rsidR="00D02407" w:rsidRPr="000464C8" w:rsidRDefault="00D02407" w:rsidP="00290DC2">
            <w:pPr>
              <w:spacing w:after="0" w:line="240" w:lineRule="auto"/>
              <w:rPr>
                <w:rFonts w:ascii="Times New Roman" w:hAnsi="Times New Roman"/>
                <w:sz w:val="24"/>
                <w:szCs w:val="24"/>
                <w:lang w:val="en-US"/>
              </w:rPr>
            </w:pPr>
            <w:r w:rsidRPr="000464C8">
              <w:rPr>
                <w:rFonts w:ascii="Times New Roman" w:hAnsi="Times New Roman"/>
                <w:sz w:val="24"/>
                <w:szCs w:val="24"/>
              </w:rPr>
              <w:t xml:space="preserve">Vita: Galvoju stot į aukštesniąją, kaip ten, kolegiją. </w:t>
            </w:r>
            <w:r w:rsidRPr="000464C8">
              <w:rPr>
                <w:rFonts w:ascii="Times New Roman" w:hAnsi="Times New Roman"/>
                <w:sz w:val="24"/>
                <w:szCs w:val="24"/>
                <w:lang w:val="en-US"/>
              </w:rPr>
              <w:t>(30)</w:t>
            </w:r>
          </w:p>
        </w:tc>
        <w:tc>
          <w:tcPr>
            <w:tcW w:w="499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Planuoja studijuoti.</w:t>
            </w:r>
          </w:p>
        </w:tc>
      </w:tr>
    </w:tbl>
    <w:p w:rsidR="00D02407" w:rsidRPr="00046932" w:rsidRDefault="00D02407" w:rsidP="00B90FCD">
      <w:pPr>
        <w:spacing w:line="240" w:lineRule="auto"/>
        <w:ind w:firstLine="851"/>
        <w:jc w:val="both"/>
        <w:rPr>
          <w:rFonts w:ascii="Times New Roman" w:hAnsi="Times New Roman"/>
          <w:b/>
          <w:sz w:val="24"/>
          <w:szCs w:val="24"/>
        </w:rPr>
      </w:pPr>
    </w:p>
    <w:p w:rsidR="00D02407" w:rsidRPr="00046932"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t>4. 2. 2 lentel</w:t>
      </w:r>
      <w:r w:rsidRPr="00BF5F08">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Šeimose užaugusių asmenų planai mokymosi/studijų atžvilgiu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spacing w:after="0" w:line="240" w:lineRule="auto"/>
              <w:ind w:firstLine="851"/>
              <w:jc w:val="both"/>
              <w:rPr>
                <w:rFonts w:ascii="Times New Roman" w:hAnsi="Times New Roman"/>
                <w:b/>
                <w:sz w:val="24"/>
                <w:szCs w:val="24"/>
              </w:rPr>
            </w:pPr>
            <w:r w:rsidRPr="000464C8">
              <w:rPr>
                <w:rFonts w:ascii="Times New Roman" w:hAnsi="Times New Roman"/>
                <w:b/>
                <w:sz w:val="24"/>
                <w:szCs w:val="24"/>
              </w:rPr>
              <w:t>Planai mokymosi/studijų atžvilgiu</w:t>
            </w:r>
          </w:p>
        </w:tc>
        <w:tc>
          <w:tcPr>
            <w:tcW w:w="4998" w:type="dxa"/>
          </w:tcPr>
          <w:p w:rsidR="00D02407" w:rsidRPr="000464C8" w:rsidRDefault="00D02407" w:rsidP="00290DC2">
            <w:pPr>
              <w:spacing w:after="0" w:line="240" w:lineRule="auto"/>
              <w:ind w:firstLine="851"/>
              <w:jc w:val="both"/>
              <w:rPr>
                <w:rFonts w:ascii="Times New Roman" w:hAnsi="Times New Roman"/>
                <w:b/>
                <w:sz w:val="24"/>
                <w:szCs w:val="24"/>
              </w:rPr>
            </w:pPr>
            <w:r w:rsidRPr="000464C8">
              <w:rPr>
                <w:rFonts w:ascii="Times New Roman" w:hAnsi="Times New Roman"/>
                <w:b/>
                <w:sz w:val="24"/>
                <w:szCs w:val="24"/>
              </w:rPr>
              <w:t>Mokymosi/studijų planai?</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Paulius: Stengsimės. (25)</w:t>
            </w:r>
          </w:p>
        </w:tc>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Planuoja studijuoti (dalinė citata:</w:t>
            </w:r>
            <w:r w:rsidRPr="000464C8">
              <w:rPr>
                <w:rFonts w:ascii="Times New Roman" w:hAnsi="Times New Roman"/>
                <w:sz w:val="24"/>
                <w:szCs w:val="24"/>
                <w:lang w:val="en-US"/>
              </w:rPr>
              <w:t xml:space="preserve"> gal reikėtų aukštesnio mokslo)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Žilvinas: Buvo planų pradėt dokturantūrą, bet dabar poilsio reikia.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Studijos atidėtos (nuovargis).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Žadu mokytis, kai pagerės finansinė padėtis.  Tęstinėse studijose.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Tęstinės studijos atidėtos (finansiniai sunkumai).</w:t>
            </w:r>
          </w:p>
        </w:tc>
      </w:tr>
    </w:tbl>
    <w:p w:rsidR="00D02407" w:rsidRPr="00046932" w:rsidRDefault="00D02407" w:rsidP="00B90FCD">
      <w:pPr>
        <w:tabs>
          <w:tab w:val="left" w:pos="993"/>
        </w:tabs>
        <w:spacing w:line="360" w:lineRule="auto"/>
        <w:ind w:firstLine="851"/>
        <w:jc w:val="both"/>
        <w:rPr>
          <w:rFonts w:ascii="Times New Roman" w:hAnsi="Times New Roman"/>
          <w:b/>
          <w:sz w:val="24"/>
          <w:szCs w:val="24"/>
        </w:rPr>
      </w:pPr>
    </w:p>
    <w:p w:rsidR="00D02407" w:rsidRPr="00046932" w:rsidRDefault="00D02407" w:rsidP="00B90FCD">
      <w:pPr>
        <w:tabs>
          <w:tab w:val="left" w:pos="993"/>
        </w:tabs>
        <w:spacing w:line="360" w:lineRule="auto"/>
        <w:ind w:firstLine="851"/>
        <w:jc w:val="both"/>
        <w:rPr>
          <w:rFonts w:ascii="Times New Roman" w:hAnsi="Times New Roman"/>
          <w:sz w:val="24"/>
          <w:szCs w:val="24"/>
        </w:rPr>
      </w:pPr>
      <w:r w:rsidRPr="00046932">
        <w:rPr>
          <w:rFonts w:ascii="Times New Roman" w:hAnsi="Times New Roman"/>
          <w:b/>
          <w:sz w:val="24"/>
          <w:szCs w:val="24"/>
        </w:rPr>
        <w:tab/>
      </w:r>
      <w:r w:rsidRPr="00046932">
        <w:rPr>
          <w:rFonts w:ascii="Times New Roman" w:hAnsi="Times New Roman"/>
          <w:sz w:val="24"/>
          <w:szCs w:val="24"/>
        </w:rPr>
        <w:t xml:space="preserve">Apibendrinant respondentų atsakymus galima daryti prielaidą, jog šeimose ir globos namuose užaugusių asmenų motyvacija mokytis panaši. Vyrų ir moterų atsakymai pastebimai neišsiskyrė. </w:t>
      </w:r>
    </w:p>
    <w:p w:rsidR="00D02407" w:rsidRDefault="00D02407" w:rsidP="00B90FCD">
      <w:pPr>
        <w:spacing w:line="240" w:lineRule="auto"/>
        <w:ind w:firstLine="851"/>
        <w:jc w:val="both"/>
        <w:rPr>
          <w:rFonts w:ascii="Times New Roman" w:hAnsi="Times New Roman"/>
          <w:sz w:val="24"/>
          <w:szCs w:val="24"/>
        </w:rPr>
      </w:pPr>
    </w:p>
    <w:p w:rsidR="00D02407" w:rsidRDefault="00D02407" w:rsidP="00031C63">
      <w:pPr>
        <w:spacing w:line="240" w:lineRule="auto"/>
        <w:jc w:val="both"/>
        <w:rPr>
          <w:rFonts w:ascii="Times New Roman" w:hAnsi="Times New Roman"/>
          <w:sz w:val="24"/>
          <w:szCs w:val="24"/>
        </w:rPr>
      </w:pPr>
    </w:p>
    <w:p w:rsidR="00D02407" w:rsidRPr="00B12510" w:rsidRDefault="00D02407" w:rsidP="00B90FCD">
      <w:pPr>
        <w:spacing w:line="240" w:lineRule="auto"/>
        <w:ind w:firstLine="851"/>
        <w:jc w:val="both"/>
        <w:rPr>
          <w:rFonts w:ascii="Times New Roman" w:hAnsi="Times New Roman"/>
          <w:sz w:val="24"/>
          <w:szCs w:val="24"/>
        </w:rPr>
      </w:pPr>
      <w:r w:rsidRPr="00046932">
        <w:rPr>
          <w:rFonts w:ascii="Times New Roman" w:hAnsi="Times New Roman"/>
          <w:sz w:val="24"/>
          <w:szCs w:val="24"/>
        </w:rPr>
        <w:lastRenderedPageBreak/>
        <w:t>Respondentams buvo užduotas klausimas:</w:t>
      </w:r>
      <w:r w:rsidR="006F3D1F">
        <w:rPr>
          <w:rFonts w:ascii="Times New Roman" w:hAnsi="Times New Roman"/>
          <w:sz w:val="24"/>
          <w:szCs w:val="24"/>
        </w:rPr>
        <w:t xml:space="preserve"> „</w:t>
      </w:r>
      <w:r w:rsidRPr="00046932">
        <w:rPr>
          <w:rFonts w:ascii="Times New Roman" w:hAnsi="Times New Roman"/>
          <w:sz w:val="24"/>
          <w:szCs w:val="24"/>
        </w:rPr>
        <w:t xml:space="preserve"> </w:t>
      </w:r>
      <w:r w:rsidRPr="00B12510">
        <w:rPr>
          <w:rFonts w:ascii="Times New Roman" w:hAnsi="Times New Roman"/>
          <w:i/>
          <w:sz w:val="24"/>
          <w:szCs w:val="24"/>
        </w:rPr>
        <w:t>Ar sunku buvo išsirinkti mokymosi/studijų kryptį?</w:t>
      </w:r>
      <w:r w:rsidR="006F3D1F">
        <w:rPr>
          <w:rFonts w:ascii="Times New Roman" w:hAnsi="Times New Roman"/>
          <w:i/>
          <w:sz w:val="24"/>
          <w:szCs w:val="24"/>
        </w:rPr>
        <w:t>“</w:t>
      </w:r>
      <w:r w:rsidRPr="00B12510">
        <w:rPr>
          <w:rFonts w:ascii="Times New Roman" w:hAnsi="Times New Roman"/>
          <w:sz w:val="24"/>
          <w:szCs w:val="24"/>
        </w:rPr>
        <w:t xml:space="preserve"> </w:t>
      </w:r>
    </w:p>
    <w:p w:rsidR="00D02407" w:rsidRPr="00B12510" w:rsidRDefault="00D02407" w:rsidP="00B90FCD">
      <w:pPr>
        <w:spacing w:line="240" w:lineRule="auto"/>
        <w:jc w:val="both"/>
        <w:rPr>
          <w:rFonts w:ascii="Times New Roman" w:hAnsi="Times New Roman"/>
          <w:sz w:val="24"/>
          <w:szCs w:val="24"/>
        </w:rPr>
      </w:pPr>
    </w:p>
    <w:p w:rsidR="00D02407" w:rsidRPr="00046932" w:rsidRDefault="00D02407" w:rsidP="00B90FCD">
      <w:pPr>
        <w:spacing w:line="240" w:lineRule="auto"/>
        <w:jc w:val="both"/>
        <w:rPr>
          <w:rFonts w:ascii="Times New Roman" w:hAnsi="Times New Roman"/>
          <w:b/>
          <w:sz w:val="24"/>
          <w:szCs w:val="24"/>
          <w:lang w:val="en-US"/>
        </w:rPr>
      </w:pPr>
      <w:r>
        <w:rPr>
          <w:rFonts w:ascii="Times New Roman" w:hAnsi="Times New Roman"/>
          <w:sz w:val="24"/>
          <w:szCs w:val="24"/>
          <w:lang w:val="en-US"/>
        </w:rPr>
        <w:t>4. 2</w:t>
      </w:r>
      <w:r w:rsidRPr="00BF5F08">
        <w:rPr>
          <w:rFonts w:ascii="Times New Roman" w:hAnsi="Times New Roman"/>
          <w:sz w:val="24"/>
          <w:szCs w:val="24"/>
          <w:lang w:val="en-US"/>
        </w:rPr>
        <w:t>. 3 lentel</w:t>
      </w:r>
      <w:r w:rsidRPr="00BF5F08">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lang w:val="en-US"/>
        </w:rPr>
        <w:t>Globos namuose augusių vaikų mokymosi/studijų</w:t>
      </w:r>
      <w:r>
        <w:rPr>
          <w:rFonts w:ascii="Times New Roman" w:hAnsi="Times New Roman"/>
          <w:b/>
          <w:sz w:val="24"/>
          <w:szCs w:val="24"/>
          <w:lang w:val="en-US"/>
        </w:rPr>
        <w:t xml:space="preserve"> krypties pasirinkimas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tabs>
                <w:tab w:val="left" w:pos="993"/>
              </w:tabs>
              <w:spacing w:after="0" w:line="240" w:lineRule="auto"/>
              <w:jc w:val="both"/>
              <w:rPr>
                <w:rFonts w:ascii="Times New Roman" w:hAnsi="Times New Roman"/>
                <w:b/>
                <w:sz w:val="24"/>
                <w:szCs w:val="24"/>
              </w:rPr>
            </w:pPr>
            <w:r w:rsidRPr="000464C8">
              <w:rPr>
                <w:rFonts w:ascii="Times New Roman" w:hAnsi="Times New Roman"/>
                <w:b/>
                <w:sz w:val="24"/>
                <w:szCs w:val="24"/>
                <w:lang w:val="en-US"/>
              </w:rPr>
              <w:t>Ar sunku buvo išsirinkti mokymosi/studijų kryptį?</w:t>
            </w:r>
          </w:p>
        </w:tc>
        <w:tc>
          <w:tcPr>
            <w:tcW w:w="4998" w:type="dxa"/>
          </w:tcPr>
          <w:p w:rsidR="00D02407" w:rsidRPr="000464C8" w:rsidRDefault="00D02407" w:rsidP="00290DC2">
            <w:pPr>
              <w:tabs>
                <w:tab w:val="left" w:pos="993"/>
              </w:tabs>
              <w:spacing w:after="0" w:line="240" w:lineRule="auto"/>
              <w:jc w:val="both"/>
              <w:rPr>
                <w:rFonts w:ascii="Times New Roman" w:hAnsi="Times New Roman"/>
                <w:b/>
                <w:sz w:val="24"/>
                <w:szCs w:val="24"/>
              </w:rPr>
            </w:pPr>
            <w:r w:rsidRPr="000464C8">
              <w:rPr>
                <w:rFonts w:ascii="Times New Roman" w:hAnsi="Times New Roman"/>
                <w:b/>
                <w:sz w:val="24"/>
                <w:szCs w:val="24"/>
              </w:rPr>
              <w:t>Mokymosi/studijų krypties pasirinkimas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Viktorija: Aš net nenorėjau būti floriste, bet kai atvažiavau nebuvo vietų į kitas, tai teko šitą rinktis. </w:t>
            </w:r>
            <w:r w:rsidRPr="000464C8">
              <w:rPr>
                <w:rFonts w:ascii="Times New Roman" w:hAnsi="Times New Roman"/>
                <w:sz w:val="24"/>
                <w:szCs w:val="24"/>
                <w:lang w:val="en-US"/>
              </w:rPr>
              <w:t>(20)</w:t>
            </w:r>
          </w:p>
        </w:tc>
        <w:tc>
          <w:tcPr>
            <w:tcW w:w="4998" w:type="dxa"/>
          </w:tcPr>
          <w:p w:rsidR="00D02407" w:rsidRPr="000464C8" w:rsidRDefault="00D02407" w:rsidP="00290DC2">
            <w:pPr>
              <w:tabs>
                <w:tab w:val="left" w:pos="0"/>
              </w:tabs>
              <w:spacing w:after="0" w:line="240" w:lineRule="auto"/>
              <w:jc w:val="both"/>
              <w:rPr>
                <w:rFonts w:ascii="Times New Roman" w:hAnsi="Times New Roman"/>
                <w:sz w:val="24"/>
                <w:szCs w:val="24"/>
              </w:rPr>
            </w:pPr>
            <w:r w:rsidRPr="000464C8">
              <w:rPr>
                <w:rFonts w:ascii="Times New Roman" w:hAnsi="Times New Roman"/>
                <w:sz w:val="24"/>
                <w:szCs w:val="24"/>
              </w:rPr>
              <w:t>Per vėlai pristatyti dokumentai, mažas profesijų pasirinkimas, pasirinkta nenorima mokymosi kryptis.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Kaip ir kiekvienam, svarstymų daug. Labiau norėjau būti pedagoge, bet kai pagyveni įgauni gyvenimiškos patirties, viskas “susidėlioja savaime”. (27)</w:t>
            </w:r>
          </w:p>
        </w:tc>
        <w:tc>
          <w:tcPr>
            <w:tcW w:w="4998" w:type="dxa"/>
          </w:tcPr>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Daug svarstymų, pasirinkta/įgyta ne norimiausia profesija.</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 nesunku. Žinojau ko noriu. (30)</w:t>
            </w:r>
          </w:p>
        </w:tc>
        <w:tc>
          <w:tcPr>
            <w:tcW w:w="4998" w:type="dxa"/>
          </w:tcPr>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Buvo apsisprendusi.</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Nesunku, nes mokėsi daug draugų. Sakė, kad čia nesunku ir lengva, gerai baigsiu. (…) Labiau norėjau barmenu – padavėju, bet nebebuvo vietų. (20)</w:t>
            </w:r>
          </w:p>
        </w:tc>
        <w:tc>
          <w:tcPr>
            <w:tcW w:w="4998" w:type="dxa"/>
          </w:tcPr>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 xml:space="preserve">Buvo apsisprendęs dėl mokymosi įstaigos, </w:t>
            </w:r>
          </w:p>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per vėlai pristatyti dokumentai,  pasirinkta ne norimiausia mokymosi kryptis.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Arūnas : Kad staliaus labiausiai patiko. (23)</w:t>
            </w:r>
          </w:p>
        </w:tc>
        <w:tc>
          <w:tcPr>
            <w:tcW w:w="4998" w:type="dxa"/>
          </w:tcPr>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Svarstymų nedaug.</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Darius: </w:t>
            </w:r>
            <w:r w:rsidRPr="000464C8">
              <w:rPr>
                <w:rFonts w:ascii="Times New Roman" w:hAnsi="Times New Roman"/>
                <w:sz w:val="24"/>
                <w:szCs w:val="24"/>
              </w:rPr>
              <w:t xml:space="preserve">Didesni šansai įstot buvo. (...) Labiausiai norėjau į teisę įstot. (...) </w:t>
            </w:r>
            <w:r w:rsidRPr="000464C8">
              <w:rPr>
                <w:rFonts w:ascii="Times New Roman" w:hAnsi="Times New Roman"/>
                <w:sz w:val="24"/>
                <w:szCs w:val="24"/>
                <w:lang w:val="en-US"/>
              </w:rPr>
              <w:t>Pirmą gal lengviau, antrą kaip spėjau, taip įstojau. (26)</w:t>
            </w:r>
          </w:p>
        </w:tc>
        <w:tc>
          <w:tcPr>
            <w:tcW w:w="4998" w:type="dxa"/>
          </w:tcPr>
          <w:p w:rsidR="00D02407" w:rsidRPr="000464C8" w:rsidRDefault="00D02407" w:rsidP="00290DC2">
            <w:pPr>
              <w:tabs>
                <w:tab w:val="left" w:pos="993"/>
              </w:tabs>
              <w:spacing w:after="0" w:line="240" w:lineRule="auto"/>
              <w:jc w:val="both"/>
              <w:rPr>
                <w:rFonts w:ascii="Times New Roman" w:hAnsi="Times New Roman"/>
                <w:sz w:val="24"/>
                <w:szCs w:val="24"/>
              </w:rPr>
            </w:pPr>
            <w:r w:rsidRPr="000464C8">
              <w:rPr>
                <w:rFonts w:ascii="Times New Roman" w:hAnsi="Times New Roman"/>
                <w:sz w:val="24"/>
                <w:szCs w:val="24"/>
              </w:rPr>
              <w:t>Didesnė tikimybė įstoti, pasirinkta ne norimiausia mokymosi kryptis, per vėlai pristatyti dokumentai.</w:t>
            </w:r>
          </w:p>
        </w:tc>
      </w:tr>
    </w:tbl>
    <w:p w:rsidR="00D02407" w:rsidRPr="00046932" w:rsidRDefault="00D02407" w:rsidP="00B90FCD">
      <w:pPr>
        <w:tabs>
          <w:tab w:val="left" w:pos="993"/>
        </w:tabs>
        <w:spacing w:line="240" w:lineRule="auto"/>
        <w:jc w:val="both"/>
        <w:rPr>
          <w:rFonts w:ascii="Times New Roman" w:hAnsi="Times New Roman"/>
          <w:sz w:val="24"/>
          <w:szCs w:val="24"/>
        </w:rPr>
      </w:pPr>
    </w:p>
    <w:p w:rsidR="00D02407" w:rsidRPr="00046932" w:rsidRDefault="00D02407" w:rsidP="00B90FCD">
      <w:pPr>
        <w:spacing w:line="240" w:lineRule="auto"/>
        <w:jc w:val="both"/>
        <w:rPr>
          <w:rFonts w:ascii="Times New Roman" w:hAnsi="Times New Roman"/>
          <w:b/>
          <w:sz w:val="24"/>
          <w:szCs w:val="24"/>
          <w:lang w:val="en-US"/>
        </w:rPr>
      </w:pPr>
      <w:r>
        <w:rPr>
          <w:rFonts w:ascii="Times New Roman" w:hAnsi="Times New Roman"/>
          <w:sz w:val="24"/>
          <w:szCs w:val="24"/>
          <w:lang w:val="en-US"/>
        </w:rPr>
        <w:t>4. 2</w:t>
      </w:r>
      <w:r w:rsidRPr="00BF5F08">
        <w:rPr>
          <w:rFonts w:ascii="Times New Roman" w:hAnsi="Times New Roman"/>
          <w:sz w:val="24"/>
          <w:szCs w:val="24"/>
          <w:lang w:val="en-US"/>
        </w:rPr>
        <w:t>. 4 lentel</w:t>
      </w:r>
      <w:r w:rsidRPr="00BF5F08">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lang w:val="en-US"/>
        </w:rPr>
        <w:t>Šeimoje augusių vaikų mokymosi/studijų</w:t>
      </w:r>
      <w:r>
        <w:rPr>
          <w:rFonts w:ascii="Times New Roman" w:hAnsi="Times New Roman"/>
          <w:b/>
          <w:sz w:val="24"/>
          <w:szCs w:val="24"/>
          <w:lang w:val="en-US"/>
        </w:rPr>
        <w:t xml:space="preserve"> krypties pasirinkimas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tabs>
                <w:tab w:val="left" w:pos="993"/>
              </w:tabs>
              <w:spacing w:after="0" w:line="240" w:lineRule="auto"/>
              <w:jc w:val="both"/>
              <w:rPr>
                <w:rFonts w:ascii="Times New Roman" w:hAnsi="Times New Roman"/>
                <w:b/>
                <w:sz w:val="24"/>
                <w:szCs w:val="24"/>
              </w:rPr>
            </w:pPr>
            <w:r w:rsidRPr="000464C8">
              <w:rPr>
                <w:rFonts w:ascii="Times New Roman" w:hAnsi="Times New Roman"/>
                <w:b/>
                <w:sz w:val="24"/>
                <w:szCs w:val="24"/>
                <w:lang w:val="en-US"/>
              </w:rPr>
              <w:t>Ar sunku buvo išsirinkti mokymosi/studijų kryptį?</w:t>
            </w:r>
          </w:p>
        </w:tc>
        <w:tc>
          <w:tcPr>
            <w:tcW w:w="4998" w:type="dxa"/>
          </w:tcPr>
          <w:p w:rsidR="00D02407" w:rsidRPr="000464C8" w:rsidRDefault="00D02407" w:rsidP="00290DC2">
            <w:pPr>
              <w:tabs>
                <w:tab w:val="left" w:pos="993"/>
              </w:tabs>
              <w:spacing w:after="0" w:line="240" w:lineRule="auto"/>
              <w:jc w:val="both"/>
              <w:rPr>
                <w:rFonts w:ascii="Times New Roman" w:hAnsi="Times New Roman"/>
                <w:b/>
                <w:sz w:val="24"/>
                <w:szCs w:val="24"/>
              </w:rPr>
            </w:pPr>
            <w:r w:rsidRPr="000464C8">
              <w:rPr>
                <w:rFonts w:ascii="Times New Roman" w:hAnsi="Times New Roman"/>
                <w:b/>
                <w:sz w:val="24"/>
                <w:szCs w:val="24"/>
              </w:rPr>
              <w:t>Mokymosi/studijų krypties pasirinkimas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Ne, buvau apsisprendusi, žinojau ko noriu.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Buvo apsisprendusi.</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Nelabai (…) Stomatologij</w:t>
            </w:r>
            <w:r w:rsidRPr="000464C8">
              <w:rPr>
                <w:rFonts w:ascii="Times New Roman" w:hAnsi="Times New Roman"/>
                <w:sz w:val="24"/>
                <w:szCs w:val="24"/>
              </w:rPr>
              <w:t>ą dar svarsčiau (...) Dėl finansinių galimybių ir sportas „prie širdies“.(Pasirinkimo priežastys)</w:t>
            </w:r>
            <w:r w:rsidRPr="000464C8">
              <w:rPr>
                <w:rFonts w:ascii="Times New Roman" w:hAnsi="Times New Roman"/>
                <w:sz w:val="24"/>
                <w:szCs w:val="24"/>
                <w:lang w:val="en-US"/>
              </w:rPr>
              <w:t>.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Svarstė kelis studijų krypties pasirinkimo variantus.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Ne. Tuo metu tai buvo vienintelis mano pašaukimas. (27)</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Buvo apsisprendusi.</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Ne, labai nesunku. (…) Rinkausi iš dviejų (…) Pagalvojau, kad lengviau bus, nes technika nelabai traukė.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Svarstė kelis mokymosi krypties pasirinkimo variantus.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Žilvinas: Ne, nelabai reikėjo rinktis, nes nuo 5 – 6 klasės programuoju, tai jau buvo aišku, kad būsiu informatikas.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Buvo apsisprendęs.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Ne, žinojau iš anksto. (26)</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Buvo apsisprendęs.</w:t>
            </w:r>
          </w:p>
        </w:tc>
      </w:tr>
    </w:tbl>
    <w:p w:rsidR="00D02407" w:rsidRPr="00046932" w:rsidRDefault="00D02407" w:rsidP="00B90FCD">
      <w:pPr>
        <w:spacing w:line="240" w:lineRule="auto"/>
        <w:jc w:val="both"/>
        <w:rPr>
          <w:rFonts w:ascii="Times New Roman" w:hAnsi="Times New Roman"/>
          <w:sz w:val="24"/>
          <w:szCs w:val="24"/>
        </w:rPr>
      </w:pPr>
    </w:p>
    <w:p w:rsidR="00D02407" w:rsidRPr="00046932" w:rsidRDefault="00D02407" w:rsidP="00B90FCD">
      <w:pPr>
        <w:tabs>
          <w:tab w:val="left" w:pos="993"/>
        </w:tabs>
        <w:spacing w:line="360" w:lineRule="auto"/>
        <w:ind w:firstLine="851"/>
        <w:jc w:val="both"/>
        <w:rPr>
          <w:rFonts w:ascii="Times New Roman" w:hAnsi="Times New Roman"/>
          <w:sz w:val="24"/>
          <w:szCs w:val="24"/>
        </w:rPr>
      </w:pPr>
      <w:r w:rsidRPr="00046932">
        <w:rPr>
          <w:rFonts w:ascii="Times New Roman" w:hAnsi="Times New Roman"/>
          <w:sz w:val="24"/>
          <w:szCs w:val="24"/>
        </w:rPr>
        <w:tab/>
        <w:t>Lyginant respondentų atsakymus galima daryti prielaidas, kad:</w:t>
      </w:r>
    </w:p>
    <w:p w:rsidR="00D02407" w:rsidRPr="00920EF6" w:rsidRDefault="00D02407" w:rsidP="003E5EEC">
      <w:pPr>
        <w:pStyle w:val="ListParagraph"/>
        <w:numPr>
          <w:ilvl w:val="0"/>
          <w:numId w:val="58"/>
        </w:numPr>
        <w:tabs>
          <w:tab w:val="left" w:pos="0"/>
          <w:tab w:val="left" w:pos="1276"/>
        </w:tabs>
        <w:spacing w:line="360" w:lineRule="auto"/>
        <w:ind w:left="1276" w:hanging="425"/>
        <w:jc w:val="both"/>
        <w:rPr>
          <w:rFonts w:ascii="Times New Roman" w:hAnsi="Times New Roman"/>
          <w:sz w:val="24"/>
          <w:szCs w:val="24"/>
        </w:rPr>
      </w:pPr>
      <w:r w:rsidRPr="00920EF6">
        <w:rPr>
          <w:rFonts w:ascii="Times New Roman" w:hAnsi="Times New Roman"/>
          <w:sz w:val="24"/>
          <w:szCs w:val="24"/>
        </w:rPr>
        <w:t xml:space="preserve">Šeimose augę vaikai atsakingiau planavo </w:t>
      </w:r>
      <w:r>
        <w:rPr>
          <w:rFonts w:ascii="Times New Roman" w:hAnsi="Times New Roman"/>
          <w:sz w:val="24"/>
          <w:szCs w:val="24"/>
        </w:rPr>
        <w:t xml:space="preserve">savo ateitį rinkdamiesi </w:t>
      </w:r>
      <w:r w:rsidRPr="00920EF6">
        <w:rPr>
          <w:rFonts w:ascii="Times New Roman" w:hAnsi="Times New Roman"/>
          <w:sz w:val="24"/>
          <w:szCs w:val="24"/>
        </w:rPr>
        <w:t>mokymosi</w:t>
      </w:r>
      <w:r>
        <w:rPr>
          <w:rFonts w:ascii="Times New Roman" w:hAnsi="Times New Roman"/>
          <w:sz w:val="24"/>
          <w:szCs w:val="24"/>
        </w:rPr>
        <w:t>/studijų</w:t>
      </w:r>
      <w:r w:rsidRPr="00920EF6">
        <w:rPr>
          <w:rFonts w:ascii="Times New Roman" w:hAnsi="Times New Roman"/>
          <w:sz w:val="24"/>
          <w:szCs w:val="24"/>
        </w:rPr>
        <w:t xml:space="preserve"> kryptį;</w:t>
      </w:r>
    </w:p>
    <w:p w:rsidR="00D02407" w:rsidRPr="00920EF6" w:rsidRDefault="00D02407" w:rsidP="003E5EEC">
      <w:pPr>
        <w:pStyle w:val="ListParagraph"/>
        <w:numPr>
          <w:ilvl w:val="0"/>
          <w:numId w:val="58"/>
        </w:numPr>
        <w:tabs>
          <w:tab w:val="left" w:pos="0"/>
          <w:tab w:val="left" w:pos="1276"/>
        </w:tabs>
        <w:spacing w:line="360" w:lineRule="auto"/>
        <w:ind w:left="1276" w:hanging="425"/>
        <w:jc w:val="both"/>
        <w:rPr>
          <w:rFonts w:ascii="Times New Roman" w:hAnsi="Times New Roman"/>
          <w:sz w:val="24"/>
          <w:szCs w:val="24"/>
        </w:rPr>
      </w:pPr>
      <w:r w:rsidRPr="00920EF6">
        <w:rPr>
          <w:rFonts w:ascii="Times New Roman" w:hAnsi="Times New Roman"/>
          <w:sz w:val="24"/>
          <w:szCs w:val="24"/>
        </w:rPr>
        <w:lastRenderedPageBreak/>
        <w:t>Šeimose užaugę respondentai buvo apsisprendę dėl būsimos mokymosi/studijų krypties ar svarstė kelis pasirinkimo variantus. Pusė globos namuose augusių vaikų rinkdamiesi mokymosi/studijų kryptį sprendimą priėmė skubotai (pvz. atvažiavę į mokymo įstaigą pristatyti dokumentų išsirinko mokymo kryptį; nuėjęs į LDRMT skubotai išsirinko mokymus);</w:t>
      </w:r>
    </w:p>
    <w:p w:rsidR="00D02407" w:rsidRPr="00920EF6" w:rsidRDefault="00D02407" w:rsidP="003E5EEC">
      <w:pPr>
        <w:pStyle w:val="ListParagraph"/>
        <w:numPr>
          <w:ilvl w:val="0"/>
          <w:numId w:val="58"/>
        </w:numPr>
        <w:tabs>
          <w:tab w:val="left" w:pos="0"/>
          <w:tab w:val="left" w:pos="1276"/>
        </w:tabs>
        <w:spacing w:line="360" w:lineRule="auto"/>
        <w:ind w:left="1276" w:hanging="425"/>
        <w:jc w:val="both"/>
        <w:rPr>
          <w:rFonts w:ascii="Times New Roman" w:hAnsi="Times New Roman"/>
          <w:sz w:val="24"/>
          <w:szCs w:val="24"/>
        </w:rPr>
      </w:pPr>
      <w:r w:rsidRPr="00920EF6">
        <w:rPr>
          <w:rFonts w:ascii="Times New Roman" w:hAnsi="Times New Roman"/>
          <w:sz w:val="24"/>
          <w:szCs w:val="24"/>
        </w:rPr>
        <w:t>Ne vienam globos namuose augusiam respondentui mokymosi įstaiga (gyvenamoji vieta) buvo svarbesnė nei mokymosi kryptis;</w:t>
      </w:r>
    </w:p>
    <w:p w:rsidR="00D02407" w:rsidRPr="00920EF6" w:rsidRDefault="00D02407" w:rsidP="003E5EEC">
      <w:pPr>
        <w:pStyle w:val="ListParagraph"/>
        <w:numPr>
          <w:ilvl w:val="0"/>
          <w:numId w:val="58"/>
        </w:numPr>
        <w:tabs>
          <w:tab w:val="left" w:pos="0"/>
          <w:tab w:val="left" w:pos="1276"/>
        </w:tabs>
        <w:spacing w:line="360" w:lineRule="auto"/>
        <w:ind w:left="1276" w:hanging="425"/>
        <w:jc w:val="both"/>
        <w:rPr>
          <w:rFonts w:ascii="Times New Roman" w:hAnsi="Times New Roman"/>
          <w:sz w:val="24"/>
          <w:szCs w:val="24"/>
        </w:rPr>
      </w:pPr>
      <w:r w:rsidRPr="00920EF6">
        <w:rPr>
          <w:rFonts w:ascii="Times New Roman" w:hAnsi="Times New Roman"/>
          <w:sz w:val="24"/>
          <w:szCs w:val="24"/>
        </w:rPr>
        <w:t>Šeimose augę vaikai nedarė klaidų dokumentų pristatymo, registracijos laikotarpiu, nevėlavo jų pristatyti</w:t>
      </w:r>
      <w:r>
        <w:rPr>
          <w:rFonts w:ascii="Times New Roman" w:hAnsi="Times New Roman"/>
          <w:sz w:val="24"/>
          <w:szCs w:val="24"/>
        </w:rPr>
        <w:t>, kas</w:t>
      </w:r>
      <w:r w:rsidRPr="00920EF6">
        <w:rPr>
          <w:rFonts w:ascii="Times New Roman" w:hAnsi="Times New Roman"/>
          <w:sz w:val="24"/>
          <w:szCs w:val="24"/>
        </w:rPr>
        <w:t xml:space="preserve"> buvo būdinga pusei globos namuose augusių respondentų. Tai apribojo galimybes rinktis norimą mokymosi kryptį.</w:t>
      </w:r>
    </w:p>
    <w:p w:rsidR="00D02407" w:rsidRPr="00BF5F08" w:rsidRDefault="00D02407" w:rsidP="00B90FCD">
      <w:pPr>
        <w:pStyle w:val="ListParagraph"/>
        <w:tabs>
          <w:tab w:val="left" w:pos="0"/>
          <w:tab w:val="left" w:pos="1276"/>
        </w:tabs>
        <w:spacing w:line="360" w:lineRule="auto"/>
        <w:ind w:left="1276" w:hanging="425"/>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lang w:val="en-US"/>
        </w:rPr>
      </w:pPr>
      <w:r w:rsidRPr="00046932">
        <w:rPr>
          <w:rFonts w:ascii="Times New Roman" w:hAnsi="Times New Roman"/>
          <w:sz w:val="24"/>
          <w:szCs w:val="24"/>
        </w:rPr>
        <w:t xml:space="preserve">Respondentams buvo užduotas klausimas: </w:t>
      </w:r>
      <w:r w:rsidR="006F3D1F">
        <w:rPr>
          <w:rFonts w:ascii="Times New Roman" w:hAnsi="Times New Roman"/>
          <w:sz w:val="24"/>
          <w:szCs w:val="24"/>
        </w:rPr>
        <w:t>„</w:t>
      </w:r>
      <w:r w:rsidRPr="00046932">
        <w:rPr>
          <w:rFonts w:ascii="Times New Roman" w:hAnsi="Times New Roman"/>
          <w:i/>
          <w:sz w:val="24"/>
          <w:szCs w:val="24"/>
          <w:lang w:val="en-US"/>
        </w:rPr>
        <w:t>Kas, Jūsų nuomone, svarbu renkantis profesiją?</w:t>
      </w:r>
      <w:r w:rsidR="006F3D1F">
        <w:rPr>
          <w:rFonts w:ascii="Times New Roman" w:hAnsi="Times New Roman"/>
          <w:i/>
          <w:sz w:val="24"/>
          <w:szCs w:val="24"/>
          <w:lang w:val="en-US"/>
        </w:rPr>
        <w:t>”</w:t>
      </w:r>
      <w:r w:rsidRPr="00046932">
        <w:rPr>
          <w:rFonts w:ascii="Times New Roman" w:hAnsi="Times New Roman"/>
          <w:sz w:val="24"/>
          <w:szCs w:val="24"/>
          <w:lang w:val="en-US"/>
        </w:rPr>
        <w:t xml:space="preserve"> Tiriamųjų atsakymai stipriai neišsiskyrė. </w:t>
      </w:r>
    </w:p>
    <w:p w:rsidR="00D02407" w:rsidRPr="00046932" w:rsidRDefault="00D02407" w:rsidP="00B90FCD">
      <w:pPr>
        <w:spacing w:line="360" w:lineRule="auto"/>
        <w:ind w:firstLine="851"/>
        <w:jc w:val="both"/>
        <w:rPr>
          <w:rFonts w:ascii="Times New Roman" w:hAnsi="Times New Roman"/>
          <w:sz w:val="24"/>
          <w:szCs w:val="24"/>
        </w:rPr>
      </w:pPr>
    </w:p>
    <w:p w:rsidR="00D02407" w:rsidRPr="00046932" w:rsidRDefault="00D02407" w:rsidP="00B90FCD">
      <w:pPr>
        <w:spacing w:line="240" w:lineRule="auto"/>
        <w:jc w:val="both"/>
        <w:rPr>
          <w:rFonts w:ascii="Times New Roman" w:hAnsi="Times New Roman"/>
          <w:sz w:val="24"/>
          <w:szCs w:val="24"/>
        </w:rPr>
      </w:pPr>
      <w:r w:rsidRPr="00BF5F08">
        <w:rPr>
          <w:rFonts w:ascii="Times New Roman" w:hAnsi="Times New Roman"/>
          <w:sz w:val="24"/>
          <w:szCs w:val="24"/>
        </w:rPr>
        <w:t>4. 2. 5 lentelė.</w:t>
      </w:r>
      <w:r w:rsidRPr="00046932">
        <w:rPr>
          <w:rFonts w:ascii="Times New Roman" w:hAnsi="Times New Roman"/>
          <w:b/>
          <w:sz w:val="24"/>
          <w:szCs w:val="24"/>
        </w:rPr>
        <w:t xml:space="preserve"> Globos namuose užaugusiems vaikams svarbu renkantis profesiją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495"/>
        <w:gridCol w:w="2551"/>
        <w:gridCol w:w="1843"/>
      </w:tblGrid>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Globos namuose užaugusiems vaikams svarbu renkantis profesiją</w:t>
            </w:r>
          </w:p>
        </w:tc>
        <w:tc>
          <w:tcPr>
            <w:tcW w:w="2551"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Kas svarbu renkantis profesiją?</w:t>
            </w:r>
          </w:p>
        </w:tc>
        <w:tc>
          <w:tcPr>
            <w:tcW w:w="18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b/>
                <w:sz w:val="24"/>
                <w:szCs w:val="24"/>
              </w:rPr>
              <w:t>Individualūs veiksniai, įtakoję profesijos pasirinkimą</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Viktorija: </w:t>
            </w:r>
            <w:r w:rsidRPr="000464C8">
              <w:rPr>
                <w:rFonts w:ascii="Times New Roman" w:hAnsi="Times New Roman"/>
                <w:sz w:val="24"/>
                <w:szCs w:val="24"/>
                <w:lang w:val="en-US"/>
              </w:rPr>
              <w:t>Gal, kad patiktų ta profesija. (20)</w:t>
            </w:r>
          </w:p>
        </w:tc>
        <w:tc>
          <w:tcPr>
            <w:tcW w:w="2551" w:type="dxa"/>
          </w:tcPr>
          <w:p w:rsidR="00D02407" w:rsidRPr="000464C8" w:rsidRDefault="00D02407" w:rsidP="003E5EEC">
            <w:pPr>
              <w:pStyle w:val="ListParagraph"/>
              <w:numPr>
                <w:ilvl w:val="0"/>
                <w:numId w:val="51"/>
              </w:numPr>
              <w:spacing w:after="0" w:line="240" w:lineRule="auto"/>
              <w:ind w:left="317" w:hanging="283"/>
              <w:rPr>
                <w:rFonts w:ascii="Times New Roman" w:hAnsi="Times New Roman"/>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Profesinis pašaukimas.</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Ramunė: Jaunam žmogui tai reikia atsižvelgt į darbo galimybes, šiandieninę rinką. Kiek tu galėsi įsidarbinti, kiek tu galėsi būti naudingas. Aišku labai svarbi finansinė pusė, nes galvojame apie atlyginimą. </w:t>
            </w:r>
            <w:r w:rsidRPr="000464C8">
              <w:rPr>
                <w:rFonts w:ascii="Times New Roman" w:hAnsi="Times New Roman"/>
                <w:sz w:val="24"/>
                <w:szCs w:val="24"/>
                <w:lang w:val="en-US"/>
              </w:rPr>
              <w:t>(27)</w:t>
            </w:r>
          </w:p>
        </w:tc>
        <w:tc>
          <w:tcPr>
            <w:tcW w:w="2551" w:type="dxa"/>
          </w:tcPr>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Įsidarbinimo galimybės;</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Galimybė save realizuoti;</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Finansinė nauda.</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Asmeninė motyvacija;</w:t>
            </w:r>
          </w:p>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Darbo rinka.</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Kad norėtum tikrai dirbti tą darbą ateityje. (30)</w:t>
            </w:r>
          </w:p>
        </w:tc>
        <w:tc>
          <w:tcPr>
            <w:tcW w:w="2551" w:type="dxa"/>
          </w:tcPr>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Profesinis pašaukimas.</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Egidijus: Svarbu, kad tau ji patiktų, kad tau jis būtų “prie širdies”. </w:t>
            </w:r>
            <w:r w:rsidRPr="000464C8">
              <w:rPr>
                <w:rFonts w:ascii="Times New Roman" w:hAnsi="Times New Roman"/>
                <w:sz w:val="24"/>
                <w:szCs w:val="24"/>
                <w:lang w:val="en-US"/>
              </w:rPr>
              <w:t>Kad tu “ją pasiimsi” ir nenorėsi mokytis, bus sunku, tai negerai. Kad būtų geresnis ateities pasirinkimas. Kad rastum tokį darbą, kuris būtų gerai apmokamas. (…) Atsižvelgiau į tai, kad norėčiau mokytis ir į tai, kad man patiktų. (20, V)</w:t>
            </w:r>
          </w:p>
        </w:tc>
        <w:tc>
          <w:tcPr>
            <w:tcW w:w="2551" w:type="dxa"/>
          </w:tcPr>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Motyvacija mokytis;</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Įsidarbinimo galimybės;</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Finansinė nauda įsidarbinus;</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Profesinis pašaukimas;</w:t>
            </w:r>
          </w:p>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Asmeninė motyvacija.</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Arūnas: </w:t>
            </w:r>
            <w:r w:rsidRPr="000464C8">
              <w:rPr>
                <w:rFonts w:ascii="Times New Roman" w:hAnsi="Times New Roman"/>
                <w:sz w:val="24"/>
                <w:szCs w:val="24"/>
                <w:lang w:val="en-US"/>
              </w:rPr>
              <w:t>Kad tau patiktų. (23)</w:t>
            </w:r>
          </w:p>
        </w:tc>
        <w:tc>
          <w:tcPr>
            <w:tcW w:w="2551" w:type="dxa"/>
          </w:tcPr>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Profesinis    pašaukimas.</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Darius: </w:t>
            </w:r>
            <w:r w:rsidRPr="000464C8">
              <w:rPr>
                <w:rFonts w:ascii="Times New Roman" w:hAnsi="Times New Roman"/>
                <w:sz w:val="24"/>
                <w:szCs w:val="24"/>
                <w:lang w:val="en-US"/>
              </w:rPr>
              <w:t>Pagal galimybę, pagal norus. (26)</w:t>
            </w:r>
          </w:p>
        </w:tc>
        <w:tc>
          <w:tcPr>
            <w:tcW w:w="2551" w:type="dxa"/>
          </w:tcPr>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Galimybės;</w:t>
            </w:r>
          </w:p>
          <w:p w:rsidR="00D02407" w:rsidRPr="000464C8" w:rsidRDefault="00D02407" w:rsidP="003E5EEC">
            <w:pPr>
              <w:pStyle w:val="ListParagraph"/>
              <w:numPr>
                <w:ilvl w:val="0"/>
                <w:numId w:val="50"/>
              </w:numPr>
              <w:spacing w:after="0" w:line="240" w:lineRule="auto"/>
              <w:ind w:left="317" w:hanging="283"/>
              <w:rPr>
                <w:rFonts w:ascii="Times New Roman" w:hAnsi="Times New Roman"/>
                <w:sz w:val="24"/>
                <w:szCs w:val="24"/>
              </w:rPr>
            </w:pPr>
            <w:r w:rsidRPr="000464C8">
              <w:rPr>
                <w:rFonts w:ascii="Times New Roman" w:hAnsi="Times New Roman"/>
                <w:sz w:val="24"/>
                <w:szCs w:val="24"/>
              </w:rPr>
              <w:t>Norai.</w:t>
            </w:r>
          </w:p>
        </w:tc>
        <w:tc>
          <w:tcPr>
            <w:tcW w:w="1843" w:type="dxa"/>
          </w:tcPr>
          <w:p w:rsidR="00D02407" w:rsidRPr="000464C8" w:rsidRDefault="00D02407" w:rsidP="00290DC2">
            <w:pPr>
              <w:tabs>
                <w:tab w:val="left" w:pos="176"/>
              </w:tabs>
              <w:spacing w:after="0" w:line="240" w:lineRule="auto"/>
              <w:jc w:val="both"/>
              <w:rPr>
                <w:rFonts w:ascii="Times New Roman" w:hAnsi="Times New Roman"/>
                <w:sz w:val="24"/>
                <w:szCs w:val="24"/>
              </w:rPr>
            </w:pPr>
            <w:r w:rsidRPr="000464C8">
              <w:rPr>
                <w:rFonts w:ascii="Times New Roman" w:hAnsi="Times New Roman"/>
                <w:sz w:val="24"/>
                <w:szCs w:val="24"/>
              </w:rPr>
              <w:t>Profesiniai interesai.</w:t>
            </w:r>
          </w:p>
        </w:tc>
      </w:tr>
    </w:tbl>
    <w:p w:rsidR="00D02407" w:rsidRDefault="00D02407" w:rsidP="00B90FCD">
      <w:pPr>
        <w:tabs>
          <w:tab w:val="left" w:pos="0"/>
        </w:tabs>
        <w:spacing w:line="360" w:lineRule="auto"/>
        <w:ind w:firstLine="851"/>
        <w:jc w:val="both"/>
        <w:rPr>
          <w:rFonts w:ascii="Times New Roman" w:hAnsi="Times New Roman"/>
          <w:sz w:val="24"/>
          <w:szCs w:val="24"/>
          <w:lang w:val="en-US"/>
        </w:rPr>
      </w:pPr>
    </w:p>
    <w:p w:rsidR="00D02407" w:rsidRDefault="00D02407" w:rsidP="00B90FCD">
      <w:pPr>
        <w:tabs>
          <w:tab w:val="left" w:pos="0"/>
        </w:tabs>
        <w:spacing w:line="360" w:lineRule="auto"/>
        <w:ind w:firstLine="851"/>
        <w:jc w:val="both"/>
        <w:rPr>
          <w:rFonts w:ascii="Times New Roman" w:hAnsi="Times New Roman"/>
          <w:sz w:val="24"/>
          <w:szCs w:val="24"/>
        </w:rPr>
      </w:pPr>
      <w:r>
        <w:rPr>
          <w:rFonts w:ascii="Times New Roman" w:hAnsi="Times New Roman"/>
          <w:sz w:val="24"/>
          <w:szCs w:val="24"/>
          <w:lang w:val="en-US"/>
        </w:rPr>
        <w:lastRenderedPageBreak/>
        <w:t>Daugiau nei pusė</w:t>
      </w:r>
      <w:r w:rsidRPr="00046932">
        <w:rPr>
          <w:rFonts w:ascii="Times New Roman" w:hAnsi="Times New Roman"/>
          <w:sz w:val="24"/>
          <w:szCs w:val="24"/>
          <w:lang w:val="en-US"/>
        </w:rPr>
        <w:t xml:space="preserve"> globos namu</w:t>
      </w:r>
      <w:r>
        <w:rPr>
          <w:rFonts w:ascii="Times New Roman" w:hAnsi="Times New Roman"/>
          <w:sz w:val="24"/>
          <w:szCs w:val="24"/>
          <w:lang w:val="en-US"/>
        </w:rPr>
        <w:t>ose užaugusių vaikų, kaip vieną</w:t>
      </w:r>
      <w:r w:rsidRPr="00046932">
        <w:rPr>
          <w:rFonts w:ascii="Times New Roman" w:hAnsi="Times New Roman"/>
          <w:sz w:val="24"/>
          <w:szCs w:val="24"/>
          <w:lang w:val="en-US"/>
        </w:rPr>
        <w:t xml:space="preserve"> pagrindinių veiksnių, įtakojusių profesijos pasirinkimą </w:t>
      </w:r>
      <w:r>
        <w:rPr>
          <w:rFonts w:ascii="Times New Roman" w:hAnsi="Times New Roman"/>
          <w:sz w:val="24"/>
          <w:szCs w:val="24"/>
          <w:lang w:val="en-US"/>
        </w:rPr>
        <w:t>įvardijo</w:t>
      </w:r>
      <w:r w:rsidRPr="00046932">
        <w:rPr>
          <w:rFonts w:ascii="Times New Roman" w:hAnsi="Times New Roman"/>
          <w:sz w:val="24"/>
          <w:szCs w:val="24"/>
          <w:lang w:val="en-US"/>
        </w:rPr>
        <w:t xml:space="preserve"> profesin</w:t>
      </w:r>
      <w:r>
        <w:rPr>
          <w:rFonts w:ascii="Times New Roman" w:hAnsi="Times New Roman"/>
          <w:sz w:val="24"/>
          <w:szCs w:val="24"/>
          <w:lang w:val="en-US"/>
        </w:rPr>
        <w:t>į pašaukimą</w:t>
      </w:r>
      <w:r w:rsidRPr="00046932">
        <w:rPr>
          <w:rFonts w:ascii="Times New Roman" w:hAnsi="Times New Roman"/>
          <w:sz w:val="24"/>
          <w:szCs w:val="24"/>
          <w:lang w:val="en-US"/>
        </w:rPr>
        <w:t>. Pasak Jovaišos (</w:t>
      </w:r>
      <w:r w:rsidRPr="00046932">
        <w:rPr>
          <w:rFonts w:ascii="Times New Roman" w:hAnsi="Times New Roman"/>
          <w:sz w:val="24"/>
          <w:szCs w:val="24"/>
        </w:rPr>
        <w:t>1993)</w:t>
      </w:r>
      <w:r>
        <w:rPr>
          <w:rFonts w:ascii="Times New Roman" w:hAnsi="Times New Roman"/>
          <w:sz w:val="24"/>
          <w:szCs w:val="24"/>
        </w:rPr>
        <w:t>,</w:t>
      </w:r>
      <w:r w:rsidRPr="00046932">
        <w:rPr>
          <w:rFonts w:ascii="Times New Roman" w:hAnsi="Times New Roman"/>
          <w:sz w:val="24"/>
          <w:szCs w:val="24"/>
        </w:rPr>
        <w:t xml:space="preserve"> tai motyvacinių, potencialių ir charakterologinių individo savybių derinys, teikiantis galimybę pasirinkti profesiją, vėliau – jausti pasitenkinimą savo atliekamu darbu ir rezultatais. Keli respondentai pažymėjo, jog s</w:t>
      </w:r>
      <w:r>
        <w:rPr>
          <w:rFonts w:ascii="Times New Roman" w:hAnsi="Times New Roman"/>
          <w:sz w:val="24"/>
          <w:szCs w:val="24"/>
        </w:rPr>
        <w:t>varbi asmeninė motyvacija, kuri</w:t>
      </w:r>
      <w:r w:rsidRPr="00046932">
        <w:rPr>
          <w:rFonts w:ascii="Times New Roman" w:hAnsi="Times New Roman"/>
          <w:sz w:val="24"/>
          <w:szCs w:val="24"/>
        </w:rPr>
        <w:t xml:space="preserve"> siejasi su savęs realizavimu. Profesinius interesus galima įvardyti „galiu – noriu“ suderinamumu.</w:t>
      </w:r>
    </w:p>
    <w:p w:rsidR="00D02407" w:rsidRDefault="00D02407" w:rsidP="00B90FCD">
      <w:pPr>
        <w:tabs>
          <w:tab w:val="left" w:pos="0"/>
        </w:tabs>
        <w:spacing w:line="360" w:lineRule="auto"/>
        <w:ind w:firstLine="851"/>
        <w:jc w:val="both"/>
        <w:rPr>
          <w:rFonts w:ascii="Times New Roman" w:hAnsi="Times New Roman"/>
          <w:sz w:val="24"/>
          <w:szCs w:val="24"/>
          <w:lang w:val="en-US"/>
        </w:rPr>
      </w:pPr>
    </w:p>
    <w:p w:rsidR="00D02407" w:rsidRPr="00046932" w:rsidRDefault="00D02407" w:rsidP="00B90FCD">
      <w:pPr>
        <w:tabs>
          <w:tab w:val="left" w:pos="0"/>
        </w:tabs>
        <w:spacing w:line="360" w:lineRule="auto"/>
        <w:jc w:val="both"/>
        <w:rPr>
          <w:rFonts w:ascii="Times New Roman" w:hAnsi="Times New Roman"/>
          <w:sz w:val="24"/>
          <w:szCs w:val="24"/>
          <w:lang w:val="en-US"/>
        </w:rPr>
      </w:pPr>
      <w:r w:rsidRPr="00647A07">
        <w:rPr>
          <w:rFonts w:ascii="Times New Roman" w:hAnsi="Times New Roman"/>
          <w:sz w:val="24"/>
          <w:szCs w:val="24"/>
        </w:rPr>
        <w:t xml:space="preserve"> </w:t>
      </w:r>
      <w:r>
        <w:rPr>
          <w:rFonts w:ascii="Times New Roman" w:hAnsi="Times New Roman"/>
          <w:sz w:val="24"/>
          <w:szCs w:val="24"/>
          <w:lang w:val="en-US"/>
        </w:rPr>
        <w:t>4. 2</w:t>
      </w:r>
      <w:r w:rsidRPr="00647A07">
        <w:rPr>
          <w:rFonts w:ascii="Times New Roman" w:hAnsi="Times New Roman"/>
          <w:sz w:val="24"/>
          <w:szCs w:val="24"/>
          <w:lang w:val="en-US"/>
        </w:rPr>
        <w:t>. 6 lentel</w:t>
      </w:r>
      <w:r w:rsidRPr="00647A07">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Šeimose užaugusiems vaikams svarbu renkantis profesiją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495"/>
        <w:gridCol w:w="2551"/>
        <w:gridCol w:w="1843"/>
      </w:tblGrid>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Šeimose užaugusiems vaikams svarbu renkantis profesiją</w:t>
            </w:r>
          </w:p>
        </w:tc>
        <w:tc>
          <w:tcPr>
            <w:tcW w:w="2551"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Kas svarbu renkantis profesiją?</w:t>
            </w:r>
          </w:p>
        </w:tc>
        <w:tc>
          <w:tcPr>
            <w:tcW w:w="1843"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Veiksniai, įtakoję profesijos pasirinkimą</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rPr>
              <w:t xml:space="preserve">Asta: Mano nuomone, svarbu tai, ko žmogus tikisi, kas labiausiai patinka, ko tikisi gyvenime. </w:t>
            </w:r>
            <w:r w:rsidRPr="000464C8">
              <w:rPr>
                <w:rFonts w:ascii="Times New Roman" w:hAnsi="Times New Roman"/>
                <w:sz w:val="24"/>
                <w:szCs w:val="24"/>
                <w:lang w:val="en-US"/>
              </w:rPr>
              <w:t>(25)</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b/>
                <w:sz w:val="24"/>
                <w:szCs w:val="24"/>
              </w:rPr>
            </w:pPr>
            <w:r w:rsidRPr="000464C8">
              <w:rPr>
                <w:rFonts w:ascii="Times New Roman" w:hAnsi="Times New Roman"/>
                <w:sz w:val="24"/>
                <w:szCs w:val="24"/>
              </w:rPr>
              <w:t>Tikslai;</w:t>
            </w:r>
          </w:p>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b/>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Profesinis pašaukimas</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lang w:val="en-US"/>
              </w:rPr>
              <w:t>Jurgita: Manau, kad ta veikla tave nuolat skatintų tobulėti, kad galėtum save nuolat realizuoti, kad jaustumeisi “savose rogėse”. (25)</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Galimybė tobulėti;</w:t>
            </w:r>
          </w:p>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Savirealizacija.</w:t>
            </w: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Asmeninė motyvacija</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Norai ir galimybės ateityje. (27)</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Galimybės;</w:t>
            </w:r>
          </w:p>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b/>
                <w:sz w:val="24"/>
                <w:szCs w:val="24"/>
              </w:rPr>
            </w:pPr>
            <w:r w:rsidRPr="000464C8">
              <w:rPr>
                <w:rFonts w:ascii="Times New Roman" w:hAnsi="Times New Roman"/>
                <w:sz w:val="24"/>
                <w:szCs w:val="24"/>
              </w:rPr>
              <w:t>Norai.</w:t>
            </w: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Profesiniai interesai</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lang w:val="en-US"/>
              </w:rPr>
              <w:t>Paulius: Nelabai galiu pasakyti, potraukis gal daugiau. Įsivaizduoji dirbančius kitus asmenis ir išsirenki.(25)</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Potraukis;</w:t>
            </w:r>
          </w:p>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 xml:space="preserve">Polinkiai </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rPr>
              <w:t xml:space="preserve">Žilvinas: Dažniausiai žmonėm darbas siejasi ne su malonumu, pramogom, o su pajamų šaltiniu. </w:t>
            </w:r>
            <w:r w:rsidRPr="000464C8">
              <w:rPr>
                <w:rFonts w:ascii="Times New Roman" w:hAnsi="Times New Roman"/>
                <w:sz w:val="24"/>
                <w:szCs w:val="24"/>
                <w:lang w:val="en-US"/>
              </w:rPr>
              <w:t>Tai iš esmės pagrindinis dalykas yra uždarbis. Tada eina, kai darbas malonus yra labai sudėtinga. (25)</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Malonumas;</w:t>
            </w:r>
          </w:p>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sz w:val="24"/>
                <w:szCs w:val="24"/>
              </w:rPr>
            </w:pPr>
            <w:r w:rsidRPr="000464C8">
              <w:rPr>
                <w:rFonts w:ascii="Times New Roman" w:hAnsi="Times New Roman"/>
                <w:sz w:val="24"/>
                <w:szCs w:val="24"/>
              </w:rPr>
              <w:t>Finansinė nauda.</w:t>
            </w:r>
          </w:p>
          <w:p w:rsidR="00D02407" w:rsidRPr="000464C8" w:rsidRDefault="00D02407" w:rsidP="00290DC2">
            <w:pPr>
              <w:tabs>
                <w:tab w:val="left" w:pos="317"/>
              </w:tabs>
              <w:spacing w:after="0" w:line="240" w:lineRule="auto"/>
              <w:ind w:left="34"/>
              <w:rPr>
                <w:rFonts w:ascii="Times New Roman" w:hAnsi="Times New Roman"/>
                <w:b/>
                <w:sz w:val="24"/>
                <w:szCs w:val="24"/>
              </w:rPr>
            </w:pP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Asmeninė motyvacija;</w:t>
            </w:r>
          </w:p>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Darbo rinka.</w:t>
            </w:r>
          </w:p>
        </w:tc>
      </w:tr>
      <w:tr w:rsidR="00D02407" w:rsidRPr="000464C8" w:rsidTr="00290DC2">
        <w:tc>
          <w:tcPr>
            <w:tcW w:w="549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Marius: Kad vėliau norėtum dirbti mėgiamą darbą. </w:t>
            </w:r>
            <w:r w:rsidRPr="000464C8">
              <w:rPr>
                <w:rFonts w:ascii="Times New Roman" w:hAnsi="Times New Roman"/>
                <w:sz w:val="24"/>
                <w:szCs w:val="24"/>
                <w:lang w:val="en-US"/>
              </w:rPr>
              <w:t>(26)</w:t>
            </w:r>
          </w:p>
        </w:tc>
        <w:tc>
          <w:tcPr>
            <w:tcW w:w="2551" w:type="dxa"/>
          </w:tcPr>
          <w:p w:rsidR="00D02407" w:rsidRPr="000464C8" w:rsidRDefault="00D02407" w:rsidP="003E5EEC">
            <w:pPr>
              <w:pStyle w:val="ListParagraph"/>
              <w:numPr>
                <w:ilvl w:val="0"/>
                <w:numId w:val="49"/>
              </w:numPr>
              <w:tabs>
                <w:tab w:val="left" w:pos="317"/>
              </w:tabs>
              <w:spacing w:after="0" w:line="240" w:lineRule="auto"/>
              <w:ind w:left="34" w:firstLine="0"/>
              <w:rPr>
                <w:rFonts w:ascii="Times New Roman" w:hAnsi="Times New Roman"/>
                <w:b/>
                <w:sz w:val="24"/>
                <w:szCs w:val="24"/>
              </w:rPr>
            </w:pPr>
            <w:r w:rsidRPr="000464C8">
              <w:rPr>
                <w:rFonts w:ascii="Times New Roman" w:hAnsi="Times New Roman"/>
                <w:sz w:val="24"/>
                <w:szCs w:val="24"/>
              </w:rPr>
              <w:t>Mėgiamas darbas.</w:t>
            </w:r>
          </w:p>
        </w:tc>
        <w:tc>
          <w:tcPr>
            <w:tcW w:w="1843" w:type="dxa"/>
          </w:tcPr>
          <w:p w:rsidR="00D02407" w:rsidRPr="000464C8" w:rsidRDefault="00D02407" w:rsidP="00290DC2">
            <w:pPr>
              <w:spacing w:after="0" w:line="240" w:lineRule="auto"/>
              <w:ind w:left="149"/>
              <w:rPr>
                <w:rFonts w:ascii="Times New Roman" w:hAnsi="Times New Roman"/>
                <w:sz w:val="24"/>
                <w:szCs w:val="24"/>
              </w:rPr>
            </w:pPr>
            <w:r w:rsidRPr="000464C8">
              <w:rPr>
                <w:rFonts w:ascii="Times New Roman" w:hAnsi="Times New Roman"/>
                <w:sz w:val="24"/>
                <w:szCs w:val="24"/>
              </w:rPr>
              <w:t>Profesinis pašaukimas</w:t>
            </w:r>
          </w:p>
        </w:tc>
      </w:tr>
    </w:tbl>
    <w:p w:rsidR="00D02407" w:rsidRPr="00046932" w:rsidRDefault="00D02407" w:rsidP="00B90FCD">
      <w:pPr>
        <w:spacing w:line="240" w:lineRule="auto"/>
        <w:ind w:firstLine="851"/>
        <w:jc w:val="both"/>
        <w:rPr>
          <w:rFonts w:ascii="Times New Roman" w:hAnsi="Times New Roman"/>
          <w:b/>
          <w:sz w:val="24"/>
          <w:szCs w:val="24"/>
        </w:rPr>
      </w:pPr>
      <w:r w:rsidRPr="00046932">
        <w:rPr>
          <w:rFonts w:ascii="Times New Roman" w:hAnsi="Times New Roman"/>
          <w:b/>
          <w:sz w:val="24"/>
          <w:szCs w:val="24"/>
        </w:rPr>
        <w:tab/>
      </w:r>
    </w:p>
    <w:p w:rsidR="00D02407" w:rsidRPr="00192E0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 xml:space="preserve">Apibendrinant atsakymus į klausimą: </w:t>
      </w:r>
      <w:r w:rsidR="006F3D1F">
        <w:rPr>
          <w:rFonts w:ascii="Times New Roman" w:hAnsi="Times New Roman"/>
          <w:sz w:val="24"/>
          <w:szCs w:val="24"/>
        </w:rPr>
        <w:t>„</w:t>
      </w:r>
      <w:r w:rsidRPr="00B12510">
        <w:rPr>
          <w:rFonts w:ascii="Times New Roman" w:hAnsi="Times New Roman"/>
          <w:i/>
          <w:sz w:val="24"/>
          <w:szCs w:val="24"/>
        </w:rPr>
        <w:t>Kas, Jūsų nuomone, svarbu renkantis profesiją?</w:t>
      </w:r>
      <w:r w:rsidR="006F3D1F">
        <w:rPr>
          <w:rFonts w:ascii="Times New Roman" w:hAnsi="Times New Roman"/>
          <w:i/>
          <w:sz w:val="24"/>
          <w:szCs w:val="24"/>
        </w:rPr>
        <w:t>“</w:t>
      </w:r>
      <w:r w:rsidRPr="00B12510">
        <w:rPr>
          <w:rFonts w:ascii="Times New Roman" w:hAnsi="Times New Roman"/>
          <w:sz w:val="24"/>
          <w:szCs w:val="24"/>
        </w:rPr>
        <w:t xml:space="preserve"> š</w:t>
      </w:r>
      <w:r w:rsidRPr="00046932">
        <w:rPr>
          <w:rFonts w:ascii="Times New Roman" w:hAnsi="Times New Roman"/>
          <w:sz w:val="24"/>
          <w:szCs w:val="24"/>
        </w:rPr>
        <w:t>eimose užaugę vaikai, kaip ir globos namuose užaugę asmenys, pirmoje vietoje išskiria profesinį pašaukimą – rinkdamiesi specialybę atsižvelgtų/atsižvelgė, kad ateityje darbas būtų mėgiamas. Globos namuose užaugusiems respondentams r</w:t>
      </w:r>
      <w:r>
        <w:rPr>
          <w:rFonts w:ascii="Times New Roman" w:hAnsi="Times New Roman"/>
          <w:sz w:val="24"/>
          <w:szCs w:val="24"/>
        </w:rPr>
        <w:t>enkantis profesiją labiau rūpi</w:t>
      </w:r>
      <w:r w:rsidRPr="00046932">
        <w:rPr>
          <w:rFonts w:ascii="Times New Roman" w:hAnsi="Times New Roman"/>
          <w:sz w:val="24"/>
          <w:szCs w:val="24"/>
        </w:rPr>
        <w:t xml:space="preserve"> įsidarbinimo galimybės bei finansinė nauda, o šeimose augusiems asmenims – galimybės save realizuoti, tobulėti.</w:t>
      </w:r>
    </w:p>
    <w:p w:rsidR="00D02407" w:rsidRDefault="00D02407" w:rsidP="00B90FCD">
      <w:pPr>
        <w:spacing w:line="360" w:lineRule="auto"/>
        <w:ind w:firstLine="851"/>
        <w:jc w:val="both"/>
        <w:rPr>
          <w:rFonts w:ascii="Times New Roman" w:hAnsi="Times New Roman"/>
          <w:sz w:val="24"/>
          <w:szCs w:val="24"/>
        </w:rPr>
      </w:pPr>
    </w:p>
    <w:p w:rsidR="00D02407" w:rsidRPr="0046005B" w:rsidRDefault="00D02407" w:rsidP="00B90FCD">
      <w:pPr>
        <w:tabs>
          <w:tab w:val="left" w:pos="-142"/>
        </w:tabs>
        <w:spacing w:line="360" w:lineRule="auto"/>
        <w:ind w:firstLine="851"/>
        <w:rPr>
          <w:rFonts w:ascii="Times New Roman" w:hAnsi="Times New Roman"/>
          <w:b/>
          <w:sz w:val="24"/>
          <w:szCs w:val="24"/>
        </w:rPr>
      </w:pPr>
      <w:r w:rsidRPr="00046932">
        <w:rPr>
          <w:rFonts w:ascii="Times New Roman" w:hAnsi="Times New Roman"/>
          <w:sz w:val="24"/>
          <w:szCs w:val="24"/>
        </w:rPr>
        <w:t>Respondentams buvo užduodami klausimai apie išorinius ir vidinius veiksnius, kurie įtakojo ar galėjo įtakoti mokymosi/studijų krypties pasirinkimą</w:t>
      </w:r>
      <w:r>
        <w:rPr>
          <w:rFonts w:ascii="Times New Roman" w:hAnsi="Times New Roman"/>
          <w:sz w:val="24"/>
          <w:szCs w:val="24"/>
        </w:rPr>
        <w:t xml:space="preserve"> (remiantis </w:t>
      </w:r>
      <w:r w:rsidRPr="0046005B">
        <w:rPr>
          <w:rFonts w:ascii="Times New Roman" w:hAnsi="Times New Roman"/>
          <w:sz w:val="24"/>
          <w:szCs w:val="24"/>
        </w:rPr>
        <w:t>„Karjeros valdymas“, A. Sakalas, A. Šalčius, 1997</w:t>
      </w:r>
      <w:r>
        <w:rPr>
          <w:rFonts w:ascii="Times New Roman" w:hAnsi="Times New Roman"/>
          <w:sz w:val="24"/>
          <w:szCs w:val="24"/>
        </w:rPr>
        <w:t>,</w:t>
      </w:r>
      <w:r w:rsidRPr="001F5457">
        <w:rPr>
          <w:rFonts w:ascii="Times New Roman" w:hAnsi="Times New Roman"/>
          <w:sz w:val="24"/>
          <w:szCs w:val="24"/>
        </w:rPr>
        <w:t xml:space="preserve"> </w:t>
      </w:r>
      <w:r>
        <w:rPr>
          <w:rFonts w:ascii="Times New Roman" w:hAnsi="Times New Roman"/>
          <w:sz w:val="24"/>
          <w:szCs w:val="24"/>
        </w:rPr>
        <w:t xml:space="preserve">1. </w:t>
      </w:r>
      <w:r w:rsidRPr="0046005B">
        <w:rPr>
          <w:rFonts w:ascii="Times New Roman" w:hAnsi="Times New Roman"/>
          <w:sz w:val="24"/>
          <w:szCs w:val="24"/>
        </w:rPr>
        <w:t xml:space="preserve">3. 1 lentelė. </w:t>
      </w:r>
      <w:r w:rsidRPr="001F5457">
        <w:rPr>
          <w:rFonts w:ascii="Times New Roman" w:hAnsi="Times New Roman"/>
          <w:sz w:val="24"/>
          <w:szCs w:val="24"/>
        </w:rPr>
        <w:t>Profesijos pasirinkimą įtakojantys veiksniai</w:t>
      </w:r>
      <w:r>
        <w:rPr>
          <w:rFonts w:ascii="Times New Roman" w:hAnsi="Times New Roman"/>
          <w:sz w:val="24"/>
          <w:szCs w:val="24"/>
        </w:rPr>
        <w:t>,</w:t>
      </w:r>
      <w:r w:rsidRPr="001F5457">
        <w:rPr>
          <w:rFonts w:ascii="Times New Roman" w:hAnsi="Times New Roman"/>
          <w:sz w:val="24"/>
          <w:szCs w:val="24"/>
        </w:rPr>
        <w:t xml:space="preserve"> </w:t>
      </w:r>
      <w:r>
        <w:rPr>
          <w:rFonts w:ascii="Times New Roman" w:hAnsi="Times New Roman"/>
          <w:sz w:val="24"/>
          <w:szCs w:val="24"/>
        </w:rPr>
        <w:t>plačiau žiūrėti pl. 21</w:t>
      </w:r>
      <w:r w:rsidRPr="0046005B">
        <w:rPr>
          <w:rFonts w:ascii="Times New Roman" w:hAnsi="Times New Roman"/>
          <w:sz w:val="24"/>
          <w:szCs w:val="24"/>
        </w:rPr>
        <w:t>)</w:t>
      </w:r>
      <w:r>
        <w:rPr>
          <w:rFonts w:ascii="Times New Roman" w:hAnsi="Times New Roman"/>
          <w:sz w:val="24"/>
          <w:szCs w:val="24"/>
        </w:rPr>
        <w:t>.</w:t>
      </w:r>
    </w:p>
    <w:p w:rsidR="00D02407" w:rsidRPr="00046932" w:rsidRDefault="00D02407" w:rsidP="00987B1A">
      <w:pPr>
        <w:spacing w:line="360" w:lineRule="auto"/>
        <w:ind w:firstLine="851"/>
        <w:jc w:val="both"/>
        <w:rPr>
          <w:rFonts w:ascii="Times New Roman" w:hAnsi="Times New Roman"/>
          <w:sz w:val="24"/>
          <w:szCs w:val="24"/>
        </w:rPr>
      </w:pPr>
      <w:r w:rsidRPr="00046932">
        <w:rPr>
          <w:rFonts w:ascii="Times New Roman" w:hAnsi="Times New Roman"/>
          <w:sz w:val="24"/>
          <w:szCs w:val="24"/>
        </w:rPr>
        <w:lastRenderedPageBreak/>
        <w:t>Buvo norima išanalizuoti, kaip stipriai vidiniai ir išoriniai veiksniai įtakojo šeimose ir globos namuose užaugusių respondentų apsisprendimą renkantis mokymosi/studijų kryptį. Atsižvelgiant į pateikiamus respondentų atsakymus ne visiems buvo užduodami klausimyne parengti klau</w:t>
      </w:r>
      <w:r>
        <w:rPr>
          <w:rFonts w:ascii="Times New Roman" w:hAnsi="Times New Roman"/>
          <w:sz w:val="24"/>
          <w:szCs w:val="24"/>
        </w:rPr>
        <w:t>simai</w:t>
      </w:r>
      <w:r w:rsidRPr="00046932">
        <w:rPr>
          <w:rFonts w:ascii="Times New Roman" w:hAnsi="Times New Roman"/>
          <w:sz w:val="24"/>
          <w:szCs w:val="24"/>
        </w:rPr>
        <w:t>.</w:t>
      </w:r>
    </w:p>
    <w:p w:rsidR="00D02407" w:rsidRPr="00046932" w:rsidRDefault="00D02407" w:rsidP="00B90FCD">
      <w:pPr>
        <w:spacing w:line="240" w:lineRule="auto"/>
        <w:jc w:val="both"/>
        <w:rPr>
          <w:sz w:val="24"/>
          <w:szCs w:val="24"/>
        </w:rPr>
      </w:pPr>
      <w:r w:rsidRPr="00B12510">
        <w:rPr>
          <w:rFonts w:ascii="Times New Roman" w:hAnsi="Times New Roman"/>
          <w:sz w:val="24"/>
          <w:szCs w:val="24"/>
        </w:rPr>
        <w:t>4. 2. 7 lentel</w:t>
      </w:r>
      <w:r w:rsidRPr="00647A07">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Išoriniai veiksniai</w:t>
      </w:r>
      <w:r>
        <w:rPr>
          <w:rFonts w:ascii="Times New Roman" w:hAnsi="Times New Roman"/>
          <w:b/>
          <w:sz w:val="24"/>
          <w:szCs w:val="24"/>
        </w:rPr>
        <w:t>,</w:t>
      </w:r>
      <w:r w:rsidRPr="00046932">
        <w:rPr>
          <w:rFonts w:ascii="Times New Roman" w:hAnsi="Times New Roman"/>
          <w:b/>
          <w:sz w:val="24"/>
          <w:szCs w:val="24"/>
        </w:rPr>
        <w:t xml:space="preserve"> </w:t>
      </w:r>
      <w:r>
        <w:rPr>
          <w:rFonts w:ascii="Times New Roman" w:hAnsi="Times New Roman"/>
          <w:b/>
          <w:sz w:val="24"/>
          <w:szCs w:val="24"/>
        </w:rPr>
        <w:t xml:space="preserve">galimai </w:t>
      </w:r>
      <w:r w:rsidRPr="00046932">
        <w:rPr>
          <w:rFonts w:ascii="Times New Roman" w:hAnsi="Times New Roman"/>
          <w:b/>
          <w:sz w:val="24"/>
          <w:szCs w:val="24"/>
        </w:rPr>
        <w:t>lėmę globos namuose ir šeimose užaugusių vaikų profesijos pasirinkimą</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18"/>
        <w:gridCol w:w="2091"/>
        <w:gridCol w:w="2178"/>
        <w:gridCol w:w="2071"/>
        <w:gridCol w:w="2131"/>
      </w:tblGrid>
      <w:tr w:rsidR="00D02407" w:rsidRPr="000464C8" w:rsidTr="00290DC2">
        <w:tc>
          <w:tcPr>
            <w:tcW w:w="1418" w:type="dxa"/>
            <w:vMerge w:val="restart"/>
          </w:tcPr>
          <w:p w:rsidR="00D02407" w:rsidRPr="000464C8" w:rsidRDefault="00D02407" w:rsidP="00290DC2">
            <w:pPr>
              <w:spacing w:after="0" w:line="240" w:lineRule="auto"/>
              <w:ind w:firstLine="851"/>
              <w:jc w:val="both"/>
              <w:rPr>
                <w:rFonts w:ascii="Times New Roman" w:hAnsi="Times New Roman"/>
                <w:sz w:val="24"/>
                <w:szCs w:val="24"/>
              </w:rPr>
            </w:pPr>
          </w:p>
        </w:tc>
        <w:tc>
          <w:tcPr>
            <w:tcW w:w="4269" w:type="dxa"/>
            <w:gridSpan w:val="2"/>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Globos namuose užaugę vaikai</w:t>
            </w:r>
          </w:p>
        </w:tc>
        <w:tc>
          <w:tcPr>
            <w:tcW w:w="4202" w:type="dxa"/>
            <w:gridSpan w:val="2"/>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Šeimose užaugę vaikai</w:t>
            </w:r>
          </w:p>
        </w:tc>
      </w:tr>
      <w:tr w:rsidR="00D02407" w:rsidRPr="000464C8" w:rsidTr="00290DC2">
        <w:tc>
          <w:tcPr>
            <w:tcW w:w="1418" w:type="dxa"/>
            <w:vMerge/>
          </w:tcPr>
          <w:p w:rsidR="00D02407" w:rsidRPr="000464C8" w:rsidRDefault="00D02407" w:rsidP="00290DC2">
            <w:pPr>
              <w:spacing w:after="0" w:line="240" w:lineRule="auto"/>
              <w:ind w:firstLine="851"/>
              <w:jc w:val="both"/>
              <w:rPr>
                <w:rFonts w:ascii="Times New Roman" w:hAnsi="Times New Roman"/>
                <w:sz w:val="24"/>
                <w:szCs w:val="24"/>
              </w:rPr>
            </w:pPr>
          </w:p>
        </w:tc>
        <w:tc>
          <w:tcPr>
            <w:tcW w:w="2091"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Vyrai</w:t>
            </w:r>
          </w:p>
        </w:tc>
        <w:tc>
          <w:tcPr>
            <w:tcW w:w="2178"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Moterys</w:t>
            </w:r>
          </w:p>
        </w:tc>
        <w:tc>
          <w:tcPr>
            <w:tcW w:w="2071"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Vyrai</w:t>
            </w:r>
          </w:p>
        </w:tc>
        <w:tc>
          <w:tcPr>
            <w:tcW w:w="2131"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Moterys</w:t>
            </w:r>
          </w:p>
        </w:tc>
      </w:tr>
      <w:tr w:rsidR="00D02407" w:rsidRPr="000464C8" w:rsidTr="00290DC2">
        <w:trPr>
          <w:trHeight w:val="778"/>
        </w:trPr>
        <w:tc>
          <w:tcPr>
            <w:tcW w:w="1418" w:type="dxa"/>
          </w:tcPr>
          <w:p w:rsidR="00D02407" w:rsidRPr="000464C8" w:rsidRDefault="00D02407" w:rsidP="00290DC2">
            <w:pPr>
              <w:spacing w:after="0" w:line="240" w:lineRule="auto"/>
              <w:jc w:val="both"/>
              <w:rPr>
                <w:rFonts w:ascii="Times New Roman" w:hAnsi="Times New Roman"/>
                <w:b/>
                <w:sz w:val="20"/>
                <w:szCs w:val="20"/>
              </w:rPr>
            </w:pPr>
            <w:r w:rsidRPr="000464C8">
              <w:rPr>
                <w:rFonts w:ascii="Times New Roman" w:hAnsi="Times New Roman"/>
                <w:b/>
                <w:sz w:val="20"/>
                <w:szCs w:val="20"/>
              </w:rPr>
              <w:t>Finansinė padėtis</w:t>
            </w:r>
          </w:p>
          <w:p w:rsidR="00D02407" w:rsidRPr="000464C8" w:rsidRDefault="00D02407" w:rsidP="00290DC2">
            <w:pPr>
              <w:spacing w:after="0" w:line="240" w:lineRule="auto"/>
              <w:jc w:val="both"/>
              <w:rPr>
                <w:rFonts w:ascii="Times New Roman" w:hAnsi="Times New Roman"/>
                <w:b/>
                <w:sz w:val="20"/>
                <w:szCs w:val="20"/>
              </w:rPr>
            </w:pPr>
            <w:r w:rsidRPr="000464C8">
              <w:rPr>
                <w:rFonts w:ascii="Times New Roman" w:hAnsi="Times New Roman"/>
                <w:b/>
                <w:sz w:val="20"/>
                <w:szCs w:val="20"/>
              </w:rPr>
              <w:t>(socialiniai veiksniai)</w:t>
            </w:r>
          </w:p>
        </w:tc>
        <w:tc>
          <w:tcPr>
            <w:tcW w:w="209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Egidijus: Išėjau (iš globos namų) turėdamas 200lt, o dabar gaunu po 520lt/mėn. (20)</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Arūnas: Ne (23)</w:t>
            </w:r>
          </w:p>
          <w:p w:rsidR="00D02407" w:rsidRPr="000464C8" w:rsidRDefault="00D02407" w:rsidP="00290DC2">
            <w:pPr>
              <w:spacing w:after="0" w:line="240" w:lineRule="auto"/>
              <w:ind w:firstLine="34"/>
              <w:jc w:val="both"/>
              <w:rPr>
                <w:rFonts w:ascii="Times New Roman" w:hAnsi="Times New Roman"/>
                <w:sz w:val="24"/>
                <w:szCs w:val="24"/>
              </w:rPr>
            </w:pPr>
          </w:p>
        </w:tc>
        <w:tc>
          <w:tcPr>
            <w:tcW w:w="217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Viktorija: Pašalpą. Stipendiją. (Gauna šiuo metu) (20)</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Vita: Taip negalvojau. (30)</w:t>
            </w:r>
          </w:p>
        </w:tc>
        <w:tc>
          <w:tcPr>
            <w:tcW w:w="207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Paulius: Taip (ribota tėvų finansinė parama)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Žilvinas: Tėvai padėjo.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Marius: Taip. (26)</w:t>
            </w:r>
          </w:p>
        </w:tc>
        <w:tc>
          <w:tcPr>
            <w:tcW w:w="213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Asta: Taip, padėjo (tėvai). Tačiau stengiausi pagalbos prašyti kuo mažiau.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Jurgita: Iš dalies.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Jolita: Beabejo, nes mokslai buvo mokami. Tėvai padėjo. (27)</w:t>
            </w:r>
          </w:p>
        </w:tc>
      </w:tr>
      <w:tr w:rsidR="00D02407" w:rsidRPr="000464C8" w:rsidTr="00290DC2">
        <w:trPr>
          <w:trHeight w:val="412"/>
        </w:trPr>
        <w:tc>
          <w:tcPr>
            <w:tcW w:w="1418" w:type="dxa"/>
          </w:tcPr>
          <w:p w:rsidR="00D02407" w:rsidRPr="000464C8" w:rsidRDefault="00D02407" w:rsidP="00290DC2">
            <w:pPr>
              <w:spacing w:after="0" w:line="240" w:lineRule="auto"/>
              <w:jc w:val="both"/>
              <w:rPr>
                <w:rFonts w:ascii="Times New Roman" w:hAnsi="Times New Roman"/>
                <w:b/>
                <w:sz w:val="20"/>
                <w:szCs w:val="20"/>
              </w:rPr>
            </w:pPr>
            <w:r w:rsidRPr="000464C8">
              <w:rPr>
                <w:rFonts w:ascii="Times New Roman" w:hAnsi="Times New Roman"/>
                <w:b/>
                <w:sz w:val="20"/>
                <w:szCs w:val="20"/>
              </w:rPr>
              <w:t>Paklausi/ populiari specialybė (ekonominiai, visuomeniniai veiksniai)</w:t>
            </w:r>
          </w:p>
        </w:tc>
        <w:tc>
          <w:tcPr>
            <w:tcW w:w="209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Egidijus: Yra daug vadybininkų, tai galimybė susirasti darbą yra nemaža, bet šiais laikais, tai nelabai ką susirasi. (20)</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Arūnas: Iš dalies atsižvelgiau. (23)</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Darius:Taip, aišku. (26)</w:t>
            </w:r>
          </w:p>
        </w:tc>
        <w:tc>
          <w:tcPr>
            <w:tcW w:w="217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Viktorija: Nedirbsiu šito darbo, ieškosiu kito. (20)</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Ramunė: Tuo metu tikrai ne. (27)</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Vita: Taip. Ir dabar super paklausi. (30)</w:t>
            </w:r>
          </w:p>
        </w:tc>
        <w:tc>
          <w:tcPr>
            <w:tcW w:w="207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Paulius: Taip.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Žilvinas: Paprasčiausiai ateis laikas, kai Lietuvoje jų paklausa bus gan didelė. Perspektyvas mačiau.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Marius: Taip. (26)</w:t>
            </w:r>
          </w:p>
        </w:tc>
        <w:tc>
          <w:tcPr>
            <w:tcW w:w="213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Asta: Aš į tai nežiūrėjau.</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Galvojau apie patinkančią.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Jurgita: Taip domėjausi tuo.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Jolita: Rinkausi pagal savo ir tėvų norus. Norėjau meninio išsilavinimo. (27)</w:t>
            </w:r>
          </w:p>
        </w:tc>
      </w:tr>
    </w:tbl>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p>
    <w:p w:rsidR="00D02407" w:rsidRDefault="00D02407" w:rsidP="006F3D1F">
      <w:pPr>
        <w:spacing w:line="240" w:lineRule="auto"/>
        <w:jc w:val="both"/>
        <w:rPr>
          <w:rFonts w:ascii="Times New Roman" w:hAnsi="Times New Roman"/>
          <w:sz w:val="24"/>
          <w:szCs w:val="24"/>
        </w:rPr>
      </w:pPr>
    </w:p>
    <w:p w:rsidR="00D02407" w:rsidRPr="00046932" w:rsidRDefault="00D02407" w:rsidP="00B90FCD">
      <w:pPr>
        <w:spacing w:line="240" w:lineRule="auto"/>
        <w:jc w:val="both"/>
        <w:rPr>
          <w:b/>
          <w:sz w:val="24"/>
          <w:szCs w:val="24"/>
        </w:rPr>
      </w:pPr>
      <w:r w:rsidRPr="00B12510">
        <w:rPr>
          <w:rFonts w:ascii="Times New Roman" w:hAnsi="Times New Roman"/>
          <w:sz w:val="24"/>
          <w:szCs w:val="24"/>
        </w:rPr>
        <w:lastRenderedPageBreak/>
        <w:t>4. 2. 8 lentel</w:t>
      </w:r>
      <w:r w:rsidRPr="00647A07">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 xml:space="preserve">Išorinių veiksnių, </w:t>
      </w:r>
      <w:r>
        <w:rPr>
          <w:rFonts w:ascii="Times New Roman" w:hAnsi="Times New Roman"/>
          <w:b/>
          <w:sz w:val="24"/>
          <w:szCs w:val="24"/>
        </w:rPr>
        <w:t xml:space="preserve">galimai </w:t>
      </w:r>
      <w:r w:rsidRPr="00046932">
        <w:rPr>
          <w:rFonts w:ascii="Times New Roman" w:hAnsi="Times New Roman"/>
          <w:b/>
          <w:sz w:val="24"/>
          <w:szCs w:val="24"/>
        </w:rPr>
        <w:t>lėmusių globos namuose ir šeimose užaugusių vaikų profesijos pasirinkimą,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8"/>
        <w:gridCol w:w="3969"/>
        <w:gridCol w:w="4218"/>
      </w:tblGrid>
      <w:tr w:rsidR="00D02407" w:rsidRPr="000464C8" w:rsidTr="00290DC2">
        <w:tc>
          <w:tcPr>
            <w:tcW w:w="1668" w:type="dxa"/>
          </w:tcPr>
          <w:p w:rsidR="00D02407" w:rsidRPr="000464C8" w:rsidRDefault="00D02407" w:rsidP="00290DC2">
            <w:pPr>
              <w:spacing w:after="0" w:line="240" w:lineRule="auto"/>
              <w:ind w:firstLine="851"/>
              <w:jc w:val="both"/>
              <w:rPr>
                <w:rFonts w:ascii="Times New Roman" w:hAnsi="Times New Roman"/>
                <w:sz w:val="24"/>
                <w:szCs w:val="24"/>
              </w:rPr>
            </w:pPr>
          </w:p>
        </w:tc>
        <w:tc>
          <w:tcPr>
            <w:tcW w:w="3969" w:type="dxa"/>
          </w:tcPr>
          <w:p w:rsidR="00D02407" w:rsidRPr="000464C8" w:rsidRDefault="00D02407" w:rsidP="00290DC2">
            <w:pPr>
              <w:spacing w:after="0" w:line="240" w:lineRule="auto"/>
              <w:ind w:firstLine="851"/>
              <w:jc w:val="both"/>
              <w:rPr>
                <w:rFonts w:ascii="Times New Roman" w:hAnsi="Times New Roman"/>
                <w:b/>
                <w:sz w:val="24"/>
                <w:szCs w:val="24"/>
              </w:rPr>
            </w:pPr>
            <w:r w:rsidRPr="000464C8">
              <w:rPr>
                <w:rFonts w:ascii="Times New Roman" w:hAnsi="Times New Roman"/>
                <w:b/>
                <w:sz w:val="24"/>
                <w:szCs w:val="24"/>
              </w:rPr>
              <w:t>Panašumai atsakymuose</w:t>
            </w:r>
          </w:p>
        </w:tc>
        <w:tc>
          <w:tcPr>
            <w:tcW w:w="421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Skirtumai tarp globos namuose ir šeimose augusių respondentų</w:t>
            </w:r>
          </w:p>
        </w:tc>
      </w:tr>
      <w:tr w:rsidR="00D02407" w:rsidRPr="000464C8" w:rsidTr="00290DC2">
        <w:tc>
          <w:tcPr>
            <w:tcW w:w="166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Finansinė padėtis</w:t>
            </w:r>
          </w:p>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(socialiniai veiksniai)</w:t>
            </w:r>
          </w:p>
        </w:tc>
        <w:tc>
          <w:tcPr>
            <w:tcW w:w="396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Mokymosi/studijų laikotarpiu visi respondentai sulaukė materialinio palaikymo iš aplinkos (giminaičių, valstybės).</w:t>
            </w:r>
          </w:p>
        </w:tc>
        <w:tc>
          <w:tcPr>
            <w:tcW w:w="421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Visi šeimose užaugę respondentai mokymosi/studijų laikotarpiu sulaukė materialinio palaikymo iš tėvų.  Globos namuose užaugę respondentai finansinės pagalbos sulaukė/sulaukia iš valstybės (Nedirbantiems dieninių studijų studentams, kuriems iki pilnametystės ar santuokos sudarymo buvo nustatyta vaiko globa (rūpyba), taip pat nedirbantiems dieninių studijų studentams, kurių abu tėvai (turėtas vienintelis iš tėvų) yra mirę, pirmą kartą įgyjantiems bakalauro ar magistro laipsnį arba profesinę kvalifikaciją, mokymosi laikotarpiu, iki jiems sukanka 24 metai, mokama 500 Lt dydžio našlaičio stipendija. (</w:t>
            </w:r>
            <w:hyperlink r:id="rId27" w:history="1">
              <w:r w:rsidRPr="000464C8">
                <w:rPr>
                  <w:rStyle w:val="Hyperlink"/>
                  <w:rFonts w:ascii="Times New Roman" w:hAnsi="Times New Roman"/>
                  <w:color w:val="auto"/>
                  <w:sz w:val="24"/>
                  <w:szCs w:val="24"/>
                  <w:u w:val="none"/>
                </w:rPr>
                <w:t>http://www.endi.lt/page.php?id=12</w:t>
              </w:r>
            </w:hyperlink>
            <w:r w:rsidRPr="000464C8">
              <w:rPr>
                <w:rFonts w:ascii="Times New Roman" w:hAnsi="Times New Roman"/>
                <w:sz w:val="24"/>
                <w:szCs w:val="24"/>
              </w:rPr>
              <w:t>, 2009 11 15)</w:t>
            </w:r>
          </w:p>
        </w:tc>
      </w:tr>
      <w:tr w:rsidR="00D02407" w:rsidRPr="000464C8" w:rsidTr="00290DC2">
        <w:tc>
          <w:tcPr>
            <w:tcW w:w="166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Paklausi/ populiari specialybė (ekonominiai, visuomeniniai veiksniai)</w:t>
            </w:r>
          </w:p>
        </w:tc>
        <w:tc>
          <w:tcPr>
            <w:tcW w:w="396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Globos namuose ir šeimose užaugę respondentai vyrai,  rinkdamiesi profesiją atsižvelgė, jog ji paklausi, perspektyvi. Abiejų grupių moterys renkantis profesiją labiau atsižvelgė į patinkančią profesiją, vadovavosi jausmais (išskyrus vieną respondentę).</w:t>
            </w:r>
          </w:p>
        </w:tc>
        <w:tc>
          <w:tcPr>
            <w:tcW w:w="421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Iš globos namuose užaugusių  respondentų pasisakymų pastebima, jog jau yra respondentė neabejojanti pasirinkusi netinkamą mokymosi kryptį, dvejojantis asmuo, jog negalės rasti darbo pagal pasirinktą mokymosi kryptį.</w:t>
            </w:r>
          </w:p>
        </w:tc>
      </w:tr>
    </w:tbl>
    <w:p w:rsidR="00D02407" w:rsidRPr="00046932" w:rsidRDefault="00D02407" w:rsidP="00B90FCD">
      <w:pPr>
        <w:spacing w:line="240" w:lineRule="auto"/>
        <w:ind w:firstLine="851"/>
        <w:jc w:val="both"/>
        <w:rPr>
          <w:rFonts w:ascii="Times New Roman" w:hAnsi="Times New Roman"/>
          <w:sz w:val="24"/>
          <w:szCs w:val="24"/>
        </w:rPr>
      </w:pP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Lyginant globos namuose ir šeimose užaugusių respondentų duomenis galima daryti išvadas, kad:</w:t>
      </w:r>
    </w:p>
    <w:p w:rsidR="00D02407" w:rsidRPr="00920EF6" w:rsidRDefault="00D02407" w:rsidP="003E5EEC">
      <w:pPr>
        <w:pStyle w:val="ListParagraph"/>
        <w:numPr>
          <w:ilvl w:val="0"/>
          <w:numId w:val="49"/>
        </w:numPr>
        <w:spacing w:line="360" w:lineRule="auto"/>
        <w:ind w:left="1276"/>
        <w:jc w:val="both"/>
        <w:rPr>
          <w:rFonts w:ascii="Times New Roman" w:hAnsi="Times New Roman"/>
          <w:sz w:val="24"/>
          <w:szCs w:val="24"/>
        </w:rPr>
      </w:pPr>
      <w:r w:rsidRPr="00920EF6">
        <w:rPr>
          <w:rFonts w:ascii="Times New Roman" w:hAnsi="Times New Roman"/>
          <w:sz w:val="24"/>
          <w:szCs w:val="24"/>
        </w:rPr>
        <w:t xml:space="preserve">Mokymosi/studijų laikotarpiu visi respondentai sulaukė materialinio palaikymo iš aplinkos. Esminis skirtumas: šeimose augusius vaikus rėmė jų artimieji, o globos namuose augusių asmenų rėmėja buvo/yra valstybė.  </w:t>
      </w:r>
    </w:p>
    <w:p w:rsidR="00D02407" w:rsidRPr="00920EF6" w:rsidRDefault="00D02407" w:rsidP="003E5EEC">
      <w:pPr>
        <w:pStyle w:val="ListParagraph"/>
        <w:numPr>
          <w:ilvl w:val="0"/>
          <w:numId w:val="49"/>
        </w:numPr>
        <w:spacing w:line="360" w:lineRule="auto"/>
        <w:ind w:left="1276"/>
        <w:jc w:val="both"/>
        <w:rPr>
          <w:rFonts w:ascii="Times New Roman" w:hAnsi="Times New Roman"/>
          <w:sz w:val="24"/>
          <w:szCs w:val="24"/>
        </w:rPr>
      </w:pPr>
      <w:r w:rsidRPr="00920EF6">
        <w:rPr>
          <w:rFonts w:ascii="Times New Roman" w:hAnsi="Times New Roman"/>
          <w:sz w:val="24"/>
          <w:szCs w:val="24"/>
        </w:rPr>
        <w:t>Rinkdamiesi mokymosi/studijų kryptį apie galimybę įsidarbinti pagal įgytą išsilavinimą, perspektyvas darbe daugiau galvojo šeimose užaugę asmenys.</w:t>
      </w:r>
    </w:p>
    <w:p w:rsidR="00D02407" w:rsidRDefault="00D02407" w:rsidP="00B90FCD">
      <w:pPr>
        <w:spacing w:line="360" w:lineRule="auto"/>
        <w:jc w:val="both"/>
        <w:rPr>
          <w:rFonts w:ascii="Times New Roman" w:hAnsi="Times New Roman"/>
          <w:sz w:val="24"/>
          <w:szCs w:val="24"/>
        </w:rPr>
      </w:pPr>
    </w:p>
    <w:p w:rsidR="00D02407" w:rsidRDefault="00D02407" w:rsidP="00B90FCD">
      <w:pPr>
        <w:spacing w:line="360" w:lineRule="auto"/>
        <w:jc w:val="both"/>
        <w:rPr>
          <w:rFonts w:ascii="Times New Roman" w:hAnsi="Times New Roman"/>
          <w:sz w:val="24"/>
          <w:szCs w:val="24"/>
        </w:rPr>
      </w:pPr>
    </w:p>
    <w:p w:rsidR="00D02407"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Default="00D02407" w:rsidP="00B90FCD">
      <w:pPr>
        <w:spacing w:line="240" w:lineRule="auto"/>
        <w:ind w:firstLine="851"/>
        <w:jc w:val="both"/>
        <w:rPr>
          <w:rFonts w:ascii="Times New Roman" w:hAnsi="Times New Roman"/>
          <w:sz w:val="24"/>
          <w:szCs w:val="24"/>
        </w:rPr>
      </w:pPr>
      <w:r>
        <w:rPr>
          <w:rFonts w:ascii="Times New Roman" w:hAnsi="Times New Roman"/>
          <w:sz w:val="24"/>
          <w:szCs w:val="24"/>
        </w:rPr>
        <w:lastRenderedPageBreak/>
        <w:t xml:space="preserve">Vidiniai veiksniai, galimai lėmę profesijos pasirinkimą, analizuojami </w:t>
      </w:r>
      <w:r>
        <w:rPr>
          <w:rFonts w:ascii="Times New Roman" w:hAnsi="Times New Roman"/>
          <w:sz w:val="24"/>
          <w:szCs w:val="24"/>
          <w:lang w:val="en-US"/>
        </w:rPr>
        <w:t>4. 2. 9 – 1 - 4. 2. 9 – 7 lentel</w:t>
      </w:r>
      <w:r>
        <w:rPr>
          <w:rFonts w:ascii="Times New Roman" w:hAnsi="Times New Roman"/>
          <w:sz w:val="24"/>
          <w:szCs w:val="24"/>
        </w:rPr>
        <w:t>ėse.</w:t>
      </w:r>
    </w:p>
    <w:p w:rsidR="00D02407" w:rsidRPr="00DF14BD" w:rsidRDefault="00D02407" w:rsidP="00B90FCD">
      <w:pPr>
        <w:spacing w:line="240" w:lineRule="auto"/>
        <w:jc w:val="both"/>
        <w:rPr>
          <w:rFonts w:ascii="Times New Roman" w:hAnsi="Times New Roman"/>
          <w:sz w:val="24"/>
          <w:szCs w:val="24"/>
        </w:rPr>
      </w:pPr>
    </w:p>
    <w:p w:rsidR="00D02407" w:rsidRPr="00DF14BD" w:rsidRDefault="00D02407" w:rsidP="00B90FCD">
      <w:pPr>
        <w:spacing w:line="240" w:lineRule="auto"/>
        <w:jc w:val="both"/>
        <w:rPr>
          <w:b/>
          <w:sz w:val="24"/>
          <w:szCs w:val="24"/>
        </w:rPr>
      </w:pPr>
      <w:r w:rsidRPr="001C3D6F">
        <w:rPr>
          <w:rFonts w:ascii="Times New Roman" w:hAnsi="Times New Roman"/>
          <w:sz w:val="24"/>
          <w:szCs w:val="24"/>
        </w:rPr>
        <w:t>4. 2. 9 – 1 lentelė.</w:t>
      </w:r>
      <w:r>
        <w:rPr>
          <w:rFonts w:ascii="Times New Roman" w:hAnsi="Times New Roman"/>
          <w:b/>
          <w:sz w:val="24"/>
          <w:szCs w:val="24"/>
        </w:rPr>
        <w:t xml:space="preserve"> Sveikata, galimai įtakojusi </w:t>
      </w:r>
      <w:r w:rsidRPr="00046932">
        <w:rPr>
          <w:rFonts w:ascii="Times New Roman" w:hAnsi="Times New Roman"/>
          <w:b/>
          <w:sz w:val="24"/>
          <w:szCs w:val="24"/>
        </w:rPr>
        <w:t>globos namuose ir šeimose užaugusių vaikų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268"/>
        <w:gridCol w:w="2410"/>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lang w:val="en-US"/>
              </w:rPr>
            </w:pPr>
          </w:p>
        </w:tc>
        <w:tc>
          <w:tcPr>
            <w:tcW w:w="4536"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927"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lang w:val="en-US"/>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lang w:val="en-US"/>
              </w:rPr>
              <w:t>Moterys</w:t>
            </w:r>
          </w:p>
        </w:tc>
        <w:tc>
          <w:tcPr>
            <w:tcW w:w="2410"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V</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K</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T</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p>
        </w:tc>
        <w:tc>
          <w:tcPr>
            <w:tcW w:w="2268"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Aš nemanau, kad man sveikata sustreikuos, kad aš kokius dokumentus panešiosiu ar prie kompiuterio parašysiu. (20)</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Būtinai.(23)</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Tai, man atrodo, pirmas dalykas. (26)</w:t>
            </w:r>
          </w:p>
        </w:tc>
        <w:tc>
          <w:tcPr>
            <w:tcW w:w="2268"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Taip, beabejo, taip. (27)</w:t>
            </w:r>
          </w:p>
          <w:p w:rsidR="00D02407" w:rsidRPr="000464C8" w:rsidRDefault="00D02407" w:rsidP="00AE008D">
            <w:pPr>
              <w:spacing w:after="0" w:line="240" w:lineRule="auto"/>
              <w:jc w:val="both"/>
              <w:rPr>
                <w:rFonts w:ascii="Times New Roman" w:hAnsi="Times New Roman"/>
                <w:sz w:val="24"/>
                <w:szCs w:val="24"/>
              </w:rPr>
            </w:pPr>
            <w:r w:rsidRPr="000464C8">
              <w:rPr>
                <w:rFonts w:ascii="Times New Roman" w:hAnsi="Times New Roman"/>
                <w:sz w:val="24"/>
                <w:szCs w:val="24"/>
                <w:lang w:val="en-US"/>
              </w:rPr>
              <w:t>Vita: Tuo metu kažkaip nelabai, o dabar žiūriu, nes sunkus darbas. (30)</w:t>
            </w:r>
          </w:p>
        </w:tc>
        <w:tc>
          <w:tcPr>
            <w:tcW w:w="2410"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rPr>
              <w:t>Paulius: Taip, tai buvo pagrindinė priežastis kodėl rinkausi šią specialybę. (</w:t>
            </w:r>
            <w:r w:rsidRPr="000464C8">
              <w:rPr>
                <w:rFonts w:ascii="Times New Roman" w:hAnsi="Times New Roman"/>
                <w:sz w:val="24"/>
                <w:szCs w:val="24"/>
                <w:lang w:val="en-US"/>
              </w:rPr>
              <w:t>25)</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Kadangi pas mane yra negalia, tai negalėjau pasirinkti sportininko profesijos, bet su informatika tiesiogiai nesusiję.(25)</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Taip</w:t>
            </w:r>
            <w:r w:rsidRPr="000464C8">
              <w:rPr>
                <w:rFonts w:ascii="Times New Roman" w:hAnsi="Times New Roman"/>
                <w:sz w:val="24"/>
                <w:szCs w:val="24"/>
              </w:rPr>
              <w:t xml:space="preserve"> (</w:t>
            </w:r>
            <w:r w:rsidRPr="000464C8">
              <w:rPr>
                <w:rFonts w:ascii="Times New Roman" w:hAnsi="Times New Roman"/>
                <w:sz w:val="24"/>
                <w:szCs w:val="24"/>
                <w:lang w:val="en-US"/>
              </w:rPr>
              <w:t>26)</w:t>
            </w:r>
          </w:p>
        </w:tc>
        <w:tc>
          <w:tcPr>
            <w:tcW w:w="2517" w:type="dxa"/>
          </w:tcPr>
          <w:p w:rsidR="00D02407" w:rsidRPr="000464C8" w:rsidRDefault="00D02407" w:rsidP="00AE008D">
            <w:pPr>
              <w:tabs>
                <w:tab w:val="left" w:pos="1890"/>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Apie tai nebuvau susimąsčiusi. (25)</w:t>
            </w:r>
          </w:p>
          <w:p w:rsidR="00D02407" w:rsidRPr="000464C8" w:rsidRDefault="00D02407" w:rsidP="00AE008D">
            <w:pPr>
              <w:tabs>
                <w:tab w:val="left" w:pos="1890"/>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Taip, domėjausi. (25)</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Tuo metu ne. Bet pedagogo darbas su vaikais yra sunkus, nes labai didelis krūvis. (27)</w:t>
            </w:r>
          </w:p>
          <w:p w:rsidR="00D02407" w:rsidRPr="000464C8" w:rsidRDefault="00D02407" w:rsidP="00AE008D">
            <w:pPr>
              <w:tabs>
                <w:tab w:val="left" w:pos="1890"/>
              </w:tabs>
              <w:spacing w:after="0" w:line="240" w:lineRule="auto"/>
              <w:jc w:val="both"/>
              <w:rPr>
                <w:rFonts w:ascii="Times New Roman" w:hAnsi="Times New Roman"/>
                <w:sz w:val="24"/>
                <w:szCs w:val="24"/>
              </w:rPr>
            </w:pPr>
          </w:p>
        </w:tc>
      </w:tr>
    </w:tbl>
    <w:p w:rsidR="00D02407" w:rsidRDefault="00D02407" w:rsidP="00B90FCD">
      <w:pPr>
        <w:spacing w:line="240" w:lineRule="auto"/>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Ne visi globos namuose ir šeimose užaugę respondentai rinkdamiesi profesiją susimąstė ar galės dirbti darbą pagal įgytą išsilavinimą dėl galimų sveikatos sutrikimų. Abiejų grupių vyrai labiau domėjosi sveikatos ir įgytos profesijos suderinamumu.</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sidRPr="004401F2">
        <w:rPr>
          <w:rFonts w:ascii="Times New Roman" w:hAnsi="Times New Roman"/>
          <w:sz w:val="24"/>
          <w:szCs w:val="24"/>
        </w:rPr>
        <w:t xml:space="preserve">Vertybės asmenybei bręstant įtakoja nuostatų formavimąsi, kurios formuojasi socializacijos procese. Iš pradžių jos remiasi šeimos, mokyklos, socialinės aplinkos suformuotais stereotipais. Planuojant profesinę karjerą nustatome savo darbo vertybių sistemą, kuri gali padėti pasirinkti darbą. </w:t>
      </w:r>
      <w:r>
        <w:rPr>
          <w:rFonts w:ascii="Times New Roman" w:hAnsi="Times New Roman"/>
          <w:sz w:val="24"/>
          <w:szCs w:val="24"/>
        </w:rPr>
        <w:t>Respondentų atsakymai į klausimą apie asmenines, vertybines nuostatas pasiskirstė netolygiai vyrų tarpe.</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Pr="0026584E" w:rsidRDefault="00D02407" w:rsidP="00B90FCD">
      <w:pPr>
        <w:spacing w:line="240" w:lineRule="auto"/>
        <w:jc w:val="both"/>
        <w:rPr>
          <w:b/>
          <w:sz w:val="24"/>
          <w:szCs w:val="24"/>
        </w:rPr>
      </w:pPr>
      <w:r w:rsidRPr="001C3D6F">
        <w:rPr>
          <w:rFonts w:ascii="Times New Roman" w:hAnsi="Times New Roman"/>
          <w:sz w:val="24"/>
          <w:szCs w:val="24"/>
        </w:rPr>
        <w:lastRenderedPageBreak/>
        <w:t xml:space="preserve">4. 2. 9 – </w:t>
      </w:r>
      <w:r w:rsidRPr="00B12510">
        <w:rPr>
          <w:rFonts w:ascii="Times New Roman" w:hAnsi="Times New Roman"/>
          <w:sz w:val="24"/>
          <w:szCs w:val="24"/>
        </w:rPr>
        <w:t>2</w:t>
      </w:r>
      <w:r w:rsidRPr="001C3D6F">
        <w:rPr>
          <w:rFonts w:ascii="Times New Roman" w:hAnsi="Times New Roman"/>
          <w:sz w:val="24"/>
          <w:szCs w:val="24"/>
        </w:rPr>
        <w:t xml:space="preserve"> lentelė.</w:t>
      </w:r>
      <w:r>
        <w:rPr>
          <w:rFonts w:ascii="Times New Roman" w:hAnsi="Times New Roman"/>
          <w:b/>
          <w:sz w:val="24"/>
          <w:szCs w:val="24"/>
        </w:rPr>
        <w:t xml:space="preserve"> Asmeninės nuostatos, galimai lėmusios</w:t>
      </w:r>
      <w:r w:rsidRPr="00046932">
        <w:rPr>
          <w:rFonts w:ascii="Times New Roman" w:hAnsi="Times New Roman"/>
          <w:b/>
          <w:sz w:val="24"/>
          <w:szCs w:val="24"/>
        </w:rPr>
        <w:t xml:space="preserve"> globos namuose ir šeimose užaugusių vaikų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268"/>
        <w:gridCol w:w="2410"/>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rPr>
            </w:pPr>
          </w:p>
        </w:tc>
        <w:tc>
          <w:tcPr>
            <w:tcW w:w="4536"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927"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241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M</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Ė</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U</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O</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T</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T</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O</w:t>
            </w:r>
          </w:p>
          <w:p w:rsidR="00D02407" w:rsidRPr="000464C8" w:rsidRDefault="00D02407" w:rsidP="00290DC2">
            <w:pPr>
              <w:spacing w:after="0" w:line="240" w:lineRule="auto"/>
              <w:rPr>
                <w:rFonts w:ascii="Times New Roman" w:hAnsi="Times New Roman"/>
                <w:b/>
                <w:sz w:val="20"/>
                <w:szCs w:val="20"/>
              </w:rPr>
            </w:pPr>
            <w:r w:rsidRPr="000464C8">
              <w:rPr>
                <w:rFonts w:ascii="Times New Roman" w:hAnsi="Times New Roman"/>
                <w:b/>
                <w:sz w:val="20"/>
                <w:szCs w:val="20"/>
              </w:rPr>
              <w:t xml:space="preserve">     S</w:t>
            </w:r>
          </w:p>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AE008D">
            <w:pPr>
              <w:spacing w:after="0" w:line="240" w:lineRule="auto"/>
              <w:jc w:val="both"/>
              <w:rPr>
                <w:rFonts w:ascii="Times New Roman" w:hAnsi="Times New Roman"/>
                <w:sz w:val="24"/>
                <w:szCs w:val="24"/>
              </w:rPr>
            </w:pPr>
            <w:r w:rsidRPr="000464C8">
              <w:rPr>
                <w:rFonts w:ascii="Times New Roman" w:hAnsi="Times New Roman"/>
                <w:sz w:val="24"/>
                <w:szCs w:val="24"/>
              </w:rPr>
              <w:t>Egidijus: Naudinga didesnė praktika, nenaudinga – vadybininko padėjėjas, tai alga mažesnė (20)</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Taip (23)</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Darius: Man atrodo, kad pagrindinis dalykas – finansai. Jeigu gerai dirbsi ir uždirbsi, tai ir karjera gera bus, ir alga bus gera, ir asmeniniai poreikiai bus patenkinti. </w:t>
            </w:r>
            <w:r w:rsidRPr="000464C8">
              <w:rPr>
                <w:rFonts w:ascii="Times New Roman" w:hAnsi="Times New Roman"/>
                <w:sz w:val="24"/>
                <w:szCs w:val="24"/>
              </w:rPr>
              <w:t>(26)</w:t>
            </w:r>
          </w:p>
        </w:tc>
        <w:tc>
          <w:tcPr>
            <w:tcW w:w="2268"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Turėtų būti svarbu. (20)</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Beabejo, kad svarbu. Mano pirmoji specialybė buvo ikimokyklinis ir priešmokyklinis ugdymas. Tai darbas su mažiausiais žmonėmis, o tai didžiausias moralės ir atsakomybės reikalaujantis darbas, nors šiandien to daug kas dar nevertina. (27)</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 nesvarbu. (30)</w:t>
            </w:r>
          </w:p>
        </w:tc>
        <w:tc>
          <w:tcPr>
            <w:tcW w:w="2410"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rPr>
              <w:t>Paulius: Taip. (</w:t>
            </w:r>
            <w:r w:rsidRPr="000464C8">
              <w:rPr>
                <w:rFonts w:ascii="Times New Roman" w:hAnsi="Times New Roman"/>
                <w:sz w:val="24"/>
                <w:szCs w:val="24"/>
                <w:lang w:val="en-US"/>
              </w:rPr>
              <w:t>25)</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Ne. (25)</w:t>
            </w:r>
          </w:p>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Negalvojau apie tai.</w:t>
            </w:r>
            <w:r w:rsidRPr="000464C8">
              <w:rPr>
                <w:rFonts w:ascii="Times New Roman" w:hAnsi="Times New Roman"/>
                <w:sz w:val="24"/>
                <w:szCs w:val="24"/>
              </w:rPr>
              <w:t xml:space="preserve"> (</w:t>
            </w:r>
            <w:r w:rsidRPr="000464C8">
              <w:rPr>
                <w:rFonts w:ascii="Times New Roman" w:hAnsi="Times New Roman"/>
                <w:sz w:val="24"/>
                <w:szCs w:val="24"/>
                <w:lang w:val="en-US"/>
              </w:rPr>
              <w:t>26)</w:t>
            </w:r>
          </w:p>
          <w:p w:rsidR="00D02407" w:rsidRPr="000464C8" w:rsidRDefault="00D02407" w:rsidP="00AE008D">
            <w:pPr>
              <w:spacing w:after="0" w:line="240" w:lineRule="auto"/>
              <w:jc w:val="both"/>
              <w:rPr>
                <w:rFonts w:ascii="Times New Roman" w:hAnsi="Times New Roman"/>
                <w:sz w:val="24"/>
                <w:szCs w:val="24"/>
              </w:rPr>
            </w:pPr>
          </w:p>
        </w:tc>
        <w:tc>
          <w:tcPr>
            <w:tcW w:w="2517" w:type="dxa"/>
          </w:tcPr>
          <w:p w:rsidR="00D02407" w:rsidRPr="000464C8" w:rsidRDefault="00D02407" w:rsidP="00AE008D">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Taip, atsižvelgiau. (25)</w:t>
            </w:r>
          </w:p>
          <w:p w:rsidR="00D02407" w:rsidRPr="000464C8" w:rsidRDefault="00D02407" w:rsidP="00AE008D">
            <w:pPr>
              <w:tabs>
                <w:tab w:val="left" w:pos="1890"/>
              </w:tabs>
              <w:spacing w:after="0" w:line="240" w:lineRule="auto"/>
              <w:jc w:val="both"/>
              <w:rPr>
                <w:rFonts w:ascii="Times New Roman" w:hAnsi="Times New Roman"/>
                <w:sz w:val="24"/>
                <w:szCs w:val="24"/>
              </w:rPr>
            </w:pPr>
            <w:r w:rsidRPr="000464C8">
              <w:rPr>
                <w:rFonts w:ascii="Times New Roman" w:hAnsi="Times New Roman"/>
                <w:sz w:val="24"/>
                <w:szCs w:val="24"/>
              </w:rPr>
              <w:t xml:space="preserve">Jurgita: Taip. (25) </w:t>
            </w:r>
            <w:r w:rsidRPr="000464C8">
              <w:rPr>
                <w:rFonts w:ascii="Times New Roman" w:hAnsi="Times New Roman"/>
                <w:sz w:val="24"/>
                <w:szCs w:val="24"/>
              </w:rPr>
              <w:tab/>
            </w:r>
          </w:p>
          <w:p w:rsidR="00D02407" w:rsidRPr="000464C8" w:rsidRDefault="00D02407" w:rsidP="00AE008D">
            <w:pPr>
              <w:tabs>
                <w:tab w:val="left" w:pos="1890"/>
              </w:tabs>
              <w:spacing w:after="0" w:line="240" w:lineRule="auto"/>
              <w:jc w:val="both"/>
              <w:rPr>
                <w:rFonts w:ascii="Times New Roman" w:hAnsi="Times New Roman"/>
                <w:sz w:val="24"/>
                <w:szCs w:val="24"/>
              </w:rPr>
            </w:pPr>
            <w:r w:rsidRPr="000464C8">
              <w:rPr>
                <w:rFonts w:ascii="Times New Roman" w:hAnsi="Times New Roman"/>
                <w:sz w:val="24"/>
                <w:szCs w:val="24"/>
                <w:lang w:val="en-US"/>
              </w:rPr>
              <w:t>Jolita: Beabejo. Labai svarbu turėti autoritetą, kitaip vaikai tavimi nepasitikės.</w:t>
            </w:r>
            <w:r w:rsidRPr="000464C8">
              <w:rPr>
                <w:rFonts w:ascii="Times New Roman" w:hAnsi="Times New Roman"/>
                <w:sz w:val="24"/>
                <w:szCs w:val="24"/>
              </w:rPr>
              <w:t xml:space="preserve"> (27)</w:t>
            </w:r>
          </w:p>
        </w:tc>
      </w:tr>
    </w:tbl>
    <w:p w:rsidR="00D02407" w:rsidRDefault="00D02407" w:rsidP="00B90FCD">
      <w:pPr>
        <w:spacing w:line="240" w:lineRule="auto"/>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lang w:val="en-US"/>
        </w:rPr>
      </w:pPr>
      <w:r w:rsidRPr="001A1958">
        <w:rPr>
          <w:rFonts w:ascii="Times New Roman" w:hAnsi="Times New Roman"/>
          <w:sz w:val="24"/>
          <w:szCs w:val="24"/>
          <w:lang w:val="en-US"/>
        </w:rPr>
        <w:t>Renkantis mokymosi/studijų kryptį, asmeninės vertybinės, moralinės nuostatos aktualios visoms šeimose užaugusioms respondentėms. Jas palaiko dvi moterys, kurios augo globos namuose. Vyrų nuomonė prieštaringa ir pasiskirstė netolygiai, du globos namuose užaugę responden</w:t>
      </w:r>
      <w:r>
        <w:rPr>
          <w:rFonts w:ascii="Times New Roman" w:hAnsi="Times New Roman"/>
          <w:sz w:val="24"/>
          <w:szCs w:val="24"/>
          <w:lang w:val="en-US"/>
        </w:rPr>
        <w:t>tai paminėjo, jog jiems svarbiau</w:t>
      </w:r>
      <w:r w:rsidRPr="001A1958">
        <w:rPr>
          <w:rFonts w:ascii="Times New Roman" w:hAnsi="Times New Roman"/>
          <w:sz w:val="24"/>
          <w:szCs w:val="24"/>
          <w:lang w:val="en-US"/>
        </w:rPr>
        <w:t xml:space="preserve"> finansinis atlygis.</w:t>
      </w:r>
    </w:p>
    <w:p w:rsidR="00D02407" w:rsidRDefault="00D02407" w:rsidP="00B90FCD">
      <w:pPr>
        <w:spacing w:line="360" w:lineRule="auto"/>
        <w:ind w:firstLine="851"/>
        <w:jc w:val="both"/>
        <w:rPr>
          <w:rFonts w:ascii="Times New Roman" w:hAnsi="Times New Roman"/>
          <w:b/>
          <w:sz w:val="24"/>
          <w:szCs w:val="24"/>
        </w:rPr>
      </w:pPr>
    </w:p>
    <w:p w:rsidR="00D02407" w:rsidRPr="00C3789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Buvo domėtasi ar prieš pasirinkdami mokymosi/studijų kryptį respondentai turėjo darbo patirties, kuri galėjo įtakoti profesijos pasirinkimą.</w:t>
      </w:r>
    </w:p>
    <w:p w:rsidR="00D02407" w:rsidRPr="0026584E" w:rsidRDefault="00D02407" w:rsidP="00B90FCD">
      <w:pPr>
        <w:spacing w:line="240" w:lineRule="auto"/>
        <w:jc w:val="both"/>
        <w:rPr>
          <w:b/>
          <w:sz w:val="24"/>
          <w:szCs w:val="24"/>
        </w:rPr>
      </w:pPr>
      <w:r w:rsidRPr="001C3D6F">
        <w:rPr>
          <w:rFonts w:ascii="Times New Roman" w:hAnsi="Times New Roman"/>
          <w:sz w:val="24"/>
          <w:szCs w:val="24"/>
        </w:rPr>
        <w:t xml:space="preserve">4. 2. 9 – </w:t>
      </w:r>
      <w:r>
        <w:rPr>
          <w:rFonts w:ascii="Times New Roman" w:hAnsi="Times New Roman"/>
          <w:sz w:val="24"/>
          <w:szCs w:val="24"/>
        </w:rPr>
        <w:t>3</w:t>
      </w:r>
      <w:r w:rsidRPr="001C3D6F">
        <w:rPr>
          <w:rFonts w:ascii="Times New Roman" w:hAnsi="Times New Roman"/>
          <w:sz w:val="24"/>
          <w:szCs w:val="24"/>
        </w:rPr>
        <w:t xml:space="preserve"> lentelė.</w:t>
      </w:r>
      <w:r>
        <w:rPr>
          <w:rFonts w:ascii="Times New Roman" w:hAnsi="Times New Roman"/>
          <w:b/>
          <w:sz w:val="24"/>
          <w:szCs w:val="24"/>
        </w:rPr>
        <w:t xml:space="preserve"> Darbinė patirtis, galimai įtakojusi</w:t>
      </w:r>
      <w:r w:rsidRPr="00046932">
        <w:rPr>
          <w:rFonts w:ascii="Times New Roman" w:hAnsi="Times New Roman"/>
          <w:b/>
          <w:sz w:val="24"/>
          <w:szCs w:val="24"/>
        </w:rPr>
        <w:t xml:space="preserve"> globos namuose ir šeimose užaugusių vaikų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268"/>
        <w:gridCol w:w="2410"/>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rPr>
            </w:pPr>
          </w:p>
        </w:tc>
        <w:tc>
          <w:tcPr>
            <w:tcW w:w="4536"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927"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241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lang w:val="en-US"/>
              </w:rPr>
            </w:pPr>
            <w:r w:rsidRPr="000464C8">
              <w:rPr>
                <w:rFonts w:ascii="Times New Roman" w:hAnsi="Times New Roman"/>
                <w:b/>
                <w:sz w:val="20"/>
                <w:szCs w:val="20"/>
              </w:rPr>
              <w:t>P</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A</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T</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I</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R</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T</w:t>
            </w:r>
          </w:p>
          <w:p w:rsidR="00D02407" w:rsidRPr="000464C8" w:rsidRDefault="00D02407" w:rsidP="00290DC2">
            <w:pPr>
              <w:spacing w:after="0" w:line="240" w:lineRule="auto"/>
              <w:ind w:left="142"/>
              <w:jc w:val="center"/>
              <w:rPr>
                <w:rFonts w:ascii="Times New Roman" w:hAnsi="Times New Roman"/>
                <w:b/>
                <w:sz w:val="20"/>
                <w:szCs w:val="20"/>
                <w:lang w:val="en-US"/>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lang w:val="en-US"/>
              </w:rPr>
            </w:pPr>
          </w:p>
        </w:tc>
        <w:tc>
          <w:tcPr>
            <w:tcW w:w="226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Egidijus: Ne (20)</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Pas gimines “prie namo statybos”, stogo dengimas, paskui namelį iš rąstų darėm. (23)</w:t>
            </w:r>
          </w:p>
          <w:p w:rsidR="00D02407" w:rsidRPr="000464C8" w:rsidRDefault="00D02407" w:rsidP="00290DC2">
            <w:pPr>
              <w:spacing w:after="0" w:line="240" w:lineRule="auto"/>
              <w:rPr>
                <w:rFonts w:ascii="Times New Roman" w:hAnsi="Times New Roman"/>
                <w:sz w:val="24"/>
                <w:szCs w:val="24"/>
              </w:rPr>
            </w:pPr>
          </w:p>
        </w:tc>
        <w:tc>
          <w:tcPr>
            <w:tcW w:w="226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Net nežinojau kas čia per dalykas. (…) “Ant apželdintojos”.  (Kita darbo patirtis) (20)</w:t>
            </w:r>
          </w:p>
          <w:p w:rsidR="00D02407" w:rsidRPr="000464C8" w:rsidRDefault="00D02407" w:rsidP="00290DC2">
            <w:pPr>
              <w:spacing w:after="0" w:line="240" w:lineRule="auto"/>
              <w:rPr>
                <w:rFonts w:ascii="Times New Roman" w:hAnsi="Times New Roman"/>
                <w:sz w:val="24"/>
                <w:szCs w:val="24"/>
                <w:lang w:val="en-US"/>
              </w:rPr>
            </w:pPr>
            <w:r w:rsidRPr="000464C8">
              <w:rPr>
                <w:rFonts w:ascii="Times New Roman" w:hAnsi="Times New Roman"/>
                <w:sz w:val="24"/>
                <w:szCs w:val="24"/>
                <w:lang w:val="en-US"/>
              </w:rPr>
              <w:t>Ramunė: Ne, tiesioginės ne. (27)</w:t>
            </w:r>
          </w:p>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lang w:val="en-US"/>
              </w:rPr>
              <w:t>Vita: Ne. (30)</w:t>
            </w:r>
          </w:p>
        </w:tc>
        <w:tc>
          <w:tcPr>
            <w:tcW w:w="2410"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Pagalbinio darbininko statybose, bet labai trumpai.</w:t>
            </w:r>
            <w:r w:rsidRPr="000464C8">
              <w:rPr>
                <w:rFonts w:ascii="Times New Roman" w:hAnsi="Times New Roman"/>
                <w:sz w:val="24"/>
                <w:szCs w:val="24"/>
              </w:rPr>
              <w:t xml:space="preserve"> (</w:t>
            </w:r>
            <w:r w:rsidRPr="000464C8">
              <w:rPr>
                <w:rFonts w:ascii="Times New Roman" w:hAnsi="Times New Roman"/>
                <w:sz w:val="24"/>
                <w:szCs w:val="24"/>
                <w:lang w:val="en-US"/>
              </w:rPr>
              <w:t>25)</w:t>
            </w:r>
          </w:p>
          <w:p w:rsidR="00D02407" w:rsidRPr="000464C8" w:rsidRDefault="00D02407" w:rsidP="00290DC2">
            <w:pPr>
              <w:spacing w:after="0" w:line="240" w:lineRule="auto"/>
              <w:rPr>
                <w:rFonts w:ascii="Times New Roman" w:hAnsi="Times New Roman"/>
                <w:sz w:val="24"/>
                <w:szCs w:val="24"/>
                <w:lang w:val="en-US"/>
              </w:rPr>
            </w:pPr>
            <w:r w:rsidRPr="000464C8">
              <w:rPr>
                <w:rFonts w:ascii="Times New Roman" w:hAnsi="Times New Roman"/>
                <w:sz w:val="24"/>
                <w:szCs w:val="24"/>
              </w:rPr>
              <w:t>Žilvinas: Taip.</w:t>
            </w:r>
            <w:r w:rsidRPr="000464C8">
              <w:rPr>
                <w:rFonts w:ascii="Times New Roman" w:hAnsi="Times New Roman"/>
                <w:sz w:val="24"/>
                <w:szCs w:val="24"/>
                <w:lang w:val="en-US"/>
              </w:rPr>
              <w:t xml:space="preserve"> (nuo 5 – 6 klas</w:t>
            </w:r>
            <w:r w:rsidRPr="000464C8">
              <w:rPr>
                <w:rFonts w:ascii="Times New Roman" w:hAnsi="Times New Roman"/>
                <w:sz w:val="24"/>
                <w:szCs w:val="24"/>
              </w:rPr>
              <w:t xml:space="preserve">ės programuoju) </w:t>
            </w:r>
            <w:r w:rsidRPr="000464C8">
              <w:rPr>
                <w:rFonts w:ascii="Times New Roman" w:hAnsi="Times New Roman"/>
                <w:sz w:val="24"/>
                <w:szCs w:val="24"/>
                <w:lang w:val="en-US"/>
              </w:rPr>
              <w:t>(25)</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Prieš pradedant mokytis tai ne, neturėjau.</w:t>
            </w:r>
            <w:r w:rsidRPr="000464C8">
              <w:rPr>
                <w:rFonts w:ascii="Times New Roman" w:hAnsi="Times New Roman"/>
                <w:sz w:val="24"/>
                <w:szCs w:val="24"/>
              </w:rPr>
              <w:t xml:space="preserve"> (</w:t>
            </w:r>
            <w:r w:rsidRPr="000464C8">
              <w:rPr>
                <w:rFonts w:ascii="Times New Roman" w:hAnsi="Times New Roman"/>
                <w:sz w:val="24"/>
                <w:szCs w:val="24"/>
                <w:lang w:val="en-US"/>
              </w:rPr>
              <w:t>26)</w:t>
            </w:r>
          </w:p>
        </w:tc>
        <w:tc>
          <w:tcPr>
            <w:tcW w:w="251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Jurgita: Mačiau kaip kineziterapeutai dirba, patiko jų darbo pobūdis, patiko pagalba žmogui, rezultatai. </w:t>
            </w:r>
            <w:r w:rsidRPr="000464C8">
              <w:rPr>
                <w:rFonts w:ascii="Times New Roman" w:hAnsi="Times New Roman"/>
                <w:sz w:val="24"/>
                <w:szCs w:val="24"/>
              </w:rPr>
              <w:t>(25)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Jolita: Buvau baigusi dailės mokyklą, rengiau parodas.</w:t>
            </w:r>
            <w:r w:rsidRPr="000464C8">
              <w:rPr>
                <w:rFonts w:ascii="Times New Roman" w:hAnsi="Times New Roman"/>
                <w:sz w:val="24"/>
                <w:szCs w:val="24"/>
              </w:rPr>
              <w:t xml:space="preserve"> (27)</w:t>
            </w:r>
          </w:p>
        </w:tc>
      </w:tr>
    </w:tbl>
    <w:p w:rsidR="00D02407" w:rsidRDefault="00D02407" w:rsidP="00B90FCD">
      <w:pPr>
        <w:spacing w:line="360" w:lineRule="auto"/>
        <w:ind w:firstLine="1296"/>
        <w:jc w:val="both"/>
        <w:rPr>
          <w:rFonts w:ascii="Times New Roman" w:hAnsi="Times New Roman"/>
          <w:sz w:val="24"/>
          <w:szCs w:val="24"/>
        </w:rPr>
      </w:pPr>
    </w:p>
    <w:p w:rsidR="00D02407" w:rsidRDefault="00D02407" w:rsidP="00290DC2">
      <w:pPr>
        <w:spacing w:line="360" w:lineRule="auto"/>
        <w:ind w:firstLine="851"/>
        <w:jc w:val="both"/>
        <w:rPr>
          <w:rFonts w:ascii="Times New Roman" w:hAnsi="Times New Roman"/>
          <w:sz w:val="24"/>
          <w:szCs w:val="24"/>
        </w:rPr>
      </w:pPr>
      <w:r>
        <w:rPr>
          <w:rFonts w:ascii="Times New Roman" w:hAnsi="Times New Roman"/>
          <w:sz w:val="24"/>
          <w:szCs w:val="24"/>
        </w:rPr>
        <w:lastRenderedPageBreak/>
        <w:t>Keli šeimose augę respondentai susidūrė su specialybės, kurią nusprendė mokytis/studijuoti, tiesiogine ar netiesiogine darbine patirtimi/popamokine veikla, kurios metu turėjo galimybę susipažinti su profesinės veiklos pobūdžiu/kryptimi. Globos namuose užaugę vaikai neturėjo darbo patirties/popamokinės veiklos, kurią būtų nusprendę mokytis/studijuoti toliau.</w:t>
      </w:r>
    </w:p>
    <w:p w:rsidR="00D02407" w:rsidRDefault="00D02407" w:rsidP="00B90FCD">
      <w:pPr>
        <w:spacing w:line="360" w:lineRule="auto"/>
        <w:ind w:firstLine="851"/>
        <w:jc w:val="both"/>
        <w:rPr>
          <w:rFonts w:ascii="Times New Roman" w:hAnsi="Times New Roman"/>
          <w:sz w:val="24"/>
          <w:szCs w:val="24"/>
        </w:rPr>
      </w:pPr>
    </w:p>
    <w:p w:rsidR="00D02407" w:rsidRPr="00BC2930" w:rsidRDefault="00D02407" w:rsidP="00B90FCD">
      <w:pPr>
        <w:spacing w:line="360" w:lineRule="auto"/>
        <w:ind w:firstLine="851"/>
        <w:jc w:val="both"/>
        <w:rPr>
          <w:rFonts w:ascii="Times New Roman" w:hAnsi="Times New Roman"/>
          <w:sz w:val="24"/>
          <w:szCs w:val="24"/>
        </w:rPr>
      </w:pPr>
      <w:r w:rsidRPr="00BC2930">
        <w:rPr>
          <w:rFonts w:ascii="Times New Roman" w:hAnsi="Times New Roman"/>
          <w:sz w:val="24"/>
          <w:szCs w:val="24"/>
        </w:rPr>
        <w:t>Interesai suteikia kryptį asmenybės veiklai, motyvuoja pažinti naujus dalykus. Profesiniai interesai yra savęs suvokimo, asmenybės savybių ir poreikių rezultatas. Interesai formuojasi gabumų, vertybių, savęs vertinimo, nuostatų pagrindu bei apibrėžia tai, ką žmogus mėgsta, ko nemėg</w:t>
      </w:r>
      <w:r>
        <w:rPr>
          <w:rFonts w:ascii="Times New Roman" w:hAnsi="Times New Roman"/>
          <w:sz w:val="24"/>
          <w:szCs w:val="24"/>
        </w:rPr>
        <w:t xml:space="preserve">sta, o kam abejingas. Ne visi respondentai rinkdamiesi profesiją atsižvelgė į </w:t>
      </w:r>
      <w:r w:rsidRPr="00BC2930">
        <w:rPr>
          <w:rFonts w:ascii="Times New Roman" w:hAnsi="Times New Roman"/>
          <w:sz w:val="24"/>
          <w:szCs w:val="24"/>
        </w:rPr>
        <w:t xml:space="preserve"> </w:t>
      </w:r>
      <w:r>
        <w:rPr>
          <w:rFonts w:ascii="Times New Roman" w:hAnsi="Times New Roman"/>
          <w:sz w:val="24"/>
          <w:szCs w:val="24"/>
        </w:rPr>
        <w:t>interesus. Šeimoje užaugusiems vaikams jie svarbesni.</w:t>
      </w:r>
    </w:p>
    <w:p w:rsidR="00D02407" w:rsidRPr="001A1958" w:rsidRDefault="00D02407" w:rsidP="00B90FCD">
      <w:pPr>
        <w:spacing w:line="360" w:lineRule="auto"/>
        <w:ind w:firstLine="851"/>
        <w:jc w:val="both"/>
        <w:rPr>
          <w:rFonts w:ascii="Times New Roman" w:hAnsi="Times New Roman"/>
          <w:sz w:val="24"/>
          <w:szCs w:val="24"/>
        </w:rPr>
      </w:pPr>
    </w:p>
    <w:p w:rsidR="00D02407" w:rsidRPr="0026584E" w:rsidRDefault="00D02407" w:rsidP="00B90FCD">
      <w:pPr>
        <w:spacing w:line="240" w:lineRule="auto"/>
        <w:jc w:val="both"/>
        <w:rPr>
          <w:b/>
          <w:sz w:val="24"/>
          <w:szCs w:val="24"/>
        </w:rPr>
      </w:pPr>
      <w:r w:rsidRPr="001C3D6F">
        <w:rPr>
          <w:rFonts w:ascii="Times New Roman" w:hAnsi="Times New Roman"/>
          <w:sz w:val="24"/>
          <w:szCs w:val="24"/>
        </w:rPr>
        <w:t xml:space="preserve">4. 2. 9 – </w:t>
      </w:r>
      <w:r>
        <w:rPr>
          <w:rFonts w:ascii="Times New Roman" w:hAnsi="Times New Roman"/>
          <w:sz w:val="24"/>
          <w:szCs w:val="24"/>
        </w:rPr>
        <w:t>4</w:t>
      </w:r>
      <w:r w:rsidRPr="001C3D6F">
        <w:rPr>
          <w:rFonts w:ascii="Times New Roman" w:hAnsi="Times New Roman"/>
          <w:sz w:val="24"/>
          <w:szCs w:val="24"/>
        </w:rPr>
        <w:t xml:space="preserve"> lentelė.</w:t>
      </w:r>
      <w:r>
        <w:rPr>
          <w:rFonts w:ascii="Times New Roman" w:hAnsi="Times New Roman"/>
          <w:b/>
          <w:sz w:val="24"/>
          <w:szCs w:val="24"/>
        </w:rPr>
        <w:t xml:space="preserve"> Interesai, galimai lėmę</w:t>
      </w:r>
      <w:r w:rsidRPr="00046932">
        <w:rPr>
          <w:rFonts w:ascii="Times New Roman" w:hAnsi="Times New Roman"/>
          <w:b/>
          <w:sz w:val="24"/>
          <w:szCs w:val="24"/>
        </w:rPr>
        <w:t xml:space="preserve"> globos namuose ir šeimose užaugusių vaikų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410"/>
        <w:gridCol w:w="2268"/>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rPr>
            </w:pPr>
          </w:p>
        </w:tc>
        <w:tc>
          <w:tcPr>
            <w:tcW w:w="4678"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785"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41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T</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R</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tc>
        <w:tc>
          <w:tcPr>
            <w:tcW w:w="226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Egidijus: (...) nes norėjau gyventi mieste. Anksčiau buvau gyvenęs tik kaime. (20)</w:t>
            </w:r>
          </w:p>
          <w:p w:rsidR="00D02407" w:rsidRPr="000464C8" w:rsidRDefault="00D02407" w:rsidP="00290DC2">
            <w:pPr>
              <w:spacing w:after="0" w:line="240" w:lineRule="auto"/>
              <w:rPr>
                <w:rFonts w:ascii="Times New Roman" w:hAnsi="Times New Roman"/>
                <w:sz w:val="24"/>
                <w:szCs w:val="24"/>
              </w:rPr>
            </w:pPr>
          </w:p>
        </w:tc>
        <w:tc>
          <w:tcPr>
            <w:tcW w:w="2410"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Viktorija: Ne, nieko panašaus (20)</w:t>
            </w:r>
          </w:p>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Ramunė: Daug popamokinės veiklos, carito organizacijoje dalyvavau. (27)</w:t>
            </w:r>
          </w:p>
        </w:tc>
        <w:tc>
          <w:tcPr>
            <w:tcW w:w="226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Žilvinas: Ne tik interesai, bet ir įgūdžiai jau buvo.</w:t>
            </w:r>
            <w:r w:rsidRPr="000464C8">
              <w:rPr>
                <w:rFonts w:ascii="Times New Roman" w:hAnsi="Times New Roman"/>
                <w:sz w:val="24"/>
                <w:szCs w:val="24"/>
                <w:lang w:val="en-US"/>
              </w:rPr>
              <w:t xml:space="preserve"> (25)</w:t>
            </w:r>
          </w:p>
          <w:p w:rsidR="00D02407" w:rsidRPr="000464C8" w:rsidRDefault="00D02407" w:rsidP="00290DC2">
            <w:pPr>
              <w:spacing w:after="0" w:line="240" w:lineRule="auto"/>
              <w:rPr>
                <w:rFonts w:ascii="Times New Roman" w:hAnsi="Times New Roman"/>
                <w:sz w:val="24"/>
                <w:szCs w:val="24"/>
              </w:rPr>
            </w:pPr>
          </w:p>
        </w:tc>
        <w:tc>
          <w:tcPr>
            <w:tcW w:w="2517" w:type="dxa"/>
          </w:tcPr>
          <w:p w:rsidR="00D02407" w:rsidRPr="000464C8" w:rsidRDefault="00D02407" w:rsidP="00290DC2">
            <w:pPr>
              <w:spacing w:after="0" w:line="240" w:lineRule="auto"/>
              <w:ind w:hanging="20"/>
              <w:jc w:val="both"/>
              <w:rPr>
                <w:rFonts w:ascii="Times New Roman" w:hAnsi="Times New Roman"/>
                <w:sz w:val="24"/>
                <w:szCs w:val="24"/>
              </w:rPr>
            </w:pPr>
            <w:r w:rsidRPr="000464C8">
              <w:rPr>
                <w:rFonts w:ascii="Times New Roman" w:hAnsi="Times New Roman"/>
                <w:sz w:val="24"/>
                <w:szCs w:val="24"/>
              </w:rPr>
              <w:t xml:space="preserve">Asta: Rinkausi socialinį darbą, nes tuo metu jis atrodė įdomus, perspektyvus. Buvo galimybė save tobulinti, išbandyti, pateikti. </w:t>
            </w:r>
            <w:r w:rsidRPr="000464C8">
              <w:rPr>
                <w:rFonts w:ascii="Times New Roman" w:hAnsi="Times New Roman"/>
                <w:sz w:val="24"/>
                <w:szCs w:val="24"/>
                <w:lang w:val="en-US"/>
              </w:rPr>
              <w:t>(25)</w:t>
            </w:r>
          </w:p>
        </w:tc>
      </w:tr>
    </w:tbl>
    <w:p w:rsidR="00D02407" w:rsidRDefault="00D02407" w:rsidP="00B90FCD">
      <w:pPr>
        <w:spacing w:line="360" w:lineRule="auto"/>
        <w:ind w:firstLine="851"/>
        <w:jc w:val="both"/>
        <w:rPr>
          <w:rFonts w:ascii="Times New Roman" w:hAnsi="Times New Roman"/>
        </w:rPr>
      </w:pPr>
    </w:p>
    <w:p w:rsidR="00D02407" w:rsidRPr="00D95E57" w:rsidRDefault="00D02407" w:rsidP="00B90FCD">
      <w:pPr>
        <w:spacing w:line="360" w:lineRule="auto"/>
        <w:ind w:firstLine="851"/>
        <w:jc w:val="both"/>
        <w:rPr>
          <w:rFonts w:ascii="Times New Roman" w:hAnsi="Times New Roman"/>
          <w:sz w:val="24"/>
          <w:szCs w:val="24"/>
        </w:rPr>
      </w:pPr>
      <w:r w:rsidRPr="00D95E57">
        <w:rPr>
          <w:rFonts w:ascii="Times New Roman" w:hAnsi="Times New Roman"/>
          <w:sz w:val="24"/>
          <w:szCs w:val="24"/>
        </w:rPr>
        <w:t>Polinkis yra asmenybės kryptingas vienos ar kitos veiklos pasirinkimas, kuris</w:t>
      </w:r>
      <w:r>
        <w:rPr>
          <w:rFonts w:ascii="Times New Roman" w:hAnsi="Times New Roman"/>
          <w:sz w:val="24"/>
          <w:szCs w:val="24"/>
        </w:rPr>
        <w:t xml:space="preserve"> kyla iš žmogaus</w:t>
      </w:r>
      <w:r w:rsidRPr="00D95E57">
        <w:rPr>
          <w:rFonts w:ascii="Times New Roman" w:hAnsi="Times New Roman"/>
          <w:sz w:val="24"/>
          <w:szCs w:val="24"/>
        </w:rPr>
        <w:t xml:space="preserve"> poreikio veikti, siekimo tobulinti veiklai būdingus gebėjimus ir įgūdžius. Iš pateiktų respondentų atsakymų galima daryti prielaidą, kad polinkiai yra pakankamai  aktualūs renkantis profesiją.</w:t>
      </w:r>
    </w:p>
    <w:p w:rsidR="00D02407" w:rsidRPr="009540CE" w:rsidRDefault="00D02407" w:rsidP="00B90FCD">
      <w:pPr>
        <w:spacing w:line="240" w:lineRule="auto"/>
        <w:rPr>
          <w:rFonts w:ascii="Times New Roman" w:hAnsi="Times New Roman"/>
          <w:b/>
          <w:sz w:val="24"/>
          <w:szCs w:val="24"/>
        </w:rPr>
      </w:pPr>
      <w:r w:rsidRPr="001C3D6F">
        <w:rPr>
          <w:rFonts w:ascii="Times New Roman" w:hAnsi="Times New Roman"/>
          <w:sz w:val="24"/>
          <w:szCs w:val="24"/>
        </w:rPr>
        <w:t xml:space="preserve">4. 2. 9 – </w:t>
      </w:r>
      <w:r>
        <w:rPr>
          <w:rFonts w:ascii="Times New Roman" w:hAnsi="Times New Roman"/>
          <w:sz w:val="24"/>
          <w:szCs w:val="24"/>
        </w:rPr>
        <w:t>5</w:t>
      </w:r>
      <w:r w:rsidRPr="001C3D6F">
        <w:rPr>
          <w:rFonts w:ascii="Times New Roman" w:hAnsi="Times New Roman"/>
          <w:sz w:val="24"/>
          <w:szCs w:val="24"/>
        </w:rPr>
        <w:t xml:space="preserve"> lentelė.</w:t>
      </w:r>
      <w:r>
        <w:rPr>
          <w:rFonts w:ascii="Times New Roman" w:hAnsi="Times New Roman"/>
          <w:b/>
          <w:sz w:val="24"/>
          <w:szCs w:val="24"/>
        </w:rPr>
        <w:t xml:space="preserve"> Polinkiai, galimai įtakoję </w:t>
      </w:r>
      <w:r w:rsidRPr="00046932">
        <w:rPr>
          <w:rFonts w:ascii="Times New Roman" w:hAnsi="Times New Roman"/>
          <w:b/>
          <w:sz w:val="24"/>
          <w:szCs w:val="24"/>
        </w:rPr>
        <w:t>globos namuose ir šeimose užaugusių vaikų</w:t>
      </w:r>
      <w:r>
        <w:rPr>
          <w:rFonts w:ascii="Times New Roman" w:hAnsi="Times New Roman"/>
          <w:b/>
          <w:sz w:val="24"/>
          <w:szCs w:val="24"/>
        </w:rPr>
        <w:t xml:space="preserve">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34"/>
        <w:gridCol w:w="3402"/>
        <w:gridCol w:w="3260"/>
        <w:gridCol w:w="1559"/>
        <w:gridCol w:w="1383"/>
      </w:tblGrid>
      <w:tr w:rsidR="00D02407" w:rsidRPr="000464C8" w:rsidTr="00290DC2">
        <w:tc>
          <w:tcPr>
            <w:tcW w:w="534" w:type="dxa"/>
            <w:vMerge w:val="restart"/>
          </w:tcPr>
          <w:p w:rsidR="00D02407" w:rsidRPr="000464C8" w:rsidRDefault="00D02407" w:rsidP="00290DC2">
            <w:pPr>
              <w:spacing w:after="0" w:line="240" w:lineRule="auto"/>
              <w:rPr>
                <w:rFonts w:ascii="Times New Roman" w:hAnsi="Times New Roman"/>
                <w:b/>
                <w:sz w:val="24"/>
                <w:szCs w:val="24"/>
              </w:rPr>
            </w:pPr>
          </w:p>
        </w:tc>
        <w:tc>
          <w:tcPr>
            <w:tcW w:w="6662"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2942"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534" w:type="dxa"/>
            <w:vMerge/>
          </w:tcPr>
          <w:p w:rsidR="00D02407" w:rsidRPr="000464C8" w:rsidRDefault="00D02407" w:rsidP="00290DC2">
            <w:pPr>
              <w:spacing w:after="0" w:line="240" w:lineRule="auto"/>
              <w:rPr>
                <w:rFonts w:ascii="Times New Roman" w:hAnsi="Times New Roman"/>
                <w:b/>
                <w:sz w:val="24"/>
                <w:szCs w:val="24"/>
              </w:rPr>
            </w:pPr>
          </w:p>
        </w:tc>
        <w:tc>
          <w:tcPr>
            <w:tcW w:w="3402"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326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1559"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1383"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534"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P</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O</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L</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K</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tc>
        <w:tc>
          <w:tcPr>
            <w:tcW w:w="3402"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Egidijus: Na, man tikriai geriau „prie popieriaus“ dirbt, kompiuteriu, nei traktoriumi per laukus važinėt. (20)</w:t>
            </w:r>
          </w:p>
          <w:p w:rsidR="00D02407" w:rsidRPr="000464C8" w:rsidRDefault="00D02407" w:rsidP="00290DC2">
            <w:pPr>
              <w:spacing w:after="0" w:line="240" w:lineRule="auto"/>
              <w:ind w:left="34" w:firstLine="14"/>
              <w:jc w:val="both"/>
              <w:rPr>
                <w:rFonts w:ascii="Times New Roman" w:hAnsi="Times New Roman"/>
                <w:sz w:val="24"/>
                <w:szCs w:val="24"/>
              </w:rPr>
            </w:pPr>
            <w:r w:rsidRPr="000464C8">
              <w:rPr>
                <w:rFonts w:ascii="Times New Roman" w:hAnsi="Times New Roman"/>
                <w:sz w:val="24"/>
                <w:szCs w:val="24"/>
              </w:rPr>
              <w:t>Darius: Man tada labiau pinigai rūpėjo. (26)</w:t>
            </w:r>
          </w:p>
        </w:tc>
        <w:tc>
          <w:tcPr>
            <w:tcW w:w="3260"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Ramunė: Beabejo, kad tas kuris galvoja, kad ar aš pabaigęs galėsiu būti geru specialistu, kiek aš galėsiu būti naudingas kitiems – beabejo stengiasi tobulinti ne tą vieną savo kryptį, bet žiūrėti globaliau. (27)</w:t>
            </w:r>
          </w:p>
        </w:tc>
        <w:tc>
          <w:tcPr>
            <w:tcW w:w="1559" w:type="dxa"/>
          </w:tcPr>
          <w:p w:rsidR="00D02407" w:rsidRPr="000464C8" w:rsidRDefault="00D02407" w:rsidP="00290DC2">
            <w:pPr>
              <w:spacing w:after="0" w:line="240" w:lineRule="auto"/>
              <w:ind w:left="34"/>
              <w:jc w:val="both"/>
              <w:rPr>
                <w:rFonts w:ascii="Times New Roman" w:hAnsi="Times New Roman"/>
                <w:sz w:val="24"/>
                <w:szCs w:val="24"/>
              </w:rPr>
            </w:pPr>
            <w:r w:rsidRPr="000464C8">
              <w:rPr>
                <w:rFonts w:ascii="Times New Roman" w:hAnsi="Times New Roman"/>
                <w:sz w:val="24"/>
                <w:szCs w:val="24"/>
              </w:rPr>
              <w:t>Marius: Trauka buvo.  (</w:t>
            </w:r>
            <w:r w:rsidRPr="000464C8">
              <w:rPr>
                <w:rFonts w:ascii="Times New Roman" w:hAnsi="Times New Roman"/>
                <w:sz w:val="24"/>
                <w:szCs w:val="24"/>
                <w:lang w:val="en-US"/>
              </w:rPr>
              <w:t>26)</w:t>
            </w:r>
          </w:p>
        </w:tc>
        <w:tc>
          <w:tcPr>
            <w:tcW w:w="1383"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rPr>
              <w:t>-</w:t>
            </w:r>
          </w:p>
        </w:tc>
      </w:tr>
    </w:tbl>
    <w:p w:rsidR="00D02407" w:rsidRPr="00BC2930" w:rsidRDefault="00D02407" w:rsidP="00B90FCD">
      <w:pPr>
        <w:spacing w:line="360" w:lineRule="auto"/>
        <w:ind w:firstLine="851"/>
        <w:jc w:val="both"/>
        <w:rPr>
          <w:rFonts w:ascii="Times New Roman" w:hAnsi="Times New Roman"/>
          <w:sz w:val="24"/>
          <w:szCs w:val="24"/>
        </w:rPr>
      </w:pPr>
      <w:r w:rsidRPr="00BC2930">
        <w:rPr>
          <w:rFonts w:ascii="Times New Roman" w:hAnsi="Times New Roman"/>
          <w:sz w:val="24"/>
          <w:szCs w:val="24"/>
        </w:rPr>
        <w:lastRenderedPageBreak/>
        <w:t xml:space="preserve">Gebėjimus, kurių pagrindą sudaro žinios, mokėjimai bei įgūdžiai, dauguma apklaustų respondentų </w:t>
      </w:r>
      <w:r>
        <w:rPr>
          <w:rFonts w:ascii="Times New Roman" w:hAnsi="Times New Roman"/>
          <w:sz w:val="24"/>
          <w:szCs w:val="24"/>
        </w:rPr>
        <w:t xml:space="preserve"> </w:t>
      </w:r>
      <w:r w:rsidRPr="00BC2930">
        <w:rPr>
          <w:rFonts w:ascii="Times New Roman" w:hAnsi="Times New Roman"/>
          <w:sz w:val="24"/>
          <w:szCs w:val="24"/>
        </w:rPr>
        <w:t>įvardijo kaip žinių siekimą.</w:t>
      </w:r>
    </w:p>
    <w:p w:rsidR="00D02407" w:rsidRPr="0021253A" w:rsidRDefault="00D02407" w:rsidP="00B90FCD">
      <w:pPr>
        <w:spacing w:line="360" w:lineRule="auto"/>
        <w:ind w:firstLine="851"/>
        <w:jc w:val="both"/>
        <w:rPr>
          <w:rFonts w:ascii="Times New Roman" w:hAnsi="Times New Roman"/>
          <w:b/>
          <w:sz w:val="24"/>
          <w:szCs w:val="24"/>
        </w:rPr>
      </w:pPr>
    </w:p>
    <w:p w:rsidR="00D02407" w:rsidRDefault="00D02407" w:rsidP="00AC12FF">
      <w:pPr>
        <w:spacing w:line="240" w:lineRule="auto"/>
        <w:jc w:val="both"/>
        <w:rPr>
          <w:rFonts w:ascii="Times New Roman" w:hAnsi="Times New Roman"/>
          <w:b/>
          <w:sz w:val="24"/>
          <w:szCs w:val="24"/>
        </w:rPr>
      </w:pPr>
      <w:r w:rsidRPr="001C3D6F">
        <w:rPr>
          <w:rFonts w:ascii="Times New Roman" w:hAnsi="Times New Roman"/>
          <w:sz w:val="24"/>
          <w:szCs w:val="24"/>
        </w:rPr>
        <w:t xml:space="preserve">4. 2. 9 – </w:t>
      </w:r>
      <w:r>
        <w:rPr>
          <w:rFonts w:ascii="Times New Roman" w:hAnsi="Times New Roman"/>
          <w:sz w:val="24"/>
          <w:szCs w:val="24"/>
        </w:rPr>
        <w:t>6</w:t>
      </w:r>
      <w:r w:rsidRPr="001C3D6F">
        <w:rPr>
          <w:rFonts w:ascii="Times New Roman" w:hAnsi="Times New Roman"/>
          <w:sz w:val="24"/>
          <w:szCs w:val="24"/>
        </w:rPr>
        <w:t xml:space="preserve"> lentelė.</w:t>
      </w:r>
      <w:r>
        <w:rPr>
          <w:rFonts w:ascii="Times New Roman" w:hAnsi="Times New Roman"/>
          <w:b/>
          <w:sz w:val="24"/>
          <w:szCs w:val="24"/>
        </w:rPr>
        <w:t xml:space="preserve"> Gebėjimai, galimai įtakoję </w:t>
      </w:r>
      <w:r w:rsidRPr="00046932">
        <w:rPr>
          <w:rFonts w:ascii="Times New Roman" w:hAnsi="Times New Roman"/>
          <w:b/>
          <w:sz w:val="24"/>
          <w:szCs w:val="24"/>
        </w:rPr>
        <w:t>globos namuose ir šeimose užaugusių vaikų</w:t>
      </w:r>
      <w:r>
        <w:rPr>
          <w:rFonts w:ascii="Times New Roman" w:hAnsi="Times New Roman"/>
          <w:b/>
          <w:sz w:val="24"/>
          <w:szCs w:val="24"/>
        </w:rPr>
        <w:t xml:space="preserve"> profesijos pasirinkimą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268"/>
        <w:gridCol w:w="2410"/>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rPr>
            </w:pPr>
          </w:p>
        </w:tc>
        <w:tc>
          <w:tcPr>
            <w:tcW w:w="4536"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927"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241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G</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B</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Ė</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J</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M</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tc>
        <w:tc>
          <w:tcPr>
            <w:tcW w:w="2268" w:type="dxa"/>
          </w:tcPr>
          <w:p w:rsidR="00D02407" w:rsidRPr="000464C8" w:rsidRDefault="00D02407" w:rsidP="00290DC2">
            <w:pPr>
              <w:spacing w:after="0" w:line="240" w:lineRule="auto"/>
              <w:rPr>
                <w:rFonts w:ascii="Times New Roman" w:hAnsi="Times New Roman"/>
                <w:sz w:val="24"/>
                <w:szCs w:val="24"/>
              </w:rPr>
            </w:pPr>
            <w:r w:rsidRPr="000464C8">
              <w:rPr>
                <w:rFonts w:ascii="Times New Roman" w:hAnsi="Times New Roman"/>
                <w:sz w:val="24"/>
                <w:szCs w:val="24"/>
                <w:lang w:val="en-US"/>
              </w:rPr>
              <w:t>Arūnas: Ne tai, kad gabumai, bet reikėjo. Išmokau, savaime gavosi. (23)</w:t>
            </w:r>
          </w:p>
        </w:tc>
        <w:tc>
          <w:tcPr>
            <w:tcW w:w="2268" w:type="dxa"/>
          </w:tcPr>
          <w:p w:rsidR="00D02407" w:rsidRPr="000464C8" w:rsidRDefault="00D02407" w:rsidP="00AC12FF">
            <w:pPr>
              <w:spacing w:after="0" w:line="240" w:lineRule="auto"/>
              <w:jc w:val="both"/>
              <w:rPr>
                <w:rFonts w:ascii="Times New Roman" w:hAnsi="Times New Roman"/>
                <w:sz w:val="24"/>
                <w:szCs w:val="24"/>
              </w:rPr>
            </w:pPr>
            <w:r w:rsidRPr="000464C8">
              <w:rPr>
                <w:rFonts w:ascii="Times New Roman" w:hAnsi="Times New Roman"/>
                <w:sz w:val="24"/>
                <w:szCs w:val="24"/>
              </w:rPr>
              <w:t>Vita: Meninių gabumų turėjau, dizaino, spalvų parinkimo. (30)</w:t>
            </w:r>
          </w:p>
        </w:tc>
        <w:tc>
          <w:tcPr>
            <w:tcW w:w="2410" w:type="dxa"/>
          </w:tcPr>
          <w:p w:rsidR="00D02407" w:rsidRPr="000464C8" w:rsidRDefault="006F3D1F" w:rsidP="00290DC2">
            <w:pPr>
              <w:spacing w:after="0" w:line="240" w:lineRule="auto"/>
              <w:rPr>
                <w:rFonts w:ascii="Times New Roman" w:hAnsi="Times New Roman"/>
                <w:sz w:val="24"/>
                <w:szCs w:val="24"/>
              </w:rPr>
            </w:pPr>
            <w:r>
              <w:rPr>
                <w:rFonts w:ascii="Times New Roman" w:hAnsi="Times New Roman"/>
                <w:sz w:val="24"/>
                <w:szCs w:val="24"/>
              </w:rPr>
              <w:t>-</w:t>
            </w:r>
          </w:p>
        </w:tc>
        <w:tc>
          <w:tcPr>
            <w:tcW w:w="251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Asta: Norėjosi padėti žmonėms, tai ir paskatino pasirinkti specialybę.</w:t>
            </w:r>
            <w:r w:rsidRPr="000464C8">
              <w:rPr>
                <w:rFonts w:ascii="Times New Roman" w:hAnsi="Times New Roman"/>
                <w:sz w:val="24"/>
                <w:szCs w:val="24"/>
                <w:lang w:val="en-US"/>
              </w:rPr>
              <w:t xml:space="preserve">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Jurgita: Na, domėjausi iš anksčiau, dar pusbrolio slauga, tai ir atsirado noras siekti žinių, realizuoti save. (25)</w:t>
            </w:r>
          </w:p>
        </w:tc>
      </w:tr>
    </w:tbl>
    <w:p w:rsidR="00D02407" w:rsidRDefault="00D02407" w:rsidP="00B90FCD">
      <w:pPr>
        <w:spacing w:line="360" w:lineRule="auto"/>
        <w:ind w:firstLine="851"/>
        <w:jc w:val="both"/>
        <w:rPr>
          <w:rFonts w:ascii="Times New Roman" w:hAnsi="Times New Roman"/>
          <w:sz w:val="24"/>
          <w:szCs w:val="24"/>
        </w:rPr>
      </w:pPr>
    </w:p>
    <w:p w:rsidR="00D02407" w:rsidRPr="00BC2930" w:rsidRDefault="00D02407" w:rsidP="00B90FCD">
      <w:pPr>
        <w:spacing w:line="360" w:lineRule="auto"/>
        <w:ind w:firstLine="851"/>
        <w:jc w:val="both"/>
        <w:rPr>
          <w:rFonts w:ascii="Times New Roman" w:hAnsi="Times New Roman"/>
          <w:b/>
          <w:sz w:val="24"/>
          <w:szCs w:val="24"/>
        </w:rPr>
      </w:pPr>
      <w:r w:rsidRPr="00BC2930">
        <w:rPr>
          <w:rFonts w:ascii="Times New Roman" w:hAnsi="Times New Roman"/>
          <w:sz w:val="24"/>
          <w:szCs w:val="24"/>
        </w:rPr>
        <w:t xml:space="preserve">Nuo savęs vertinimo priklauso asmens savikritiškumas, reiklumas sau, požiūris į sėkmę ir nesėkmes. Teigiamas savęs vertinimas leidžia pasitikėti savo jėgomis, priimti atsakingus sprendimus, į savo ir kitų gyvenimą žiūrėti su pagarba, imtis atsakomybės kuriant savo ateitį. Respondentai nėra linkę savęs vertinti – tik viena </w:t>
      </w:r>
      <w:r>
        <w:rPr>
          <w:rFonts w:ascii="Times New Roman" w:hAnsi="Times New Roman"/>
          <w:sz w:val="24"/>
          <w:szCs w:val="24"/>
        </w:rPr>
        <w:t xml:space="preserve">paklausta </w:t>
      </w:r>
      <w:r w:rsidRPr="00BC2930">
        <w:rPr>
          <w:rFonts w:ascii="Times New Roman" w:hAnsi="Times New Roman"/>
          <w:sz w:val="24"/>
          <w:szCs w:val="24"/>
        </w:rPr>
        <w:t>respondentė į šį klausimą atsakė teigiamai.</w:t>
      </w:r>
    </w:p>
    <w:p w:rsidR="00D02407" w:rsidRPr="00C56964" w:rsidRDefault="00D02407" w:rsidP="00B90FCD">
      <w:pPr>
        <w:spacing w:line="240" w:lineRule="auto"/>
        <w:ind w:firstLine="851"/>
        <w:rPr>
          <w:rFonts w:ascii="Times New Roman" w:hAnsi="Times New Roman"/>
          <w:sz w:val="24"/>
          <w:szCs w:val="24"/>
        </w:rPr>
      </w:pPr>
    </w:p>
    <w:p w:rsidR="00D02407" w:rsidRDefault="00D02407" w:rsidP="00AC12FF">
      <w:pPr>
        <w:spacing w:line="240" w:lineRule="auto"/>
        <w:jc w:val="both"/>
        <w:rPr>
          <w:rFonts w:ascii="Times New Roman" w:hAnsi="Times New Roman"/>
          <w:b/>
          <w:sz w:val="24"/>
          <w:szCs w:val="24"/>
        </w:rPr>
      </w:pPr>
      <w:r w:rsidRPr="001C3D6F">
        <w:rPr>
          <w:rFonts w:ascii="Times New Roman" w:hAnsi="Times New Roman"/>
          <w:sz w:val="24"/>
          <w:szCs w:val="24"/>
        </w:rPr>
        <w:t xml:space="preserve">4. 2. 9 – </w:t>
      </w:r>
      <w:r>
        <w:rPr>
          <w:rFonts w:ascii="Times New Roman" w:hAnsi="Times New Roman"/>
          <w:sz w:val="24"/>
          <w:szCs w:val="24"/>
        </w:rPr>
        <w:t>7</w:t>
      </w:r>
      <w:r w:rsidRPr="001C3D6F">
        <w:rPr>
          <w:rFonts w:ascii="Times New Roman" w:hAnsi="Times New Roman"/>
          <w:sz w:val="24"/>
          <w:szCs w:val="24"/>
        </w:rPr>
        <w:t xml:space="preserve"> lentelė.</w:t>
      </w:r>
      <w:r>
        <w:rPr>
          <w:rFonts w:ascii="Times New Roman" w:hAnsi="Times New Roman"/>
          <w:b/>
          <w:sz w:val="24"/>
          <w:szCs w:val="24"/>
        </w:rPr>
        <w:t xml:space="preserve"> G</w:t>
      </w:r>
      <w:r w:rsidRPr="00046932">
        <w:rPr>
          <w:rFonts w:ascii="Times New Roman" w:hAnsi="Times New Roman"/>
          <w:b/>
          <w:sz w:val="24"/>
          <w:szCs w:val="24"/>
        </w:rPr>
        <w:t>lobos namuose ir šeimose užaugu</w:t>
      </w:r>
      <w:r>
        <w:rPr>
          <w:rFonts w:ascii="Times New Roman" w:hAnsi="Times New Roman"/>
          <w:b/>
          <w:sz w:val="24"/>
          <w:szCs w:val="24"/>
        </w:rPr>
        <w:t xml:space="preserve">sių vaikų savęs vertinimas renkantis mokymosi/studijų kryptį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675"/>
        <w:gridCol w:w="2268"/>
        <w:gridCol w:w="2268"/>
        <w:gridCol w:w="2410"/>
        <w:gridCol w:w="2517"/>
      </w:tblGrid>
      <w:tr w:rsidR="00D02407" w:rsidRPr="000464C8" w:rsidTr="00290DC2">
        <w:tc>
          <w:tcPr>
            <w:tcW w:w="675" w:type="dxa"/>
            <w:vMerge w:val="restart"/>
          </w:tcPr>
          <w:p w:rsidR="00D02407" w:rsidRPr="000464C8" w:rsidRDefault="00D02407" w:rsidP="00290DC2">
            <w:pPr>
              <w:spacing w:after="0" w:line="240" w:lineRule="auto"/>
              <w:rPr>
                <w:rFonts w:ascii="Times New Roman" w:hAnsi="Times New Roman"/>
                <w:b/>
                <w:sz w:val="24"/>
                <w:szCs w:val="24"/>
              </w:rPr>
            </w:pPr>
          </w:p>
        </w:tc>
        <w:tc>
          <w:tcPr>
            <w:tcW w:w="4536"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4927" w:type="dxa"/>
            <w:gridSpan w:val="2"/>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675" w:type="dxa"/>
            <w:vMerge/>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2410"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2517" w:type="dxa"/>
          </w:tcPr>
          <w:p w:rsidR="00D02407" w:rsidRPr="000464C8" w:rsidRDefault="00D02407" w:rsidP="00290DC2">
            <w:pPr>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675" w:type="dxa"/>
          </w:tcPr>
          <w:p w:rsidR="00D02407" w:rsidRPr="000464C8" w:rsidRDefault="00D02407" w:rsidP="003E5EEC">
            <w:pPr>
              <w:pStyle w:val="ListParagraph"/>
              <w:numPr>
                <w:ilvl w:val="0"/>
                <w:numId w:val="63"/>
              </w:numPr>
              <w:spacing w:after="0" w:line="240" w:lineRule="auto"/>
              <w:ind w:left="142" w:hanging="218"/>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V</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Ę</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p w:rsidR="00D02407" w:rsidRPr="000464C8" w:rsidRDefault="00D02407" w:rsidP="00290DC2">
            <w:pPr>
              <w:pStyle w:val="ListParagraph"/>
              <w:spacing w:after="0" w:line="240" w:lineRule="auto"/>
              <w:ind w:left="142"/>
              <w:jc w:val="center"/>
              <w:rPr>
                <w:rFonts w:ascii="Times New Roman" w:hAnsi="Times New Roman"/>
                <w:b/>
                <w:sz w:val="20"/>
                <w:szCs w:val="20"/>
              </w:rPr>
            </w:pP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V</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E</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R</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T</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N</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I</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M</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A</w:t>
            </w:r>
          </w:p>
          <w:p w:rsidR="00D02407" w:rsidRPr="000464C8" w:rsidRDefault="00D02407" w:rsidP="00290DC2">
            <w:pPr>
              <w:pStyle w:val="ListParagraph"/>
              <w:spacing w:after="0" w:line="240" w:lineRule="auto"/>
              <w:ind w:left="142"/>
              <w:jc w:val="center"/>
              <w:rPr>
                <w:rFonts w:ascii="Times New Roman" w:hAnsi="Times New Roman"/>
                <w:b/>
                <w:sz w:val="20"/>
                <w:szCs w:val="20"/>
              </w:rPr>
            </w:pPr>
            <w:r w:rsidRPr="000464C8">
              <w:rPr>
                <w:rFonts w:ascii="Times New Roman" w:hAnsi="Times New Roman"/>
                <w:b/>
                <w:sz w:val="20"/>
                <w:szCs w:val="20"/>
              </w:rPr>
              <w:t>S</w:t>
            </w:r>
          </w:p>
        </w:tc>
        <w:tc>
          <w:tcPr>
            <w:tcW w:w="226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Egidijus: Man pernai buvo prasčiau. Kadangi daug vietų teko keisti, tai buvo adaptacijos sutrikimas, tai nelabai bendravau. (</w:t>
            </w:r>
            <w:r w:rsidRPr="000464C8">
              <w:rPr>
                <w:rFonts w:ascii="Times New Roman" w:hAnsi="Times New Roman"/>
                <w:sz w:val="24"/>
                <w:szCs w:val="24"/>
                <w:lang w:val="en-US"/>
              </w:rPr>
              <w:t>20)</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Arūnas: Nelabai, aš daugiau žiūriu savęs. (23)</w:t>
            </w:r>
          </w:p>
        </w:tc>
        <w:tc>
          <w:tcPr>
            <w:tcW w:w="226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w:t>
            </w:r>
          </w:p>
        </w:tc>
        <w:tc>
          <w:tcPr>
            <w:tcW w:w="2410"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Paulius: Truputį  (25) </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Žilvinas: Prieš pasirenkant ne. </w:t>
            </w:r>
            <w:r w:rsidRPr="000464C8">
              <w:rPr>
                <w:rFonts w:ascii="Times New Roman" w:hAnsi="Times New Roman"/>
                <w:sz w:val="24"/>
                <w:szCs w:val="24"/>
                <w:lang w:val="en-US"/>
              </w:rPr>
              <w:t>(25)</w:t>
            </w:r>
          </w:p>
          <w:p w:rsidR="00D02407" w:rsidRPr="000464C8" w:rsidRDefault="00D02407" w:rsidP="00290DC2">
            <w:pPr>
              <w:tabs>
                <w:tab w:val="left" w:pos="2194"/>
              </w:tabs>
              <w:spacing w:after="0" w:line="240" w:lineRule="auto"/>
              <w:jc w:val="both"/>
              <w:rPr>
                <w:rFonts w:ascii="Times New Roman" w:hAnsi="Times New Roman"/>
                <w:sz w:val="24"/>
                <w:szCs w:val="24"/>
                <w:lang w:val="en-US"/>
              </w:rPr>
            </w:pPr>
            <w:r w:rsidRPr="000464C8">
              <w:rPr>
                <w:rFonts w:ascii="Times New Roman" w:hAnsi="Times New Roman"/>
                <w:sz w:val="24"/>
                <w:szCs w:val="24"/>
              </w:rPr>
              <w:t>Marius: Ne, ne. Nemėgstu tokių dalykų. (</w:t>
            </w:r>
            <w:r w:rsidRPr="000464C8">
              <w:rPr>
                <w:rFonts w:ascii="Times New Roman" w:hAnsi="Times New Roman"/>
                <w:sz w:val="24"/>
                <w:szCs w:val="24"/>
                <w:lang w:val="en-US"/>
              </w:rPr>
              <w:t>26)</w:t>
            </w:r>
          </w:p>
        </w:tc>
        <w:tc>
          <w:tcPr>
            <w:tcW w:w="251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Asta: Ne, nelyginau. Kiekvienas esame individualūs, nepanašūs vieni į kitus.</w:t>
            </w:r>
            <w:r w:rsidRPr="000464C8">
              <w:rPr>
                <w:rFonts w:ascii="Times New Roman" w:hAnsi="Times New Roman"/>
                <w:sz w:val="24"/>
                <w:szCs w:val="24"/>
                <w:lang w:val="en-US"/>
              </w:rPr>
              <w:t xml:space="preserve">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Jurgita: Tik po studijų atsirado galvojimas ką galėsiu padaryti. (25)</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Jolita: Beabejo, keli sau reikalavimus būti geriausia. (27)</w:t>
            </w:r>
          </w:p>
        </w:tc>
      </w:tr>
    </w:tbl>
    <w:p w:rsidR="00D02407" w:rsidRDefault="00D02407" w:rsidP="00B90FCD">
      <w:pPr>
        <w:spacing w:line="240" w:lineRule="auto"/>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lastRenderedPageBreak/>
        <w:t>Apibendrinant vidinių veiksnių įtaką renkantis mokymosi/studijų kryptį galima daryti išvadas, kad:</w:t>
      </w:r>
    </w:p>
    <w:p w:rsidR="00D02407"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rPr>
        <w:t>Ir šeimose, ir globos namuose užaugę vyrai rinkdamiesi mokymosi/studijų kryptį labiau atsižvelgė į sveikatos galimybes nei moterys;</w:t>
      </w:r>
    </w:p>
    <w:p w:rsidR="00D02407" w:rsidRPr="007C5DC8"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lang w:val="en-US"/>
        </w:rPr>
        <w:t>A</w:t>
      </w:r>
      <w:r w:rsidRPr="001A1958">
        <w:rPr>
          <w:rFonts w:ascii="Times New Roman" w:hAnsi="Times New Roman"/>
          <w:sz w:val="24"/>
          <w:szCs w:val="24"/>
          <w:lang w:val="en-US"/>
        </w:rPr>
        <w:t>smeninės vertybinės, moralinės nuostatos</w:t>
      </w:r>
      <w:r>
        <w:rPr>
          <w:rFonts w:ascii="Times New Roman" w:hAnsi="Times New Roman"/>
          <w:sz w:val="24"/>
          <w:szCs w:val="24"/>
          <w:lang w:val="en-US"/>
        </w:rPr>
        <w:t xml:space="preserve"> svarbios daugumai respondentų (ypač moterims);</w:t>
      </w:r>
    </w:p>
    <w:p w:rsidR="00D02407"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rPr>
        <w:t>Globos namuose augę vaikai, priešingai nei šeimose, neturėjo darbinės patirties/popamokinės veiklos, kuri būtų paskatinusi pasirinkti mokymosi/studijų kryptį;</w:t>
      </w:r>
    </w:p>
    <w:p w:rsidR="00D02407"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rPr>
        <w:t>Interesai, renkantis profesiją, svarbesni šeimose užaugusiems asmenims;</w:t>
      </w:r>
    </w:p>
    <w:p w:rsidR="00D02407"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rPr>
        <w:t>Polinkiai svarbūs renkantis profesiją daugumai apklaustų respondentų;</w:t>
      </w:r>
    </w:p>
    <w:p w:rsidR="00D02407" w:rsidRDefault="00D02407" w:rsidP="003E5EEC">
      <w:pPr>
        <w:pStyle w:val="ListParagraph"/>
        <w:numPr>
          <w:ilvl w:val="0"/>
          <w:numId w:val="64"/>
        </w:numPr>
        <w:spacing w:line="360" w:lineRule="auto"/>
        <w:ind w:left="1276"/>
        <w:jc w:val="both"/>
        <w:rPr>
          <w:rFonts w:ascii="Times New Roman" w:hAnsi="Times New Roman"/>
          <w:sz w:val="24"/>
          <w:szCs w:val="24"/>
        </w:rPr>
      </w:pPr>
      <w:r>
        <w:rPr>
          <w:rFonts w:ascii="Times New Roman" w:hAnsi="Times New Roman"/>
          <w:sz w:val="24"/>
          <w:szCs w:val="24"/>
        </w:rPr>
        <w:t>Dauguma respondentų neigiamai žvelgia į savęs vertinimą.</w:t>
      </w:r>
    </w:p>
    <w:p w:rsidR="00D02407" w:rsidRPr="007C5DC8" w:rsidRDefault="00D02407" w:rsidP="00B90FCD">
      <w:pPr>
        <w:pStyle w:val="ListParagraph"/>
        <w:spacing w:line="360" w:lineRule="auto"/>
        <w:ind w:left="1276"/>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Interviu su respondentais metu buvo norima išsiaiškinti, kokios informacijos ir kur ieškojo šeimose ir globos namuose užaugę asmenys, su kuo konsultavosi rinkdamiesi mokymosi/studijų kryptį. Respondentams užduodant klausimus buvo norėta išanalizuoti ar sprendimas dėl pasirinktos mokymosi/studijų krypties buvo apgalvotas iš anksto, įtakotas trečiųjų asmenų, priimtas skubotai ar įtakotas kitų veiksnių.</w:t>
      </w:r>
    </w:p>
    <w:p w:rsidR="00D02407" w:rsidRPr="00046932"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t>Respondentai buvo klausinėjami:</w:t>
      </w:r>
    </w:p>
    <w:p w:rsidR="00D02407" w:rsidRPr="00920EF6" w:rsidRDefault="00D02407" w:rsidP="003E5EEC">
      <w:pPr>
        <w:pStyle w:val="ListParagraph"/>
        <w:numPr>
          <w:ilvl w:val="0"/>
          <w:numId w:val="59"/>
        </w:numPr>
        <w:spacing w:line="360" w:lineRule="auto"/>
        <w:ind w:left="1276" w:hanging="349"/>
        <w:jc w:val="both"/>
        <w:rPr>
          <w:rFonts w:ascii="Times New Roman" w:hAnsi="Times New Roman"/>
          <w:sz w:val="24"/>
          <w:szCs w:val="24"/>
        </w:rPr>
      </w:pPr>
      <w:r w:rsidRPr="00920EF6">
        <w:rPr>
          <w:rFonts w:ascii="Times New Roman" w:hAnsi="Times New Roman"/>
          <w:sz w:val="24"/>
          <w:szCs w:val="24"/>
        </w:rPr>
        <w:t xml:space="preserve">kur ieškojo informacijos rinkdamiesi mokymosi/studijų kryptį; </w:t>
      </w:r>
    </w:p>
    <w:p w:rsidR="00D02407" w:rsidRPr="00920EF6" w:rsidRDefault="00D02407" w:rsidP="003E5EEC">
      <w:pPr>
        <w:pStyle w:val="ListParagraph"/>
        <w:numPr>
          <w:ilvl w:val="0"/>
          <w:numId w:val="59"/>
        </w:numPr>
        <w:spacing w:line="360" w:lineRule="auto"/>
        <w:ind w:left="1276" w:hanging="349"/>
        <w:jc w:val="both"/>
        <w:rPr>
          <w:rFonts w:ascii="Times New Roman" w:hAnsi="Times New Roman"/>
          <w:sz w:val="24"/>
          <w:szCs w:val="24"/>
        </w:rPr>
      </w:pPr>
      <w:r w:rsidRPr="00920EF6">
        <w:rPr>
          <w:rFonts w:ascii="Times New Roman" w:hAnsi="Times New Roman"/>
          <w:sz w:val="24"/>
          <w:szCs w:val="24"/>
        </w:rPr>
        <w:t>iš kokių artimųjų/pažįstamų asmenų sulaukė patarimų ir kaip stipriai jie įtakojo profesijos pasirinkimą;</w:t>
      </w:r>
    </w:p>
    <w:p w:rsidR="00D02407" w:rsidRPr="00920EF6" w:rsidRDefault="00D02407" w:rsidP="003E5EEC">
      <w:pPr>
        <w:pStyle w:val="ListParagraph"/>
        <w:numPr>
          <w:ilvl w:val="0"/>
          <w:numId w:val="59"/>
        </w:numPr>
        <w:spacing w:line="360" w:lineRule="auto"/>
        <w:ind w:left="1276" w:hanging="349"/>
        <w:jc w:val="both"/>
        <w:rPr>
          <w:rFonts w:ascii="Times New Roman" w:hAnsi="Times New Roman"/>
          <w:sz w:val="24"/>
          <w:szCs w:val="24"/>
        </w:rPr>
      </w:pPr>
      <w:r w:rsidRPr="00920EF6">
        <w:rPr>
          <w:rFonts w:ascii="Times New Roman" w:hAnsi="Times New Roman"/>
          <w:sz w:val="24"/>
          <w:szCs w:val="24"/>
        </w:rPr>
        <w:t>ar turėjo autoritetų/pavyzdžių, kurie paskatino rinktis konkrečią mokymosi/studijų kryptį;</w:t>
      </w:r>
    </w:p>
    <w:p w:rsidR="00D02407" w:rsidRPr="001C3D6F" w:rsidRDefault="00D02407" w:rsidP="003E5EEC">
      <w:pPr>
        <w:pStyle w:val="ListParagraph"/>
        <w:numPr>
          <w:ilvl w:val="0"/>
          <w:numId w:val="59"/>
        </w:numPr>
        <w:spacing w:line="360" w:lineRule="auto"/>
        <w:ind w:left="1276" w:hanging="349"/>
        <w:jc w:val="both"/>
        <w:rPr>
          <w:rFonts w:ascii="Times New Roman" w:hAnsi="Times New Roman"/>
          <w:sz w:val="24"/>
          <w:szCs w:val="24"/>
        </w:rPr>
      </w:pPr>
      <w:r w:rsidRPr="00920EF6">
        <w:rPr>
          <w:rFonts w:ascii="Times New Roman" w:hAnsi="Times New Roman"/>
          <w:sz w:val="24"/>
          <w:szCs w:val="24"/>
        </w:rPr>
        <w:t>apie profesijos pasirinkimo konsultantus bei suteiktų paslaugų kokybę.</w:t>
      </w: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Pr="00031C63" w:rsidRDefault="00D02407" w:rsidP="00B90FCD">
      <w:pPr>
        <w:spacing w:line="240" w:lineRule="auto"/>
        <w:jc w:val="both"/>
        <w:rPr>
          <w:rFonts w:ascii="Times New Roman" w:hAnsi="Times New Roman"/>
          <w:b/>
          <w:sz w:val="23"/>
          <w:szCs w:val="23"/>
        </w:rPr>
      </w:pPr>
      <w:r w:rsidRPr="00031C63">
        <w:rPr>
          <w:rFonts w:ascii="Times New Roman" w:hAnsi="Times New Roman"/>
          <w:sz w:val="23"/>
          <w:szCs w:val="23"/>
          <w:lang w:val="en-US"/>
        </w:rPr>
        <w:lastRenderedPageBreak/>
        <w:t>4. 2. 10 lentel</w:t>
      </w:r>
      <w:r w:rsidRPr="00031C63">
        <w:rPr>
          <w:rFonts w:ascii="Times New Roman" w:hAnsi="Times New Roman"/>
          <w:sz w:val="23"/>
          <w:szCs w:val="23"/>
        </w:rPr>
        <w:t>ė.</w:t>
      </w:r>
      <w:r w:rsidRPr="00031C63">
        <w:rPr>
          <w:rFonts w:ascii="Times New Roman" w:hAnsi="Times New Roman"/>
          <w:b/>
          <w:sz w:val="23"/>
          <w:szCs w:val="23"/>
        </w:rPr>
        <w:t xml:space="preserve"> Informacija apie mokymosi/studijų krypties rinkimąsi iš aplinkos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26"/>
        <w:gridCol w:w="1972"/>
        <w:gridCol w:w="1997"/>
        <w:gridCol w:w="2126"/>
        <w:gridCol w:w="2234"/>
      </w:tblGrid>
      <w:tr w:rsidR="00D02407" w:rsidRPr="000464C8" w:rsidTr="00290DC2">
        <w:tc>
          <w:tcPr>
            <w:tcW w:w="1526" w:type="dxa"/>
            <w:tcBorders>
              <w:bottom w:val="nil"/>
            </w:tcBorders>
          </w:tcPr>
          <w:p w:rsidR="00D02407" w:rsidRPr="000464C8" w:rsidRDefault="00D02407" w:rsidP="00290DC2">
            <w:pPr>
              <w:spacing w:after="0" w:line="240" w:lineRule="auto"/>
              <w:ind w:firstLine="851"/>
              <w:jc w:val="both"/>
              <w:rPr>
                <w:rFonts w:ascii="Times New Roman" w:hAnsi="Times New Roman"/>
                <w:sz w:val="23"/>
                <w:szCs w:val="23"/>
              </w:rPr>
            </w:pPr>
          </w:p>
        </w:tc>
        <w:tc>
          <w:tcPr>
            <w:tcW w:w="3969" w:type="dxa"/>
            <w:gridSpan w:val="2"/>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Globos namuose užaugę vaikai</w:t>
            </w:r>
          </w:p>
        </w:tc>
        <w:tc>
          <w:tcPr>
            <w:tcW w:w="4360" w:type="dxa"/>
            <w:gridSpan w:val="2"/>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Šeimose užaugę vaikai</w:t>
            </w:r>
          </w:p>
        </w:tc>
      </w:tr>
      <w:tr w:rsidR="00D02407" w:rsidRPr="000464C8" w:rsidTr="00290DC2">
        <w:tc>
          <w:tcPr>
            <w:tcW w:w="1526" w:type="dxa"/>
            <w:tcBorders>
              <w:top w:val="nil"/>
            </w:tcBorders>
          </w:tcPr>
          <w:p w:rsidR="00D02407" w:rsidRPr="000464C8" w:rsidRDefault="00D02407" w:rsidP="00290DC2">
            <w:pPr>
              <w:spacing w:after="0" w:line="240" w:lineRule="auto"/>
              <w:ind w:firstLine="851"/>
              <w:jc w:val="both"/>
              <w:rPr>
                <w:rFonts w:ascii="Times New Roman" w:hAnsi="Times New Roman"/>
                <w:sz w:val="23"/>
                <w:szCs w:val="23"/>
              </w:rPr>
            </w:pPr>
          </w:p>
        </w:tc>
        <w:tc>
          <w:tcPr>
            <w:tcW w:w="1972" w:type="dxa"/>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Vyrai</w:t>
            </w:r>
          </w:p>
        </w:tc>
        <w:tc>
          <w:tcPr>
            <w:tcW w:w="1997" w:type="dxa"/>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Moterys</w:t>
            </w:r>
          </w:p>
        </w:tc>
        <w:tc>
          <w:tcPr>
            <w:tcW w:w="2126" w:type="dxa"/>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Vyrai</w:t>
            </w:r>
          </w:p>
        </w:tc>
        <w:tc>
          <w:tcPr>
            <w:tcW w:w="2234" w:type="dxa"/>
          </w:tcPr>
          <w:p w:rsidR="00D02407" w:rsidRPr="000464C8" w:rsidRDefault="00D02407" w:rsidP="00290DC2">
            <w:pPr>
              <w:spacing w:after="0" w:line="240" w:lineRule="auto"/>
              <w:ind w:firstLine="34"/>
              <w:jc w:val="center"/>
              <w:rPr>
                <w:rFonts w:ascii="Times New Roman" w:hAnsi="Times New Roman"/>
                <w:b/>
                <w:sz w:val="23"/>
                <w:szCs w:val="23"/>
              </w:rPr>
            </w:pPr>
            <w:r w:rsidRPr="000464C8">
              <w:rPr>
                <w:rFonts w:ascii="Times New Roman" w:hAnsi="Times New Roman"/>
                <w:b/>
                <w:sz w:val="23"/>
                <w:szCs w:val="23"/>
              </w:rPr>
              <w:t>Moterys</w:t>
            </w:r>
          </w:p>
        </w:tc>
      </w:tr>
      <w:tr w:rsidR="00D02407" w:rsidRPr="000464C8" w:rsidTr="00290DC2">
        <w:tc>
          <w:tcPr>
            <w:tcW w:w="1526" w:type="dxa"/>
          </w:tcPr>
          <w:p w:rsidR="00D02407" w:rsidRPr="000464C8" w:rsidRDefault="00D02407" w:rsidP="00290DC2">
            <w:pPr>
              <w:pStyle w:val="ListParagraph"/>
              <w:spacing w:after="0" w:line="240" w:lineRule="auto"/>
              <w:ind w:left="0"/>
              <w:jc w:val="both"/>
              <w:rPr>
                <w:rFonts w:ascii="Times New Roman" w:hAnsi="Times New Roman"/>
                <w:b/>
                <w:sz w:val="23"/>
                <w:szCs w:val="23"/>
              </w:rPr>
            </w:pPr>
            <w:r w:rsidRPr="000464C8">
              <w:rPr>
                <w:rFonts w:ascii="Times New Roman" w:hAnsi="Times New Roman"/>
                <w:b/>
                <w:sz w:val="23"/>
                <w:szCs w:val="23"/>
              </w:rPr>
              <w:t>Internetinės svetainės, studijų laikraštis, kita</w:t>
            </w:r>
          </w:p>
        </w:tc>
        <w:tc>
          <w:tcPr>
            <w:tcW w:w="1972"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Egidijus: Ne. Aš jau buvau apsisprendęs stoti į šitą mokyklą ir viskas. Kai atvažiavau išsirinkau ir profesiją, nes buvo normaliausia. (20)</w:t>
            </w:r>
          </w:p>
        </w:tc>
        <w:tc>
          <w:tcPr>
            <w:tcW w:w="1997"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Ramunė:Tikrai  ne. (27)</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Vita: Skaičiau žurnalą tik. (30)</w:t>
            </w:r>
          </w:p>
          <w:p w:rsidR="00D02407" w:rsidRPr="000464C8" w:rsidRDefault="00D02407" w:rsidP="00290DC2">
            <w:pPr>
              <w:spacing w:after="0" w:line="240" w:lineRule="auto"/>
              <w:jc w:val="both"/>
              <w:rPr>
                <w:rFonts w:ascii="Times New Roman" w:hAnsi="Times New Roman"/>
                <w:b/>
                <w:sz w:val="23"/>
                <w:szCs w:val="23"/>
              </w:rPr>
            </w:pPr>
          </w:p>
        </w:tc>
        <w:tc>
          <w:tcPr>
            <w:tcW w:w="2126"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Paulius: Ne.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Žilvinas: Standartinis laikraštukas „Kur studijuoti“. (25)</w:t>
            </w:r>
          </w:p>
          <w:p w:rsidR="00D02407" w:rsidRPr="000464C8" w:rsidRDefault="00D02407" w:rsidP="00290DC2">
            <w:pPr>
              <w:spacing w:after="0" w:line="240" w:lineRule="auto"/>
              <w:jc w:val="both"/>
              <w:rPr>
                <w:rFonts w:ascii="Times New Roman" w:hAnsi="Times New Roman"/>
                <w:sz w:val="23"/>
                <w:szCs w:val="23"/>
              </w:rPr>
            </w:pPr>
          </w:p>
        </w:tc>
        <w:tc>
          <w:tcPr>
            <w:tcW w:w="2234"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Asta: Taip, internete, studijų žurnale. (25)</w:t>
            </w:r>
          </w:p>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Jurgita: Taip, ir internete ieškojau informacijos, skaičiau žurnalą, su tėvais ir draugais kalbėjau apie specialybes. (25)</w:t>
            </w:r>
          </w:p>
        </w:tc>
      </w:tr>
      <w:tr w:rsidR="00D02407" w:rsidRPr="000464C8" w:rsidTr="00290DC2">
        <w:tc>
          <w:tcPr>
            <w:tcW w:w="1526" w:type="dxa"/>
          </w:tcPr>
          <w:p w:rsidR="00D02407" w:rsidRPr="000464C8" w:rsidRDefault="00D02407" w:rsidP="00290DC2">
            <w:pPr>
              <w:pStyle w:val="ListParagraph"/>
              <w:spacing w:after="0" w:line="240" w:lineRule="auto"/>
              <w:ind w:left="0"/>
              <w:jc w:val="both"/>
              <w:rPr>
                <w:rFonts w:ascii="Times New Roman" w:hAnsi="Times New Roman"/>
                <w:b/>
                <w:sz w:val="23"/>
                <w:szCs w:val="23"/>
              </w:rPr>
            </w:pPr>
            <w:r w:rsidRPr="000464C8">
              <w:rPr>
                <w:rFonts w:ascii="Times New Roman" w:hAnsi="Times New Roman"/>
                <w:b/>
                <w:sz w:val="23"/>
                <w:szCs w:val="23"/>
              </w:rPr>
              <w:t>Asmenys, kurie patarė renkantis profesiją</w:t>
            </w:r>
          </w:p>
        </w:tc>
        <w:tc>
          <w:tcPr>
            <w:tcW w:w="1972"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Egidijus: Renkantis profesiją nesulaukiau patarimų, aš vienas pats savo galva. (20)</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Arūnas: Aš kaip ir niekam nieko nesakiau. Man iš to duona reikės valgyti gyvenime, ne patarėjams. (23)</w:t>
            </w:r>
          </w:p>
        </w:tc>
        <w:tc>
          <w:tcPr>
            <w:tcW w:w="1997" w:type="dxa"/>
          </w:tcPr>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Vita: Ne, nieko neklausiau, nesidomėjau, tik taip. Aš norejau ir viskas. (30)</w:t>
            </w:r>
          </w:p>
        </w:tc>
        <w:tc>
          <w:tcPr>
            <w:tcW w:w="2126"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Žilvinas: Jokių. Nieko neklausiau patarimo. (25)</w:t>
            </w:r>
          </w:p>
          <w:p w:rsidR="00D02407" w:rsidRPr="000464C8" w:rsidRDefault="00D02407" w:rsidP="00290DC2">
            <w:pPr>
              <w:spacing w:after="0" w:line="240" w:lineRule="auto"/>
              <w:jc w:val="both"/>
              <w:rPr>
                <w:rFonts w:ascii="Times New Roman" w:hAnsi="Times New Roman"/>
                <w:b/>
                <w:sz w:val="23"/>
                <w:szCs w:val="23"/>
              </w:rPr>
            </w:pPr>
          </w:p>
        </w:tc>
        <w:tc>
          <w:tcPr>
            <w:tcW w:w="2234"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Asta: Iš šeimos gydytojos, pažįstamų.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Jolita: Rinkausi pagal savo ir tėvų norus. Norėjau meninio išsilavinimo. (27)</w:t>
            </w:r>
          </w:p>
          <w:p w:rsidR="00D02407" w:rsidRPr="000464C8" w:rsidRDefault="00D02407" w:rsidP="00290DC2">
            <w:pPr>
              <w:spacing w:after="0" w:line="240" w:lineRule="auto"/>
              <w:jc w:val="both"/>
              <w:rPr>
                <w:rFonts w:ascii="Times New Roman" w:hAnsi="Times New Roman"/>
                <w:b/>
                <w:sz w:val="23"/>
                <w:szCs w:val="23"/>
              </w:rPr>
            </w:pPr>
          </w:p>
        </w:tc>
      </w:tr>
      <w:tr w:rsidR="00D02407" w:rsidRPr="000464C8" w:rsidTr="00290DC2">
        <w:tc>
          <w:tcPr>
            <w:tcW w:w="1526" w:type="dxa"/>
          </w:tcPr>
          <w:p w:rsidR="00D02407" w:rsidRPr="000464C8" w:rsidRDefault="00D02407" w:rsidP="00290DC2">
            <w:pPr>
              <w:pStyle w:val="ListParagraph"/>
              <w:spacing w:after="0" w:line="240" w:lineRule="auto"/>
              <w:ind w:left="0"/>
              <w:jc w:val="both"/>
              <w:rPr>
                <w:rFonts w:ascii="Times New Roman" w:hAnsi="Times New Roman"/>
                <w:b/>
                <w:sz w:val="23"/>
                <w:szCs w:val="23"/>
              </w:rPr>
            </w:pPr>
            <w:r w:rsidRPr="000464C8">
              <w:rPr>
                <w:rFonts w:ascii="Times New Roman" w:hAnsi="Times New Roman"/>
                <w:b/>
                <w:sz w:val="23"/>
                <w:szCs w:val="23"/>
              </w:rPr>
              <w:t>Autoritetai/ pavyzdžiai</w:t>
            </w:r>
          </w:p>
        </w:tc>
        <w:tc>
          <w:tcPr>
            <w:tcW w:w="1972" w:type="dxa"/>
          </w:tcPr>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Egidijus: Ne, neturėjau. (20)</w:t>
            </w:r>
          </w:p>
        </w:tc>
        <w:tc>
          <w:tcPr>
            <w:tcW w:w="1997"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Ramunė: Renkantis pedagogo profesiją tikrai ne. Tik suvokimas, kad man tai patinka, kad tinku tai specialybei. Einant toliau tikrai buvo. (27)</w:t>
            </w:r>
          </w:p>
        </w:tc>
        <w:tc>
          <w:tcPr>
            <w:tcW w:w="2126"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Paulius: Ne.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Žilvinas: Ne. Su autoritetais labai sudėtinga. Manau, kad gyvų žmonių autoritetų nebūna. (25)</w:t>
            </w:r>
          </w:p>
          <w:p w:rsidR="00D02407" w:rsidRPr="000464C8" w:rsidRDefault="00D02407" w:rsidP="00290DC2">
            <w:pPr>
              <w:spacing w:after="0" w:line="240" w:lineRule="auto"/>
              <w:jc w:val="both"/>
              <w:rPr>
                <w:rFonts w:ascii="Times New Roman" w:hAnsi="Times New Roman"/>
                <w:b/>
                <w:sz w:val="23"/>
                <w:szCs w:val="23"/>
              </w:rPr>
            </w:pPr>
          </w:p>
        </w:tc>
        <w:tc>
          <w:tcPr>
            <w:tcW w:w="2234"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Asta: Ne, neturėjau. Norėjau save išbandyti. (25)</w:t>
            </w:r>
          </w:p>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Jurgita: Būtent gydančios pusbrolį kineziterapeutės pavyzdys. (25)</w:t>
            </w:r>
          </w:p>
        </w:tc>
      </w:tr>
      <w:tr w:rsidR="00D02407" w:rsidRPr="000464C8" w:rsidTr="00290DC2">
        <w:tc>
          <w:tcPr>
            <w:tcW w:w="1526" w:type="dxa"/>
          </w:tcPr>
          <w:p w:rsidR="00D02407" w:rsidRPr="000464C8" w:rsidRDefault="00D02407" w:rsidP="00290DC2">
            <w:pPr>
              <w:pStyle w:val="ListParagraph"/>
              <w:spacing w:after="0" w:line="240" w:lineRule="auto"/>
              <w:ind w:left="0"/>
              <w:jc w:val="both"/>
              <w:rPr>
                <w:rFonts w:ascii="Times New Roman" w:hAnsi="Times New Roman"/>
                <w:b/>
                <w:sz w:val="23"/>
                <w:szCs w:val="23"/>
              </w:rPr>
            </w:pPr>
            <w:r w:rsidRPr="000464C8">
              <w:rPr>
                <w:rFonts w:ascii="Times New Roman" w:hAnsi="Times New Roman"/>
                <w:b/>
                <w:sz w:val="23"/>
                <w:szCs w:val="23"/>
              </w:rPr>
              <w:t>Profesijos pasirinkimo konsultantai</w:t>
            </w:r>
          </w:p>
        </w:tc>
        <w:tc>
          <w:tcPr>
            <w:tcW w:w="1972"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Egidijus: 10 – oje klasėje mus vežė į proftechninę mokyklą (20)</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Arūnas: Ne, nebuvo. (23)</w:t>
            </w:r>
          </w:p>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Darius: Buvo jau, bet neklausiau aš. (26)</w:t>
            </w:r>
          </w:p>
        </w:tc>
        <w:tc>
          <w:tcPr>
            <w:tcW w:w="1997"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Viktorija: Buvo šitoj mokykloj, pasakojo apie floristiką, patį darbą, bet ilgai neklausiau, greitai išėjau. (20)</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Ramunė: Mes atlikinėjom, bet tai nebuvo profesijos konsultantas, o mūsų mokytoja. (27)</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Vita: Ne, dar nebuvo. (30)</w:t>
            </w:r>
          </w:p>
        </w:tc>
        <w:tc>
          <w:tcPr>
            <w:tcW w:w="2126"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Paulius: Nebuvo.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Žilvinas: Tuomet dar nebuvo.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Marius: Žinot, kai aš mokiausi tokių, turbūt, dar nebuvo, arba neatsimenu. (26)</w:t>
            </w:r>
          </w:p>
          <w:p w:rsidR="00D02407" w:rsidRPr="000464C8" w:rsidRDefault="00D02407" w:rsidP="00290DC2">
            <w:pPr>
              <w:spacing w:after="0" w:line="240" w:lineRule="auto"/>
              <w:jc w:val="both"/>
              <w:rPr>
                <w:rFonts w:ascii="Times New Roman" w:hAnsi="Times New Roman"/>
                <w:sz w:val="23"/>
                <w:szCs w:val="23"/>
              </w:rPr>
            </w:pPr>
          </w:p>
          <w:p w:rsidR="00D02407" w:rsidRPr="000464C8" w:rsidRDefault="00D02407" w:rsidP="00290DC2">
            <w:pPr>
              <w:spacing w:after="0" w:line="240" w:lineRule="auto"/>
              <w:jc w:val="both"/>
              <w:rPr>
                <w:rFonts w:ascii="Times New Roman" w:hAnsi="Times New Roman"/>
                <w:b/>
                <w:sz w:val="23"/>
                <w:szCs w:val="23"/>
              </w:rPr>
            </w:pPr>
          </w:p>
          <w:p w:rsidR="00D02407" w:rsidRPr="000464C8" w:rsidRDefault="00D02407" w:rsidP="00290DC2">
            <w:pPr>
              <w:tabs>
                <w:tab w:val="left" w:pos="2475"/>
              </w:tabs>
              <w:spacing w:after="0" w:line="240" w:lineRule="auto"/>
              <w:jc w:val="both"/>
              <w:rPr>
                <w:rFonts w:ascii="Times New Roman" w:hAnsi="Times New Roman"/>
                <w:sz w:val="23"/>
                <w:szCs w:val="23"/>
              </w:rPr>
            </w:pPr>
            <w:r w:rsidRPr="000464C8">
              <w:rPr>
                <w:rFonts w:ascii="Times New Roman" w:hAnsi="Times New Roman"/>
                <w:sz w:val="23"/>
                <w:szCs w:val="23"/>
              </w:rPr>
              <w:tab/>
            </w:r>
          </w:p>
        </w:tc>
        <w:tc>
          <w:tcPr>
            <w:tcW w:w="2234" w:type="dxa"/>
          </w:tcPr>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Asta: Ne, nesikonsultavau. (25)</w:t>
            </w:r>
          </w:p>
          <w:p w:rsidR="00D02407" w:rsidRPr="000464C8" w:rsidRDefault="00D02407" w:rsidP="00290DC2">
            <w:pPr>
              <w:spacing w:after="0" w:line="240" w:lineRule="auto"/>
              <w:jc w:val="both"/>
              <w:rPr>
                <w:rFonts w:ascii="Times New Roman" w:hAnsi="Times New Roman"/>
                <w:sz w:val="23"/>
                <w:szCs w:val="23"/>
              </w:rPr>
            </w:pPr>
            <w:r w:rsidRPr="000464C8">
              <w:rPr>
                <w:rFonts w:ascii="Times New Roman" w:hAnsi="Times New Roman"/>
                <w:sz w:val="23"/>
                <w:szCs w:val="23"/>
              </w:rPr>
              <w:t>Jurgita: Kad tuo metu nebuvo. (25)</w:t>
            </w:r>
          </w:p>
          <w:p w:rsidR="00D02407" w:rsidRPr="000464C8" w:rsidRDefault="00D02407" w:rsidP="00290DC2">
            <w:pPr>
              <w:spacing w:after="0" w:line="240" w:lineRule="auto"/>
              <w:jc w:val="both"/>
              <w:rPr>
                <w:rFonts w:ascii="Times New Roman" w:hAnsi="Times New Roman"/>
                <w:b/>
                <w:sz w:val="23"/>
                <w:szCs w:val="23"/>
              </w:rPr>
            </w:pPr>
            <w:r w:rsidRPr="000464C8">
              <w:rPr>
                <w:rFonts w:ascii="Times New Roman" w:hAnsi="Times New Roman"/>
                <w:sz w:val="23"/>
                <w:szCs w:val="23"/>
              </w:rPr>
              <w:t>Jolita: Kai atlikinėjau dailės praktiką buvo mokytoja, kuri konsultavo pedagoginiais klausimais. (27)</w:t>
            </w:r>
          </w:p>
        </w:tc>
      </w:tr>
    </w:tbl>
    <w:p w:rsidR="00D02407" w:rsidRDefault="00D02407" w:rsidP="00031C63">
      <w:pPr>
        <w:spacing w:line="240" w:lineRule="auto"/>
        <w:jc w:val="both"/>
        <w:rPr>
          <w:rFonts w:ascii="Times New Roman" w:hAnsi="Times New Roman"/>
          <w:sz w:val="23"/>
          <w:szCs w:val="23"/>
        </w:rPr>
      </w:pPr>
    </w:p>
    <w:p w:rsidR="00D02407" w:rsidRPr="00046932" w:rsidRDefault="00D02407" w:rsidP="00031C63">
      <w:pPr>
        <w:spacing w:line="240" w:lineRule="auto"/>
        <w:jc w:val="both"/>
        <w:rPr>
          <w:rFonts w:ascii="Times New Roman" w:hAnsi="Times New Roman"/>
          <w:sz w:val="24"/>
          <w:szCs w:val="24"/>
        </w:rPr>
      </w:pPr>
    </w:p>
    <w:p w:rsidR="00D02407" w:rsidRPr="00046932" w:rsidRDefault="00D02407" w:rsidP="00B90FCD">
      <w:pPr>
        <w:spacing w:line="240" w:lineRule="auto"/>
        <w:jc w:val="both"/>
        <w:rPr>
          <w:rFonts w:ascii="Times New Roman" w:hAnsi="Times New Roman"/>
          <w:b/>
          <w:sz w:val="24"/>
          <w:szCs w:val="24"/>
        </w:rPr>
      </w:pPr>
      <w:r>
        <w:rPr>
          <w:rFonts w:ascii="Times New Roman" w:hAnsi="Times New Roman"/>
          <w:sz w:val="24"/>
          <w:szCs w:val="24"/>
          <w:lang w:val="en-US"/>
        </w:rPr>
        <w:lastRenderedPageBreak/>
        <w:t>4. 2. 11</w:t>
      </w:r>
      <w:r w:rsidRPr="00647A07">
        <w:rPr>
          <w:rFonts w:ascii="Times New Roman" w:hAnsi="Times New Roman"/>
          <w:sz w:val="24"/>
          <w:szCs w:val="24"/>
          <w:lang w:val="en-US"/>
        </w:rPr>
        <w:t xml:space="preserve"> lentel</w:t>
      </w:r>
      <w:r w:rsidRPr="00647A07">
        <w:rPr>
          <w:rFonts w:ascii="Times New Roman" w:hAnsi="Times New Roman"/>
          <w:sz w:val="24"/>
          <w:szCs w:val="24"/>
        </w:rPr>
        <w:t>ė.</w:t>
      </w:r>
      <w:r>
        <w:rPr>
          <w:rFonts w:ascii="Times New Roman" w:hAnsi="Times New Roman"/>
          <w:b/>
          <w:sz w:val="24"/>
          <w:szCs w:val="24"/>
        </w:rPr>
        <w:t xml:space="preserve"> </w:t>
      </w:r>
      <w:r w:rsidRPr="00046932">
        <w:rPr>
          <w:rFonts w:ascii="Times New Roman" w:hAnsi="Times New Roman"/>
          <w:b/>
          <w:sz w:val="24"/>
          <w:szCs w:val="24"/>
        </w:rPr>
        <w:t>Informacijos apie  mokymosi/studijų krypties rinkimą</w:t>
      </w:r>
      <w:r>
        <w:rPr>
          <w:rFonts w:ascii="Times New Roman" w:hAnsi="Times New Roman"/>
          <w:b/>
          <w:sz w:val="24"/>
          <w:szCs w:val="24"/>
        </w:rPr>
        <w:t>si</w:t>
      </w:r>
      <w:r w:rsidRPr="00046932">
        <w:rPr>
          <w:rFonts w:ascii="Times New Roman" w:hAnsi="Times New Roman"/>
          <w:b/>
          <w:sz w:val="24"/>
          <w:szCs w:val="24"/>
        </w:rPr>
        <w:t xml:space="preserve"> iš aplinkos,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35"/>
        <w:gridCol w:w="3685"/>
        <w:gridCol w:w="3935"/>
      </w:tblGrid>
      <w:tr w:rsidR="00D02407" w:rsidRPr="000464C8" w:rsidTr="00290DC2">
        <w:tc>
          <w:tcPr>
            <w:tcW w:w="2235" w:type="dxa"/>
          </w:tcPr>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c>
          <w:tcPr>
            <w:tcW w:w="368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Panašumai atsakymuose (arba skiriasi nežymiai)</w:t>
            </w:r>
          </w:p>
        </w:tc>
        <w:tc>
          <w:tcPr>
            <w:tcW w:w="393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Skirtumai tarp globos namuose ir šeimose augusių respondentų</w:t>
            </w:r>
          </w:p>
        </w:tc>
      </w:tr>
      <w:tr w:rsidR="00D02407" w:rsidRPr="000464C8" w:rsidTr="00290DC2">
        <w:tc>
          <w:tcPr>
            <w:tcW w:w="2235" w:type="dxa"/>
          </w:tcPr>
          <w:p w:rsidR="00D02407" w:rsidRPr="000464C8" w:rsidRDefault="00D02407" w:rsidP="00290DC2">
            <w:pPr>
              <w:pStyle w:val="ListParagraph"/>
              <w:spacing w:after="0" w:line="240" w:lineRule="auto"/>
              <w:ind w:left="0"/>
              <w:jc w:val="both"/>
              <w:rPr>
                <w:rFonts w:ascii="Times New Roman" w:hAnsi="Times New Roman"/>
                <w:b/>
                <w:sz w:val="24"/>
                <w:szCs w:val="24"/>
              </w:rPr>
            </w:pPr>
            <w:r w:rsidRPr="000464C8">
              <w:rPr>
                <w:rFonts w:ascii="Times New Roman" w:hAnsi="Times New Roman"/>
                <w:b/>
                <w:sz w:val="24"/>
                <w:szCs w:val="24"/>
              </w:rPr>
              <w:t>Internetinės svetainės, studijų laikraštis, kita</w:t>
            </w:r>
          </w:p>
        </w:tc>
        <w:tc>
          <w:tcPr>
            <w:tcW w:w="368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 visi respondentai ieškojo informacijos apie mokymosi/studijų galimybes. Informacija dažniau nesidomėjo globos namuose užaugę vaikai, nes dažniausiai žinojo norimą mokymosi įstaigą (pastaba – ne profesiją).</w:t>
            </w:r>
          </w:p>
        </w:tc>
        <w:tc>
          <w:tcPr>
            <w:tcW w:w="393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Šeimose užaugę asmenys rinkdamiesi mokymosi/studijų kryptį aktyviau naudojosi specialiais leidiniais, informacijos ieškojo internete nei globos namuose užaugę respondentai.</w:t>
            </w:r>
          </w:p>
        </w:tc>
      </w:tr>
      <w:tr w:rsidR="00D02407" w:rsidRPr="000464C8" w:rsidTr="00290DC2">
        <w:tc>
          <w:tcPr>
            <w:tcW w:w="2235" w:type="dxa"/>
          </w:tcPr>
          <w:p w:rsidR="00D02407" w:rsidRPr="000464C8" w:rsidRDefault="00D02407" w:rsidP="00290DC2">
            <w:pPr>
              <w:pStyle w:val="ListParagraph"/>
              <w:spacing w:after="0" w:line="240" w:lineRule="auto"/>
              <w:ind w:left="0"/>
              <w:jc w:val="both"/>
              <w:rPr>
                <w:rFonts w:ascii="Times New Roman" w:hAnsi="Times New Roman"/>
                <w:b/>
                <w:sz w:val="24"/>
                <w:szCs w:val="24"/>
              </w:rPr>
            </w:pPr>
            <w:r w:rsidRPr="000464C8">
              <w:rPr>
                <w:rFonts w:ascii="Times New Roman" w:hAnsi="Times New Roman"/>
                <w:b/>
                <w:sz w:val="24"/>
                <w:szCs w:val="24"/>
              </w:rPr>
              <w:t>Asmenys, kurie patarė renkantis profesiją</w:t>
            </w:r>
          </w:p>
        </w:tc>
        <w:tc>
          <w:tcPr>
            <w:tcW w:w="368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Rinkdamiesi mokymosi/studijų kryptį ir globos namuose, ir šeimose užaugę respondentai labiausiai pasitiki savo asmenine nuomone ir galutinį sprendimą priimė asmeniškai patys.</w:t>
            </w:r>
          </w:p>
        </w:tc>
        <w:tc>
          <w:tcPr>
            <w:tcW w:w="393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Globos namuose užaugę asmenys rinkdamiesi profesijas nesikonsultavo su artimaisiais, pažįstamais asmenimis ir sprendimą dėl profesijos priimė savo nuožiūra (dalinės citatos: aš vienas pats savo galva; aš kaip ir niekam nieko nesakiau; aš norejau ir viskas).</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 vienas šeimoje užaugęs asmenuo domėjosi artimųjų nuomone, kai rinkosi mokymosi/studijų kryptį, tačiau galutinį sprendimą respondentai teigė priėmę patys (dalinės citatos: su tėvais ir draugais kalbėjau apie specialybes;). (Ar svarbi tėvų nuomonė renkantis profesiją?) Tik iš dalies; Rinkausi pagal savo ir tėvų norus).</w:t>
            </w:r>
          </w:p>
        </w:tc>
      </w:tr>
      <w:tr w:rsidR="00D02407" w:rsidRPr="000464C8" w:rsidTr="00290DC2">
        <w:tc>
          <w:tcPr>
            <w:tcW w:w="2235" w:type="dxa"/>
          </w:tcPr>
          <w:p w:rsidR="00D02407" w:rsidRPr="000464C8" w:rsidRDefault="00D02407" w:rsidP="00290DC2">
            <w:pPr>
              <w:pStyle w:val="ListParagraph"/>
              <w:spacing w:after="0" w:line="240" w:lineRule="auto"/>
              <w:ind w:left="0"/>
              <w:jc w:val="both"/>
              <w:rPr>
                <w:rFonts w:ascii="Times New Roman" w:hAnsi="Times New Roman"/>
                <w:b/>
                <w:sz w:val="24"/>
                <w:szCs w:val="24"/>
              </w:rPr>
            </w:pPr>
            <w:r w:rsidRPr="000464C8">
              <w:rPr>
                <w:rFonts w:ascii="Times New Roman" w:hAnsi="Times New Roman"/>
                <w:b/>
                <w:sz w:val="24"/>
                <w:szCs w:val="24"/>
              </w:rPr>
              <w:t>Autoritetai/ pavyzdžiai</w:t>
            </w:r>
          </w:p>
        </w:tc>
        <w:tc>
          <w:tcPr>
            <w:tcW w:w="368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Dauguma respondentų, augusių šeimose ir globos namuose, autoritetų/pavyzdžių rinkadamiesi profesijas neturėjo.</w:t>
            </w:r>
          </w:p>
        </w:tc>
        <w:tc>
          <w:tcPr>
            <w:tcW w:w="393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Šeimoje užaugusi respondentė autoritetu/pavyzdžiu įvardijo asmenį, kurio sužavėta ji pasirinko studijų kryptį („Būtent gydančios pusbrolį kineziterapeutės pavyzdys“).</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Viena respondentė, užaugusi globos namuose autoritetu/pavyzdžiu įvardijo asmenį su kuriuo susidūrė dirbdama kaip siekį tobulėti t.y. prof. Juodaitytę.</w:t>
            </w:r>
          </w:p>
        </w:tc>
      </w:tr>
      <w:tr w:rsidR="00D02407" w:rsidRPr="000464C8" w:rsidTr="00290DC2">
        <w:tc>
          <w:tcPr>
            <w:tcW w:w="223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b/>
                <w:sz w:val="24"/>
                <w:szCs w:val="24"/>
              </w:rPr>
              <w:t>Profesijos pasirinkimo konsultantai</w:t>
            </w:r>
          </w:p>
        </w:tc>
        <w:tc>
          <w:tcPr>
            <w:tcW w:w="368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Dauguma respondentų, augusių šeimose ir globos namuose, rinkdamiesi profesijas nesusidūrė su profesijos pasirinkimo konsultantų teikiamomis paslaugomis. Suteiktos paslaugos vertinamos kaip neturėjusios įtakos profesijos rinkimuisi.</w:t>
            </w:r>
          </w:p>
        </w:tc>
        <w:tc>
          <w:tcPr>
            <w:tcW w:w="393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Daugiau respondentų, užaugusių globos namuose, priešingai nei šeimose užaugusių respondentų, susidūrė su profesinio informavimo/konsultavimo paslaugomis.</w:t>
            </w:r>
          </w:p>
        </w:tc>
      </w:tr>
    </w:tbl>
    <w:p w:rsidR="00D02407" w:rsidRDefault="00D02407" w:rsidP="00B90FCD">
      <w:pPr>
        <w:spacing w:line="360" w:lineRule="auto"/>
        <w:ind w:firstLine="916"/>
        <w:jc w:val="both"/>
        <w:rPr>
          <w:rFonts w:ascii="Times New Roman" w:hAnsi="Times New Roman"/>
          <w:sz w:val="24"/>
          <w:szCs w:val="24"/>
        </w:rPr>
      </w:pPr>
    </w:p>
    <w:p w:rsidR="00D02407" w:rsidRDefault="00D02407" w:rsidP="00B90FCD">
      <w:pPr>
        <w:spacing w:line="360" w:lineRule="auto"/>
        <w:ind w:firstLine="916"/>
        <w:jc w:val="both"/>
        <w:rPr>
          <w:rFonts w:ascii="Times New Roman" w:hAnsi="Times New Roman"/>
          <w:sz w:val="24"/>
          <w:szCs w:val="24"/>
        </w:rPr>
      </w:pPr>
    </w:p>
    <w:p w:rsidR="00D02407" w:rsidRDefault="00D02407" w:rsidP="00B90FCD">
      <w:pPr>
        <w:spacing w:line="360" w:lineRule="auto"/>
        <w:ind w:firstLine="916"/>
        <w:jc w:val="both"/>
        <w:rPr>
          <w:rFonts w:ascii="Times New Roman" w:hAnsi="Times New Roman"/>
          <w:sz w:val="24"/>
          <w:szCs w:val="24"/>
        </w:rPr>
      </w:pPr>
    </w:p>
    <w:p w:rsidR="00D02407" w:rsidRPr="00046932" w:rsidRDefault="00D02407" w:rsidP="00B90FCD">
      <w:pPr>
        <w:spacing w:line="360" w:lineRule="auto"/>
        <w:ind w:firstLine="916"/>
        <w:jc w:val="both"/>
        <w:rPr>
          <w:rFonts w:ascii="Times New Roman" w:hAnsi="Times New Roman"/>
          <w:sz w:val="24"/>
          <w:szCs w:val="24"/>
        </w:rPr>
      </w:pPr>
      <w:r w:rsidRPr="00046932">
        <w:rPr>
          <w:rFonts w:ascii="Times New Roman" w:hAnsi="Times New Roman"/>
          <w:sz w:val="24"/>
          <w:szCs w:val="24"/>
        </w:rPr>
        <w:lastRenderedPageBreak/>
        <w:t>Apibendrinant šeimose ir globos namuose užaugusių respondentų išsakytas mintis galima daryti išvadas, kad:</w:t>
      </w:r>
    </w:p>
    <w:p w:rsidR="00D02407" w:rsidRPr="00240CDB" w:rsidRDefault="00D02407" w:rsidP="003E5EEC">
      <w:pPr>
        <w:pStyle w:val="ListParagraph"/>
        <w:numPr>
          <w:ilvl w:val="0"/>
          <w:numId w:val="60"/>
        </w:numPr>
        <w:spacing w:line="360" w:lineRule="auto"/>
        <w:ind w:left="1276"/>
        <w:jc w:val="both"/>
        <w:rPr>
          <w:rFonts w:ascii="Times New Roman" w:hAnsi="Times New Roman"/>
          <w:sz w:val="24"/>
          <w:szCs w:val="24"/>
        </w:rPr>
      </w:pPr>
      <w:r w:rsidRPr="00240CDB">
        <w:rPr>
          <w:rFonts w:ascii="Times New Roman" w:hAnsi="Times New Roman"/>
          <w:sz w:val="24"/>
          <w:szCs w:val="24"/>
        </w:rPr>
        <w:t>Šeimose augę asmenys rinkdamiesi mokymosi/studijų kryptį daugiau ieškojo informacijos specialiuose studijų leidiniuose, internete nei globos namuose užaugę vaikai;</w:t>
      </w:r>
    </w:p>
    <w:p w:rsidR="00D02407" w:rsidRPr="00240CDB" w:rsidRDefault="00D02407" w:rsidP="003E5EEC">
      <w:pPr>
        <w:pStyle w:val="ListParagraph"/>
        <w:numPr>
          <w:ilvl w:val="0"/>
          <w:numId w:val="60"/>
        </w:numPr>
        <w:spacing w:line="360" w:lineRule="auto"/>
        <w:ind w:left="1276"/>
        <w:jc w:val="both"/>
        <w:rPr>
          <w:rFonts w:ascii="Times New Roman" w:hAnsi="Times New Roman"/>
          <w:sz w:val="24"/>
          <w:szCs w:val="24"/>
        </w:rPr>
      </w:pPr>
      <w:r w:rsidRPr="00240CDB">
        <w:rPr>
          <w:rFonts w:ascii="Times New Roman" w:hAnsi="Times New Roman"/>
          <w:sz w:val="24"/>
          <w:szCs w:val="24"/>
        </w:rPr>
        <w:t>Šeimose užaugusiems asmenims, priešingai nei globos namuose užaugusiems vaikams,  įdomi aplinkinių asmenų nuomonė renkantis profesiją, tačiau galutinį sprendimą abi respondentų grupės dėl mokymosi/studijų krypties priėmė patys;</w:t>
      </w:r>
    </w:p>
    <w:p w:rsidR="00D02407" w:rsidRPr="00240CDB" w:rsidRDefault="00D02407" w:rsidP="003E5EEC">
      <w:pPr>
        <w:pStyle w:val="ListParagraph"/>
        <w:numPr>
          <w:ilvl w:val="0"/>
          <w:numId w:val="60"/>
        </w:numPr>
        <w:spacing w:line="360" w:lineRule="auto"/>
        <w:ind w:left="1276"/>
        <w:jc w:val="both"/>
        <w:rPr>
          <w:rFonts w:ascii="Times New Roman" w:hAnsi="Times New Roman"/>
          <w:sz w:val="24"/>
          <w:szCs w:val="24"/>
        </w:rPr>
      </w:pPr>
      <w:r w:rsidRPr="00240CDB">
        <w:rPr>
          <w:rFonts w:ascii="Times New Roman" w:hAnsi="Times New Roman"/>
          <w:sz w:val="24"/>
          <w:szCs w:val="24"/>
        </w:rPr>
        <w:t xml:space="preserve">Į autoritetus/pavyzdžius renkantis mokymosi/studijų kryptį dauguma respondentų žvelgia neigiamai. Ir globos namuose, ir šeimose užaugę respondentai neturėjo pavyzdžių, kurie galėjo įtakoti profesijos pasirinkimą (dvi respondentės iš 12-os </w:t>
      </w:r>
      <w:r>
        <w:rPr>
          <w:rFonts w:ascii="Times New Roman" w:hAnsi="Times New Roman"/>
          <w:sz w:val="24"/>
          <w:szCs w:val="24"/>
        </w:rPr>
        <w:t>įvardijo turėjusios autoritetų/pavyzdžių</w:t>
      </w:r>
      <w:r w:rsidRPr="00240CDB">
        <w:rPr>
          <w:rFonts w:ascii="Times New Roman" w:hAnsi="Times New Roman"/>
          <w:sz w:val="24"/>
          <w:szCs w:val="24"/>
        </w:rPr>
        <w:t>);</w:t>
      </w:r>
    </w:p>
    <w:p w:rsidR="00D02407" w:rsidRPr="00240CDB" w:rsidRDefault="00D02407" w:rsidP="003E5EEC">
      <w:pPr>
        <w:pStyle w:val="ListParagraph"/>
        <w:numPr>
          <w:ilvl w:val="0"/>
          <w:numId w:val="60"/>
        </w:numPr>
        <w:spacing w:line="360" w:lineRule="auto"/>
        <w:ind w:left="1276"/>
        <w:jc w:val="both"/>
        <w:rPr>
          <w:rFonts w:ascii="Times New Roman" w:hAnsi="Times New Roman"/>
          <w:sz w:val="24"/>
          <w:szCs w:val="24"/>
        </w:rPr>
      </w:pPr>
      <w:r w:rsidRPr="00240CDB">
        <w:rPr>
          <w:rFonts w:ascii="Times New Roman" w:hAnsi="Times New Roman"/>
          <w:sz w:val="24"/>
          <w:szCs w:val="24"/>
        </w:rPr>
        <w:t xml:space="preserve">Tik nedidelė dalis respondentų buvo konsultuojami profesijos pasirinkimo konsultanto/ų, tačiau suteiktas paslaugas vertina kaip neturėjusias įtakos profesijos rinkimuisi. </w:t>
      </w:r>
    </w:p>
    <w:p w:rsidR="00D02407" w:rsidRDefault="00D02407" w:rsidP="00B90FCD">
      <w:pPr>
        <w:tabs>
          <w:tab w:val="left" w:pos="1134"/>
        </w:tabs>
        <w:spacing w:line="360" w:lineRule="auto"/>
        <w:ind w:firstLine="851"/>
        <w:jc w:val="both"/>
        <w:rPr>
          <w:rFonts w:ascii="Times New Roman" w:hAnsi="Times New Roman"/>
          <w:sz w:val="24"/>
          <w:szCs w:val="24"/>
        </w:rPr>
      </w:pPr>
    </w:p>
    <w:p w:rsidR="00D02407" w:rsidRDefault="00D02407" w:rsidP="00B90FCD">
      <w:pPr>
        <w:tabs>
          <w:tab w:val="left" w:pos="1134"/>
        </w:tabs>
        <w:spacing w:line="360" w:lineRule="auto"/>
        <w:ind w:firstLine="851"/>
        <w:jc w:val="both"/>
        <w:rPr>
          <w:rFonts w:ascii="Times New Roman" w:hAnsi="Times New Roman"/>
          <w:sz w:val="24"/>
          <w:szCs w:val="24"/>
          <w:lang w:val="en-US"/>
        </w:rPr>
      </w:pPr>
      <w:r>
        <w:rPr>
          <w:rFonts w:ascii="Times New Roman" w:hAnsi="Times New Roman"/>
          <w:sz w:val="24"/>
          <w:szCs w:val="24"/>
        </w:rPr>
        <w:tab/>
      </w:r>
      <w:r w:rsidRPr="00917570">
        <w:rPr>
          <w:rFonts w:ascii="Times New Roman" w:hAnsi="Times New Roman"/>
          <w:sz w:val="24"/>
          <w:szCs w:val="24"/>
        </w:rPr>
        <w:t xml:space="preserve">Šeimose ir globos namuose augusiems </w:t>
      </w:r>
      <w:r>
        <w:rPr>
          <w:rFonts w:ascii="Times New Roman" w:hAnsi="Times New Roman"/>
          <w:sz w:val="24"/>
          <w:szCs w:val="24"/>
        </w:rPr>
        <w:t>respondentams</w:t>
      </w:r>
      <w:r w:rsidRPr="00917570">
        <w:rPr>
          <w:rFonts w:ascii="Times New Roman" w:hAnsi="Times New Roman"/>
          <w:sz w:val="24"/>
          <w:szCs w:val="24"/>
        </w:rPr>
        <w:t xml:space="preserve"> buvo užduotas klausimas: </w:t>
      </w:r>
      <w:r w:rsidR="006F3D1F">
        <w:rPr>
          <w:rFonts w:ascii="Times New Roman" w:hAnsi="Times New Roman"/>
          <w:sz w:val="24"/>
          <w:szCs w:val="24"/>
        </w:rPr>
        <w:t>„</w:t>
      </w:r>
      <w:r w:rsidRPr="00917570">
        <w:rPr>
          <w:rFonts w:ascii="Times New Roman" w:hAnsi="Times New Roman"/>
          <w:i/>
          <w:sz w:val="24"/>
          <w:szCs w:val="24"/>
          <w:lang w:val="en-US"/>
        </w:rPr>
        <w:t>Ar kada nors dvejojote dėl pasirinktos/įgytos profesijos?</w:t>
      </w:r>
      <w:r w:rsidR="006F3D1F">
        <w:rPr>
          <w:rFonts w:ascii="Times New Roman" w:hAnsi="Times New Roman"/>
          <w:i/>
          <w:sz w:val="24"/>
          <w:szCs w:val="24"/>
          <w:lang w:val="en-US"/>
        </w:rPr>
        <w:t>”</w:t>
      </w:r>
      <w:r w:rsidRPr="00917570">
        <w:rPr>
          <w:rFonts w:ascii="Times New Roman" w:hAnsi="Times New Roman"/>
          <w:sz w:val="24"/>
          <w:szCs w:val="24"/>
          <w:lang w:val="en-US"/>
        </w:rPr>
        <w:t xml:space="preserve"> </w:t>
      </w:r>
    </w:p>
    <w:p w:rsidR="00D02407" w:rsidRDefault="00D02407" w:rsidP="00B90FCD">
      <w:pPr>
        <w:tabs>
          <w:tab w:val="left" w:pos="1134"/>
        </w:tabs>
        <w:spacing w:line="360" w:lineRule="auto"/>
        <w:ind w:firstLine="851"/>
        <w:jc w:val="both"/>
        <w:rPr>
          <w:rFonts w:ascii="Times New Roman" w:hAnsi="Times New Roman"/>
          <w:sz w:val="24"/>
          <w:szCs w:val="24"/>
          <w:lang w:val="en-US"/>
        </w:rPr>
      </w:pPr>
      <w:r>
        <w:rPr>
          <w:rFonts w:ascii="Times New Roman" w:hAnsi="Times New Roman"/>
          <w:sz w:val="24"/>
          <w:szCs w:val="24"/>
          <w:lang w:val="en-US"/>
        </w:rPr>
        <w:tab/>
      </w:r>
      <w:r w:rsidRPr="00917570">
        <w:rPr>
          <w:rFonts w:ascii="Times New Roman" w:hAnsi="Times New Roman"/>
          <w:sz w:val="24"/>
          <w:szCs w:val="24"/>
          <w:lang w:val="en-US"/>
        </w:rPr>
        <w:t>Globos namuose užaugusių asmenų atsakymai pasiskirstė netolygiai. Pastebima, jog dvejonių daugiau kilo moteriškosios</w:t>
      </w:r>
      <w:r>
        <w:rPr>
          <w:rFonts w:ascii="Times New Roman" w:hAnsi="Times New Roman"/>
          <w:sz w:val="24"/>
          <w:szCs w:val="24"/>
          <w:lang w:val="en-US"/>
        </w:rPr>
        <w:t xml:space="preserve"> lyties atstovėms.</w:t>
      </w:r>
    </w:p>
    <w:p w:rsidR="00D02407" w:rsidRPr="00917570" w:rsidRDefault="00D02407" w:rsidP="00B90FCD">
      <w:pPr>
        <w:tabs>
          <w:tab w:val="left" w:pos="1134"/>
        </w:tabs>
        <w:spacing w:line="360" w:lineRule="auto"/>
        <w:ind w:firstLine="851"/>
        <w:jc w:val="both"/>
        <w:rPr>
          <w:rFonts w:ascii="Times New Roman" w:hAnsi="Times New Roman"/>
          <w:sz w:val="24"/>
          <w:szCs w:val="24"/>
          <w:lang w:val="en-US"/>
        </w:rPr>
      </w:pPr>
    </w:p>
    <w:p w:rsidR="00D02407" w:rsidRPr="00917570" w:rsidRDefault="00D02407" w:rsidP="00B90FCD">
      <w:pPr>
        <w:spacing w:line="240" w:lineRule="auto"/>
        <w:jc w:val="both"/>
        <w:rPr>
          <w:rFonts w:ascii="Times New Roman" w:hAnsi="Times New Roman"/>
          <w:b/>
          <w:sz w:val="24"/>
          <w:szCs w:val="24"/>
        </w:rPr>
      </w:pPr>
      <w:bookmarkStart w:id="0" w:name="OLE_LINK1"/>
      <w:bookmarkStart w:id="1" w:name="OLE_LINK2"/>
      <w:r>
        <w:rPr>
          <w:rFonts w:ascii="Times New Roman" w:hAnsi="Times New Roman"/>
          <w:sz w:val="24"/>
          <w:szCs w:val="24"/>
          <w:lang w:val="en-US"/>
        </w:rPr>
        <w:t>4. 2. 12</w:t>
      </w:r>
      <w:r w:rsidRPr="00647A07">
        <w:rPr>
          <w:rFonts w:ascii="Times New Roman" w:hAnsi="Times New Roman"/>
          <w:sz w:val="24"/>
          <w:szCs w:val="24"/>
          <w:lang w:val="en-US"/>
        </w:rPr>
        <w:t xml:space="preserve"> lentel</w:t>
      </w:r>
      <w:r w:rsidRPr="00647A07">
        <w:rPr>
          <w:rFonts w:ascii="Times New Roman" w:hAnsi="Times New Roman"/>
          <w:sz w:val="24"/>
          <w:szCs w:val="24"/>
        </w:rPr>
        <w:t>ė.</w:t>
      </w:r>
      <w:r>
        <w:rPr>
          <w:rFonts w:ascii="Times New Roman" w:hAnsi="Times New Roman"/>
          <w:b/>
          <w:sz w:val="24"/>
          <w:szCs w:val="24"/>
        </w:rPr>
        <w:t xml:space="preserve"> </w:t>
      </w:r>
      <w:r w:rsidRPr="00917570">
        <w:rPr>
          <w:rFonts w:ascii="Times New Roman" w:hAnsi="Times New Roman"/>
          <w:b/>
          <w:sz w:val="24"/>
          <w:szCs w:val="24"/>
          <w:lang w:val="en-US"/>
        </w:rPr>
        <w:t>Globos namuose užaugusių asmenų dvejonės dėl pasirinktos/įgytos profesijos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bookmarkEnd w:id="0"/>
          <w:bookmarkEnd w:id="1"/>
          <w:p w:rsidR="00D02407" w:rsidRPr="000464C8" w:rsidRDefault="00D02407" w:rsidP="00290DC2">
            <w:pPr>
              <w:tabs>
                <w:tab w:val="left" w:pos="1134"/>
              </w:tabs>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Ar kada nors dvejojote dėl pasirinktos/įgytos profesijos?</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b/>
                <w:sz w:val="24"/>
                <w:szCs w:val="24"/>
                <w:lang w:val="en-US"/>
              </w:rPr>
              <w:t>Dvejonės dėl pasirinktos/įgytos profesijos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Daug.(…) Baigusi šitą specialybę eisiu mokytis į kitą. (20)</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Neplanuoja dirbti pagal įgytą išsilavinimą.</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Ramunė: Finansiniu požiūriu taip. Galėjau mokytis bankininkystę ar finansus, bet nuėjau kas buvo “arčiau mano sielai”. </w:t>
            </w:r>
            <w:r w:rsidRPr="000464C8">
              <w:rPr>
                <w:rFonts w:ascii="Times New Roman" w:hAnsi="Times New Roman"/>
                <w:sz w:val="24"/>
                <w:szCs w:val="24"/>
                <w:lang w:val="en-US"/>
              </w:rPr>
              <w:t>(27)</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Netenkina finansinis atlygis už darbą.</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Kai pradėjau dirbti buvo sunkoka, bet persilaužiau ir buvo gerai. (30)</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Kilo sunkumų neturėjus darbo patirties.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Taip, pernai. (…) Buvau labai daug pamokų praleidęs, bet pasilikau prie šitos profesijos. (20)</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Buvo kilę mokymosi sunkumai (pastaba: susiję su sveikatos problemomis).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Ne. (23)</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Dvejonių nekilo.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Ne, patinka iššūkiai man. (26)</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Dvejonių nekilo.</w:t>
            </w:r>
          </w:p>
        </w:tc>
      </w:tr>
    </w:tbl>
    <w:p w:rsidR="00D02407" w:rsidRPr="00917570" w:rsidRDefault="00D02407" w:rsidP="00B90FCD">
      <w:pPr>
        <w:tabs>
          <w:tab w:val="left" w:pos="1134"/>
        </w:tabs>
        <w:spacing w:line="24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rPr>
        <w:lastRenderedPageBreak/>
        <w:t xml:space="preserve">Šeimoje užaugusių vyrų ir moterų nuomonė vieningesnė – dauguma jų nesigaili dėl išsirinktos specialybės, tačiau akcentavo kilusius sunkumus ieškant darbo ar poreikį mokytis aukštesnėje studijų pakopoje. </w:t>
      </w:r>
    </w:p>
    <w:p w:rsidR="00D02407" w:rsidRDefault="00D02407" w:rsidP="00B90FCD">
      <w:pPr>
        <w:spacing w:line="360" w:lineRule="auto"/>
        <w:ind w:firstLine="851"/>
        <w:jc w:val="both"/>
        <w:rPr>
          <w:rFonts w:ascii="Times New Roman" w:hAnsi="Times New Roman"/>
          <w:sz w:val="24"/>
          <w:szCs w:val="24"/>
        </w:rPr>
      </w:pPr>
    </w:p>
    <w:p w:rsidR="00D02407" w:rsidRPr="00FD2E6B"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t>4. 2. 13 lentel</w:t>
      </w:r>
      <w:r w:rsidRPr="008E4627">
        <w:rPr>
          <w:rFonts w:ascii="Times New Roman" w:hAnsi="Times New Roman"/>
          <w:sz w:val="24"/>
          <w:szCs w:val="24"/>
        </w:rPr>
        <w:t>ė.</w:t>
      </w:r>
      <w:r>
        <w:rPr>
          <w:rFonts w:ascii="Times New Roman" w:hAnsi="Times New Roman"/>
          <w:b/>
          <w:sz w:val="24"/>
          <w:szCs w:val="24"/>
        </w:rPr>
        <w:t xml:space="preserve"> </w:t>
      </w:r>
      <w:r w:rsidRPr="00B12510">
        <w:rPr>
          <w:rFonts w:ascii="Times New Roman" w:hAnsi="Times New Roman"/>
          <w:b/>
          <w:sz w:val="24"/>
          <w:szCs w:val="24"/>
        </w:rPr>
        <w:t>Šeimose užaugusių asmenų dvejonės dėl pasirinktos/įgytos profesijos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tabs>
                <w:tab w:val="left" w:pos="1134"/>
              </w:tabs>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Ar kada nors dvejojote dėl pasirinktos/įgytos profesijos?</w:t>
            </w:r>
          </w:p>
        </w:tc>
        <w:tc>
          <w:tcPr>
            <w:tcW w:w="4998" w:type="dxa"/>
          </w:tcPr>
          <w:p w:rsidR="00D02407" w:rsidRPr="000464C8" w:rsidRDefault="00D02407" w:rsidP="00290DC2">
            <w:pPr>
              <w:tabs>
                <w:tab w:val="left" w:pos="1134"/>
              </w:tabs>
              <w:spacing w:after="0" w:line="240" w:lineRule="auto"/>
              <w:jc w:val="both"/>
              <w:rPr>
                <w:rFonts w:ascii="Times New Roman" w:hAnsi="Times New Roman"/>
                <w:sz w:val="24"/>
                <w:szCs w:val="24"/>
                <w:lang w:val="en-US"/>
              </w:rPr>
            </w:pPr>
            <w:r w:rsidRPr="000464C8">
              <w:rPr>
                <w:rFonts w:ascii="Times New Roman" w:hAnsi="Times New Roman"/>
                <w:b/>
                <w:sz w:val="24"/>
                <w:szCs w:val="24"/>
                <w:lang w:val="en-US"/>
              </w:rPr>
              <w:t>Dvejonės dėl pasirinktos/įgytos profesijos</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lang w:val="en-US"/>
              </w:rPr>
              <w:t>Asta: Ne, nesigailėjau.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Dvejonių nekilo.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Ne, nes nuo pat pradžių patiko.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Dvejonių nekilo.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Jolita: Baigus studijas dvejojau dėl darbo galimybių, atsirado problemų, nors kai mokiausi perspektyvų atrodė daug. </w:t>
            </w:r>
            <w:r w:rsidRPr="000464C8">
              <w:rPr>
                <w:rFonts w:ascii="Times New Roman" w:hAnsi="Times New Roman"/>
                <w:sz w:val="24"/>
                <w:szCs w:val="24"/>
                <w:lang w:val="en-US"/>
              </w:rPr>
              <w:t>(27)</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Dvejonės dėl darbo galimybių.</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Ne, tik gal reikėtų aukštesnio mokslo.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Patinka įgyta specialybė, norėtų įgyti aukštesnės pakopos išsilavinimą.</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Ne.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Dvejonių nekilo.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Ne. (26)</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Dvejonių nekilo.</w:t>
            </w:r>
          </w:p>
        </w:tc>
      </w:tr>
    </w:tbl>
    <w:p w:rsidR="00D02407" w:rsidRPr="00046932" w:rsidRDefault="00D02407" w:rsidP="00B90FCD">
      <w:pPr>
        <w:spacing w:line="240" w:lineRule="auto"/>
        <w:jc w:val="both"/>
        <w:rPr>
          <w:rFonts w:ascii="Times New Roman" w:hAnsi="Times New Roman"/>
          <w:sz w:val="24"/>
          <w:szCs w:val="24"/>
        </w:rPr>
      </w:pPr>
    </w:p>
    <w:p w:rsidR="00D02407" w:rsidRDefault="00D02407" w:rsidP="00B90FCD">
      <w:pPr>
        <w:tabs>
          <w:tab w:val="left" w:pos="1134"/>
        </w:tabs>
        <w:spacing w:line="360" w:lineRule="auto"/>
        <w:ind w:firstLine="851"/>
        <w:jc w:val="both"/>
        <w:rPr>
          <w:rFonts w:ascii="Times New Roman" w:hAnsi="Times New Roman"/>
          <w:sz w:val="24"/>
          <w:szCs w:val="24"/>
        </w:rPr>
      </w:pPr>
      <w:r>
        <w:rPr>
          <w:rFonts w:ascii="Times New Roman" w:hAnsi="Times New Roman"/>
          <w:sz w:val="24"/>
          <w:szCs w:val="24"/>
        </w:rPr>
        <w:tab/>
      </w:r>
      <w:r w:rsidRPr="00046932">
        <w:rPr>
          <w:rFonts w:ascii="Times New Roman" w:hAnsi="Times New Roman"/>
          <w:sz w:val="24"/>
          <w:szCs w:val="24"/>
        </w:rPr>
        <w:t xml:space="preserve">Apibendrinus abiejų grupių tiriamųjų rezultatus pastebima, jog šeimose užaugusius vaikus labiau džiugina įgytos </w:t>
      </w:r>
      <w:r>
        <w:rPr>
          <w:rFonts w:ascii="Times New Roman" w:hAnsi="Times New Roman"/>
          <w:sz w:val="24"/>
          <w:szCs w:val="24"/>
        </w:rPr>
        <w:t>profesijos</w:t>
      </w:r>
      <w:r w:rsidRPr="00046932">
        <w:rPr>
          <w:rFonts w:ascii="Times New Roman" w:hAnsi="Times New Roman"/>
          <w:sz w:val="24"/>
          <w:szCs w:val="24"/>
        </w:rPr>
        <w:t xml:space="preserve"> rezultatai. Vienai respondentei baigus studijas kilo sunkumų  ieškant darbo, o vyras norėtų „aukštesnio mokslo“. Globos namuose užaugusiems vaikams abejonių kilo daugiau. Viena respondentė įgijusi nemėgiamą profesiją planuoja tęsti mokslus ir įgyti kitą specialybę,  kitai buvo kilę sunkumų pradėjus dirbti. Dar viena respondentė nepatenk</w:t>
      </w:r>
      <w:r>
        <w:rPr>
          <w:rFonts w:ascii="Times New Roman" w:hAnsi="Times New Roman"/>
          <w:sz w:val="24"/>
          <w:szCs w:val="24"/>
        </w:rPr>
        <w:t>inta finansiniu atlygiu už darbą.</w:t>
      </w: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ind w:firstLine="851"/>
        <w:jc w:val="both"/>
        <w:rPr>
          <w:rFonts w:ascii="Times New Roman" w:hAnsi="Times New Roman"/>
          <w:sz w:val="24"/>
          <w:szCs w:val="24"/>
        </w:rPr>
      </w:pPr>
      <w:r w:rsidRPr="00B12510">
        <w:rPr>
          <w:rFonts w:ascii="Times New Roman" w:hAnsi="Times New Roman"/>
          <w:sz w:val="24"/>
          <w:szCs w:val="24"/>
        </w:rPr>
        <w:t xml:space="preserve">Globos namuose ir </w:t>
      </w:r>
      <w:r w:rsidRPr="00046932">
        <w:rPr>
          <w:rFonts w:ascii="Times New Roman" w:hAnsi="Times New Roman"/>
          <w:sz w:val="24"/>
          <w:szCs w:val="24"/>
        </w:rPr>
        <w:t xml:space="preserve">šeimose užaugę </w:t>
      </w:r>
      <w:r>
        <w:rPr>
          <w:rFonts w:ascii="Times New Roman" w:hAnsi="Times New Roman"/>
          <w:sz w:val="24"/>
          <w:szCs w:val="24"/>
        </w:rPr>
        <w:t>respondentai</w:t>
      </w:r>
      <w:r w:rsidRPr="00046932">
        <w:rPr>
          <w:rFonts w:ascii="Times New Roman" w:hAnsi="Times New Roman"/>
          <w:sz w:val="24"/>
          <w:szCs w:val="24"/>
        </w:rPr>
        <w:t xml:space="preserve"> buvo paklausti: </w:t>
      </w:r>
      <w:r w:rsidR="006F3D1F">
        <w:rPr>
          <w:rFonts w:ascii="Times New Roman" w:hAnsi="Times New Roman"/>
          <w:sz w:val="24"/>
          <w:szCs w:val="24"/>
        </w:rPr>
        <w:t>„</w:t>
      </w:r>
      <w:r w:rsidRPr="00B12510">
        <w:rPr>
          <w:rFonts w:ascii="Times New Roman" w:hAnsi="Times New Roman"/>
          <w:i/>
          <w:sz w:val="24"/>
          <w:szCs w:val="24"/>
        </w:rPr>
        <w:t>Norai (svajonės) ir galimybės renkantis profesiją – ar sutapo (noriu - galiu – reikia)?</w:t>
      </w:r>
      <w:r w:rsidR="006F3D1F">
        <w:rPr>
          <w:rFonts w:ascii="Times New Roman" w:hAnsi="Times New Roman"/>
          <w:i/>
          <w:sz w:val="24"/>
          <w:szCs w:val="24"/>
        </w:rPr>
        <w:t>“</w:t>
      </w:r>
      <w:r w:rsidRPr="00B12510">
        <w:rPr>
          <w:rFonts w:ascii="Times New Roman" w:hAnsi="Times New Roman"/>
          <w:sz w:val="24"/>
          <w:szCs w:val="24"/>
        </w:rPr>
        <w:t xml:space="preserve"> bei paprašyti pakomentuoti.</w:t>
      </w:r>
    </w:p>
    <w:p w:rsidR="00D02407"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B12510" w:rsidRDefault="00D02407" w:rsidP="00B90FCD">
      <w:pPr>
        <w:spacing w:line="360" w:lineRule="auto"/>
        <w:jc w:val="both"/>
        <w:rPr>
          <w:rFonts w:ascii="Times New Roman" w:hAnsi="Times New Roman"/>
          <w:sz w:val="24"/>
          <w:szCs w:val="24"/>
        </w:rPr>
      </w:pPr>
    </w:p>
    <w:p w:rsidR="00D02407" w:rsidRPr="003A4165" w:rsidRDefault="00D02407" w:rsidP="00B90FCD">
      <w:pPr>
        <w:spacing w:line="360" w:lineRule="auto"/>
        <w:jc w:val="both"/>
        <w:rPr>
          <w:rFonts w:ascii="Times New Roman" w:hAnsi="Times New Roman"/>
          <w:b/>
          <w:sz w:val="24"/>
          <w:szCs w:val="24"/>
        </w:rPr>
      </w:pPr>
      <w:r>
        <w:rPr>
          <w:rFonts w:ascii="Times New Roman" w:hAnsi="Times New Roman"/>
          <w:sz w:val="24"/>
          <w:szCs w:val="24"/>
          <w:lang w:val="en-US"/>
        </w:rPr>
        <w:lastRenderedPageBreak/>
        <w:t>4. 2. 14</w:t>
      </w:r>
      <w:r w:rsidRPr="008E4627">
        <w:rPr>
          <w:rFonts w:ascii="Times New Roman" w:hAnsi="Times New Roman"/>
          <w:sz w:val="24"/>
          <w:szCs w:val="24"/>
          <w:lang w:val="en-US"/>
        </w:rPr>
        <w:t xml:space="preserve"> lentel</w:t>
      </w:r>
      <w:r w:rsidRPr="008E4627">
        <w:rPr>
          <w:rFonts w:ascii="Times New Roman" w:hAnsi="Times New Roman"/>
          <w:sz w:val="24"/>
          <w:szCs w:val="24"/>
        </w:rPr>
        <w:t>ė.</w:t>
      </w:r>
      <w:r>
        <w:rPr>
          <w:rFonts w:ascii="Times New Roman" w:hAnsi="Times New Roman"/>
          <w:b/>
          <w:sz w:val="24"/>
          <w:szCs w:val="24"/>
        </w:rPr>
        <w:t xml:space="preserve"> Globos namuose užaugusių vaikų</w:t>
      </w:r>
      <w:r w:rsidRPr="003A4165">
        <w:rPr>
          <w:rFonts w:ascii="Times New Roman" w:hAnsi="Times New Roman"/>
          <w:b/>
          <w:sz w:val="24"/>
          <w:szCs w:val="24"/>
        </w:rPr>
        <w:t xml:space="preserve"> „</w:t>
      </w:r>
      <w:r w:rsidRPr="003A4165">
        <w:rPr>
          <w:rFonts w:ascii="Times New Roman" w:hAnsi="Times New Roman"/>
          <w:b/>
          <w:sz w:val="24"/>
          <w:szCs w:val="24"/>
          <w:lang w:val="en-US"/>
        </w:rPr>
        <w:t>Norai (svajonės) ir galimybės” renkantis profesiją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749"/>
      </w:tblGrid>
      <w:tr w:rsidR="00D02407" w:rsidRPr="000464C8" w:rsidTr="00290DC2">
        <w:tc>
          <w:tcPr>
            <w:tcW w:w="4998"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Norai (svajonės) ir galimybės renkantis profesiją</w:t>
            </w:r>
          </w:p>
        </w:tc>
        <w:tc>
          <w:tcPr>
            <w:tcW w:w="4749"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Ar sutapo norai (svajonės) ir galimybės renkantis profesiją?</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Per vėlai atvežiau dokumentus, vienintelė laisva vieta buvo, tai ir teko mokytis. (20)</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Nesutapo.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Mano atveju sutapo. (27)</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Sutapo.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Sutapo. (30)</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Sutapo.</w:t>
            </w:r>
          </w:p>
        </w:tc>
      </w:tr>
      <w:tr w:rsidR="00D02407" w:rsidRPr="000464C8" w:rsidTr="00290DC2">
        <w:trPr>
          <w:trHeight w:val="835"/>
        </w:trPr>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Norai ir galimybės. Sutapo, gal. Aišku sutapo. Daugiau laisvo laiko turiu. Daugiau sužinojau apie prekybą. (20)</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Iš dalies sutapo (pastaba: pasirinkta ne norimiausiai mokymosi kryptis “Labiau norėjau barmenu – padavėju, bet nebebuvo vietų”)</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Arūnas: Taip. (…) Ėjau į LDB, siūlė gatvę šluoti, bet pagalvojau, kad nei aš eisiu, nei aš ką – pasiūlė išsirinkti specialybę. </w:t>
            </w:r>
            <w:r w:rsidRPr="000464C8">
              <w:rPr>
                <w:rFonts w:ascii="Times New Roman" w:hAnsi="Times New Roman"/>
                <w:sz w:val="24"/>
                <w:szCs w:val="24"/>
                <w:lang w:val="en-US"/>
              </w:rPr>
              <w:t>Nuėjau į mokymo centrą, išsirinkau staliaus specialybę. (23)</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Sutapo.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Daugma</w:t>
            </w:r>
            <w:r w:rsidRPr="000464C8">
              <w:rPr>
                <w:rFonts w:ascii="Times New Roman" w:hAnsi="Times New Roman"/>
                <w:sz w:val="24"/>
                <w:szCs w:val="24"/>
              </w:rPr>
              <w:t xml:space="preserve">ž. (26) </w:t>
            </w:r>
          </w:p>
        </w:tc>
        <w:tc>
          <w:tcPr>
            <w:tcW w:w="474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Iš dalies sutapo (pastaba: pasirinkta ne norimiausiai mokymosi kryptis “Pirmą gal lengviau, antrą kaip spėjau, taip įstojau”).</w:t>
            </w:r>
          </w:p>
        </w:tc>
      </w:tr>
    </w:tbl>
    <w:p w:rsidR="00D02407" w:rsidRPr="006A5115" w:rsidRDefault="00D02407" w:rsidP="00B90FCD">
      <w:pPr>
        <w:spacing w:line="24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sidRPr="00B12510">
        <w:rPr>
          <w:rFonts w:ascii="Times New Roman" w:hAnsi="Times New Roman"/>
          <w:sz w:val="24"/>
          <w:szCs w:val="24"/>
        </w:rPr>
        <w:t xml:space="preserve">Šeimose užaugusių vaikų atsakymai į klausimą: </w:t>
      </w:r>
      <w:r w:rsidR="006F3D1F">
        <w:rPr>
          <w:rFonts w:ascii="Times New Roman" w:hAnsi="Times New Roman"/>
          <w:sz w:val="24"/>
          <w:szCs w:val="24"/>
        </w:rPr>
        <w:t>„</w:t>
      </w:r>
      <w:r w:rsidRPr="00B12510">
        <w:rPr>
          <w:rFonts w:ascii="Times New Roman" w:hAnsi="Times New Roman"/>
          <w:i/>
          <w:sz w:val="24"/>
          <w:szCs w:val="24"/>
        </w:rPr>
        <w:t>Norai (svajonės) ir galimybės renkantis profesiją – ar sutapo (noriu - galiu – reikia)</w:t>
      </w:r>
      <w:r w:rsidR="006F3D1F">
        <w:rPr>
          <w:rFonts w:ascii="Times New Roman" w:hAnsi="Times New Roman"/>
          <w:i/>
          <w:sz w:val="24"/>
          <w:szCs w:val="24"/>
        </w:rPr>
        <w:t xml:space="preserve">“ </w:t>
      </w:r>
      <w:r w:rsidRPr="00B12510">
        <w:rPr>
          <w:rFonts w:ascii="Times New Roman" w:hAnsi="Times New Roman"/>
          <w:sz w:val="24"/>
          <w:szCs w:val="24"/>
        </w:rPr>
        <w:t>pasiskirs</w:t>
      </w:r>
      <w:r>
        <w:rPr>
          <w:rFonts w:ascii="Times New Roman" w:hAnsi="Times New Roman"/>
          <w:sz w:val="24"/>
          <w:szCs w:val="24"/>
        </w:rPr>
        <w:t>tė į dvi dalis.</w:t>
      </w:r>
    </w:p>
    <w:p w:rsidR="00D02407" w:rsidRPr="003A4165" w:rsidRDefault="00D02407" w:rsidP="00B90FCD">
      <w:pPr>
        <w:spacing w:line="360" w:lineRule="auto"/>
        <w:ind w:firstLine="851"/>
        <w:jc w:val="both"/>
        <w:rPr>
          <w:rFonts w:ascii="Times New Roman" w:hAnsi="Times New Roman"/>
          <w:sz w:val="24"/>
          <w:szCs w:val="24"/>
        </w:rPr>
      </w:pPr>
    </w:p>
    <w:p w:rsidR="00D02407" w:rsidRPr="00674618"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t>4. 2. 15 lentel</w:t>
      </w:r>
      <w:r w:rsidRPr="008E4627">
        <w:rPr>
          <w:rFonts w:ascii="Times New Roman" w:hAnsi="Times New Roman"/>
          <w:sz w:val="24"/>
          <w:szCs w:val="24"/>
        </w:rPr>
        <w:t>ė.</w:t>
      </w:r>
      <w:r>
        <w:rPr>
          <w:rFonts w:ascii="Times New Roman" w:hAnsi="Times New Roman"/>
          <w:b/>
          <w:sz w:val="24"/>
          <w:szCs w:val="24"/>
        </w:rPr>
        <w:t xml:space="preserve"> </w:t>
      </w:r>
      <w:r w:rsidRPr="00B12510">
        <w:rPr>
          <w:rFonts w:ascii="Times New Roman" w:hAnsi="Times New Roman"/>
          <w:b/>
          <w:sz w:val="24"/>
          <w:szCs w:val="24"/>
        </w:rPr>
        <w:t xml:space="preserve">Šeimose užaugusių vaikų </w:t>
      </w:r>
      <w:r w:rsidRPr="00046932">
        <w:rPr>
          <w:rFonts w:ascii="Times New Roman" w:hAnsi="Times New Roman"/>
          <w:b/>
          <w:sz w:val="24"/>
          <w:szCs w:val="24"/>
        </w:rPr>
        <w:t>„Norai (svajonės) ir galimybės renkantis profesiją“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98"/>
        <w:gridCol w:w="4998"/>
      </w:tblGrid>
      <w:tr w:rsidR="00D02407" w:rsidRPr="000464C8" w:rsidTr="00290DC2">
        <w:tc>
          <w:tcPr>
            <w:tcW w:w="4998"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Norai (svajonės) ir galimybės renkantis profesiją</w:t>
            </w:r>
          </w:p>
        </w:tc>
        <w:tc>
          <w:tcPr>
            <w:tcW w:w="4998"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Ar sutapo norai (svajonės) ir galimybės renkantis profesiją?</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Asta: Taip, sutapo. (…) Stojau į nemokamą mokslą, gavau stipendiją, nereikėjo prašyti iš tėvų daug pinigų, gyvenau bendrabutyje. </w:t>
            </w:r>
            <w:r w:rsidRPr="000464C8">
              <w:rPr>
                <w:rFonts w:ascii="Times New Roman" w:hAnsi="Times New Roman"/>
                <w:sz w:val="24"/>
                <w:szCs w:val="24"/>
                <w:lang w:val="en-US"/>
              </w:rPr>
              <w:t>(25)</w:t>
            </w:r>
          </w:p>
        </w:tc>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Sutapo.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Nevisai viskas, bet daugmaž… Buvo dalykai, kurie sunkiau sekėsi, kai svirdavo rankos, kai atrodė, kad nesugebėsi. Bet kai įveiki sunkumus viskas pasikeičia.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I</w:t>
            </w:r>
            <w:r w:rsidRPr="000464C8">
              <w:rPr>
                <w:rFonts w:ascii="Times New Roman" w:hAnsi="Times New Roman"/>
                <w:sz w:val="24"/>
                <w:szCs w:val="24"/>
              </w:rPr>
              <w:t>š dalies sutapo (dėl kilusių sunkumų studijų metu, tačiau tenkina įgyta specialybė).</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Norai sutapo. Darbo pasiūla ir norai nesutapo. (27)</w:t>
            </w:r>
          </w:p>
        </w:tc>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Iš dalies sutapo (tenkina įgyta specialybė, netenkina darbo pasiūla).</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Paulius: Sutapo. Darbas sutapo su remontuojamu namu, įgijau žinių apie savo prekes. </w:t>
            </w:r>
            <w:r w:rsidRPr="000464C8">
              <w:rPr>
                <w:rFonts w:ascii="Times New Roman" w:hAnsi="Times New Roman"/>
                <w:sz w:val="24"/>
                <w:szCs w:val="24"/>
                <w:lang w:val="en-US"/>
              </w:rPr>
              <w:t>(25)</w:t>
            </w:r>
          </w:p>
        </w:tc>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Sutapo.</w:t>
            </w: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Man reikia kitaip išdėlioti: reikia – galiu – noriu.(…) Nėra nei mokytis labai didelio noro, nei dirbt, bet reikia. Varomoji jėga – pareiga. (25)</w:t>
            </w:r>
          </w:p>
        </w:tc>
        <w:tc>
          <w:tcPr>
            <w:tcW w:w="499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 xml:space="preserve">Sutapo. (pastaba: dalinė citata “nuo 5 – 6 </w:t>
            </w:r>
            <w:r w:rsidRPr="000464C8">
              <w:rPr>
                <w:rFonts w:ascii="Times New Roman" w:hAnsi="Times New Roman"/>
                <w:sz w:val="24"/>
                <w:szCs w:val="24"/>
              </w:rPr>
              <w:t>klasės programuoju, tai jau buvo aišku, kad būsiu informatikas“.</w:t>
            </w: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Pagrinde sutapo. (26)</w:t>
            </w:r>
          </w:p>
        </w:tc>
        <w:tc>
          <w:tcPr>
            <w:tcW w:w="499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w:t>
            </w:r>
            <w:r w:rsidRPr="000464C8">
              <w:rPr>
                <w:rFonts w:ascii="Times New Roman" w:hAnsi="Times New Roman"/>
                <w:sz w:val="24"/>
                <w:szCs w:val="24"/>
              </w:rPr>
              <w:t>š dalies sutapo.</w:t>
            </w:r>
          </w:p>
        </w:tc>
      </w:tr>
    </w:tbl>
    <w:p w:rsidR="00D02407" w:rsidRPr="006A5115"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lang w:val="en-US"/>
        </w:rPr>
      </w:pPr>
      <w:r w:rsidRPr="00046932">
        <w:rPr>
          <w:rFonts w:ascii="Times New Roman" w:hAnsi="Times New Roman"/>
          <w:sz w:val="24"/>
          <w:szCs w:val="24"/>
          <w:lang w:val="en-US"/>
        </w:rPr>
        <w:lastRenderedPageBreak/>
        <w:t xml:space="preserve">Pusei visų respondentų </w:t>
      </w:r>
      <w:r w:rsidRPr="00046932">
        <w:rPr>
          <w:rFonts w:ascii="Times New Roman" w:hAnsi="Times New Roman"/>
          <w:sz w:val="24"/>
          <w:szCs w:val="24"/>
        </w:rPr>
        <w:t>„Norai (svajonės) ir galimybės renkantis profesiją“</w:t>
      </w:r>
      <w:r w:rsidRPr="00046932">
        <w:rPr>
          <w:rFonts w:ascii="Times New Roman" w:hAnsi="Times New Roman"/>
          <w:sz w:val="24"/>
          <w:szCs w:val="24"/>
          <w:lang w:val="en-US"/>
        </w:rPr>
        <w:t xml:space="preserve">, užaugusių tiek šeimose, tiek globos namuose, sutapo ir pasiskirstė po lygiai. </w:t>
      </w:r>
      <w:r w:rsidRPr="00046932">
        <w:rPr>
          <w:rFonts w:ascii="Times New Roman" w:hAnsi="Times New Roman"/>
          <w:sz w:val="24"/>
          <w:szCs w:val="24"/>
        </w:rPr>
        <w:t xml:space="preserve">Jų rezultatais labiau patenkintos globos namuose užaugusios moterys, šeimose priešingai – vyrai. Norai ir galimybės renkantis profesiją iš dalies sutapo </w:t>
      </w:r>
      <w:r>
        <w:rPr>
          <w:rFonts w:ascii="Times New Roman" w:hAnsi="Times New Roman"/>
          <w:sz w:val="24"/>
          <w:szCs w:val="24"/>
          <w:lang w:val="en-US"/>
        </w:rPr>
        <w:t>dviems</w:t>
      </w:r>
      <w:r w:rsidRPr="00046932">
        <w:rPr>
          <w:rFonts w:ascii="Times New Roman" w:hAnsi="Times New Roman"/>
          <w:sz w:val="24"/>
          <w:szCs w:val="24"/>
          <w:lang w:val="en-US"/>
        </w:rPr>
        <w:t xml:space="preserve"> vyrams, </w:t>
      </w:r>
      <w:r>
        <w:rPr>
          <w:rFonts w:ascii="Times New Roman" w:hAnsi="Times New Roman"/>
          <w:sz w:val="24"/>
          <w:szCs w:val="24"/>
          <w:lang w:val="en-US"/>
        </w:rPr>
        <w:t>užaugusiems globos namuose bei trims</w:t>
      </w:r>
      <w:r w:rsidRPr="00046932">
        <w:rPr>
          <w:rFonts w:ascii="Times New Roman" w:hAnsi="Times New Roman"/>
          <w:sz w:val="24"/>
          <w:szCs w:val="24"/>
          <w:lang w:val="en-US"/>
        </w:rPr>
        <w:t xml:space="preserve"> asmenims, kurie augo š</w:t>
      </w:r>
      <w:r>
        <w:rPr>
          <w:rFonts w:ascii="Times New Roman" w:hAnsi="Times New Roman"/>
          <w:sz w:val="24"/>
          <w:szCs w:val="24"/>
          <w:lang w:val="en-US"/>
        </w:rPr>
        <w:t>eimose. Rezultatais nusivylusi viena</w:t>
      </w:r>
      <w:r w:rsidRPr="00046932">
        <w:rPr>
          <w:rFonts w:ascii="Times New Roman" w:hAnsi="Times New Roman"/>
          <w:sz w:val="24"/>
          <w:szCs w:val="24"/>
          <w:lang w:val="en-US"/>
        </w:rPr>
        <w:t xml:space="preserve"> moteris,</w:t>
      </w:r>
      <w:r>
        <w:rPr>
          <w:rFonts w:ascii="Times New Roman" w:hAnsi="Times New Roman"/>
          <w:sz w:val="24"/>
          <w:szCs w:val="24"/>
          <w:lang w:val="en-US"/>
        </w:rPr>
        <w:t xml:space="preserve"> augusi globos namuose, o</w:t>
      </w:r>
      <w:r w:rsidRPr="00046932">
        <w:rPr>
          <w:rFonts w:ascii="Times New Roman" w:hAnsi="Times New Roman"/>
          <w:sz w:val="24"/>
          <w:szCs w:val="24"/>
          <w:lang w:val="en-US"/>
        </w:rPr>
        <w:t xml:space="preserve"> </w:t>
      </w:r>
      <w:r>
        <w:rPr>
          <w:rFonts w:ascii="Times New Roman" w:hAnsi="Times New Roman"/>
          <w:sz w:val="24"/>
          <w:szCs w:val="24"/>
          <w:lang w:val="en-US"/>
        </w:rPr>
        <w:t>nepatenkintų asmenų, kurie užaugo šeimose</w:t>
      </w:r>
      <w:r w:rsidRPr="00046932">
        <w:rPr>
          <w:rFonts w:ascii="Times New Roman" w:hAnsi="Times New Roman"/>
          <w:sz w:val="24"/>
          <w:szCs w:val="24"/>
          <w:lang w:val="en-US"/>
        </w:rPr>
        <w:t xml:space="preserve"> </w:t>
      </w:r>
      <w:r>
        <w:rPr>
          <w:rFonts w:ascii="Times New Roman" w:hAnsi="Times New Roman"/>
          <w:sz w:val="24"/>
          <w:szCs w:val="24"/>
          <w:lang w:val="en-US"/>
        </w:rPr>
        <w:t xml:space="preserve">- </w:t>
      </w:r>
      <w:r w:rsidRPr="00046932">
        <w:rPr>
          <w:rFonts w:ascii="Times New Roman" w:hAnsi="Times New Roman"/>
          <w:sz w:val="24"/>
          <w:szCs w:val="24"/>
          <w:lang w:val="en-US"/>
        </w:rPr>
        <w:t>nėra.</w:t>
      </w:r>
    </w:p>
    <w:p w:rsidR="00D02407"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rPr>
      </w:pPr>
      <w:r w:rsidRPr="00046932">
        <w:rPr>
          <w:rFonts w:ascii="Times New Roman" w:hAnsi="Times New Roman"/>
          <w:sz w:val="24"/>
          <w:szCs w:val="24"/>
          <w:lang w:val="en-US"/>
        </w:rPr>
        <w:t xml:space="preserve">Apibendrinant respondentų atsakymus pastebima, kad abi grupės pateikė panašius atsakymus į klausimą </w:t>
      </w:r>
      <w:r w:rsidRPr="00046932">
        <w:rPr>
          <w:rFonts w:ascii="Times New Roman" w:hAnsi="Times New Roman"/>
          <w:sz w:val="24"/>
          <w:szCs w:val="24"/>
        </w:rPr>
        <w:t>„Norai (svajonės) ir galimybės renkantis profesiją“. Tačiau iš ankstesnių atsakymų apie informacijos paiešką renkantis profesiją, motyvaciją mokytis ir kita, pastebima, jog šeimose augę vaikai kėlė didesnius lūkesčius ateities perspektyvų atžvilgiu</w:t>
      </w:r>
      <w:r>
        <w:rPr>
          <w:rFonts w:ascii="Times New Roman" w:hAnsi="Times New Roman"/>
          <w:sz w:val="24"/>
          <w:szCs w:val="24"/>
        </w:rPr>
        <w:t xml:space="preserve"> darbinėje veikloje</w:t>
      </w:r>
      <w:r w:rsidRPr="00046932">
        <w:rPr>
          <w:rFonts w:ascii="Times New Roman" w:hAnsi="Times New Roman"/>
          <w:sz w:val="24"/>
          <w:szCs w:val="24"/>
        </w:rPr>
        <w:t>.</w:t>
      </w:r>
    </w:p>
    <w:p w:rsidR="00D02407" w:rsidRDefault="00D02407" w:rsidP="00B90FCD">
      <w:pPr>
        <w:spacing w:line="360" w:lineRule="auto"/>
        <w:jc w:val="both"/>
        <w:rPr>
          <w:rFonts w:ascii="Times New Roman" w:hAnsi="Times New Roman"/>
          <w:sz w:val="24"/>
          <w:szCs w:val="24"/>
        </w:rPr>
      </w:pPr>
    </w:p>
    <w:p w:rsidR="00D02407" w:rsidRPr="00C010F5" w:rsidRDefault="00D02407" w:rsidP="00B90FCD">
      <w:pPr>
        <w:spacing w:line="360" w:lineRule="auto"/>
        <w:ind w:firstLine="851"/>
        <w:rPr>
          <w:rFonts w:ascii="Times New Roman" w:hAnsi="Times New Roman"/>
          <w:b/>
          <w:color w:val="000000"/>
          <w:sz w:val="24"/>
          <w:szCs w:val="24"/>
        </w:rPr>
      </w:pPr>
      <w:r>
        <w:rPr>
          <w:rFonts w:ascii="Times New Roman" w:hAnsi="Times New Roman"/>
          <w:b/>
          <w:color w:val="000000"/>
          <w:sz w:val="24"/>
          <w:szCs w:val="24"/>
          <w:lang w:val="en-US"/>
        </w:rPr>
        <w:t>4. 3</w:t>
      </w:r>
      <w:r w:rsidRPr="00C010F5">
        <w:rPr>
          <w:rFonts w:ascii="Times New Roman" w:hAnsi="Times New Roman"/>
          <w:b/>
          <w:color w:val="000000"/>
          <w:sz w:val="24"/>
          <w:szCs w:val="24"/>
          <w:lang w:val="en-US"/>
        </w:rPr>
        <w:t xml:space="preserve">. </w:t>
      </w:r>
      <w:r w:rsidRPr="00C010F5">
        <w:rPr>
          <w:rFonts w:ascii="Times New Roman" w:hAnsi="Times New Roman"/>
          <w:b/>
          <w:color w:val="000000"/>
          <w:sz w:val="24"/>
          <w:szCs w:val="24"/>
        </w:rPr>
        <w:t xml:space="preserve">Šeimose ir globos namuose </w:t>
      </w:r>
      <w:r>
        <w:rPr>
          <w:rFonts w:ascii="Times New Roman" w:hAnsi="Times New Roman"/>
          <w:b/>
          <w:color w:val="000000"/>
          <w:sz w:val="24"/>
          <w:szCs w:val="24"/>
        </w:rPr>
        <w:t>už</w:t>
      </w:r>
      <w:r w:rsidRPr="00C010F5">
        <w:rPr>
          <w:rFonts w:ascii="Times New Roman" w:hAnsi="Times New Roman"/>
          <w:b/>
          <w:color w:val="000000"/>
          <w:sz w:val="24"/>
          <w:szCs w:val="24"/>
        </w:rPr>
        <w:t xml:space="preserve">augusių vaikų patirtis projektuojant asmeninę karjerą </w:t>
      </w:r>
    </w:p>
    <w:p w:rsidR="00D02407" w:rsidRDefault="00D02407" w:rsidP="00B90FCD">
      <w:pPr>
        <w:spacing w:line="36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lang w:val="en-US"/>
        </w:rPr>
        <w:t xml:space="preserve">Globos namuose ir šeimose užaugę respondentai buvo klausiami apie jų </w:t>
      </w:r>
      <w:r w:rsidRPr="002A0CC7">
        <w:rPr>
          <w:rFonts w:ascii="Times New Roman" w:hAnsi="Times New Roman"/>
          <w:i/>
          <w:sz w:val="24"/>
          <w:szCs w:val="24"/>
          <w:lang w:val="en-US"/>
        </w:rPr>
        <w:t>darbo/</w:t>
      </w:r>
      <w:r w:rsidRPr="002A0CC7">
        <w:rPr>
          <w:rFonts w:ascii="Times New Roman" w:hAnsi="Times New Roman"/>
          <w:i/>
          <w:sz w:val="24"/>
          <w:szCs w:val="24"/>
        </w:rPr>
        <w:t>ų keitimo priežastis</w:t>
      </w:r>
      <w:r w:rsidRPr="002A0CC7">
        <w:rPr>
          <w:rFonts w:ascii="Times New Roman" w:hAnsi="Times New Roman"/>
          <w:i/>
          <w:sz w:val="24"/>
          <w:szCs w:val="24"/>
          <w:lang w:val="en-US"/>
        </w:rPr>
        <w:t>, dirbančių asmenų perspekyvas darbe, ateities planus darbo atžvilgiu, kaip ieško/ieškotų darbo nedirbdami/nedirbantys.</w:t>
      </w:r>
      <w:r>
        <w:rPr>
          <w:rFonts w:ascii="Times New Roman" w:hAnsi="Times New Roman"/>
          <w:sz w:val="24"/>
          <w:szCs w:val="24"/>
          <w:lang w:val="en-US"/>
        </w:rPr>
        <w:t xml:space="preserve"> Respondentų atsakymai į šiuos klausimus bei jų analizė pateikti 4. 3. 1 – 4 lentel</w:t>
      </w:r>
      <w:r>
        <w:rPr>
          <w:rFonts w:ascii="Times New Roman" w:hAnsi="Times New Roman"/>
          <w:sz w:val="24"/>
          <w:szCs w:val="24"/>
        </w:rPr>
        <w:t>ėse.</w:t>
      </w: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Pr="00BC220E" w:rsidRDefault="00D02407" w:rsidP="00B90FCD">
      <w:pPr>
        <w:spacing w:line="240" w:lineRule="auto"/>
        <w:jc w:val="both"/>
        <w:rPr>
          <w:rFonts w:ascii="Times New Roman" w:hAnsi="Times New Roman"/>
          <w:b/>
          <w:sz w:val="24"/>
          <w:szCs w:val="24"/>
          <w:lang w:val="en-US"/>
        </w:rPr>
      </w:pPr>
      <w:r w:rsidRPr="007B51EC">
        <w:rPr>
          <w:rFonts w:ascii="Times New Roman" w:hAnsi="Times New Roman"/>
          <w:sz w:val="24"/>
          <w:szCs w:val="24"/>
          <w:lang w:val="en-US"/>
        </w:rPr>
        <w:lastRenderedPageBreak/>
        <w:t>4. 3. 1 lentelė.</w:t>
      </w:r>
      <w:r w:rsidRPr="00BC220E">
        <w:rPr>
          <w:rFonts w:ascii="Times New Roman" w:hAnsi="Times New Roman"/>
          <w:b/>
          <w:sz w:val="24"/>
          <w:szCs w:val="24"/>
          <w:lang w:val="en-US"/>
        </w:rPr>
        <w:t xml:space="preserve"> Globos namuose ir šeimose užaugusių vaikų darbo/ų keitimo priežastys,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51"/>
        <w:gridCol w:w="4619"/>
        <w:gridCol w:w="3177"/>
      </w:tblGrid>
      <w:tr w:rsidR="00D02407" w:rsidRPr="000464C8" w:rsidTr="00290DC2">
        <w:tc>
          <w:tcPr>
            <w:tcW w:w="1951" w:type="dxa"/>
          </w:tcPr>
          <w:p w:rsidR="00D02407" w:rsidRPr="000464C8" w:rsidRDefault="00D02407" w:rsidP="00290DC2">
            <w:pPr>
              <w:spacing w:after="0" w:line="240" w:lineRule="auto"/>
              <w:jc w:val="both"/>
              <w:rPr>
                <w:sz w:val="24"/>
                <w:szCs w:val="24"/>
              </w:rPr>
            </w:pPr>
            <w:r w:rsidRPr="000464C8">
              <w:rPr>
                <w:rFonts w:ascii="Times New Roman" w:hAnsi="Times New Roman"/>
                <w:b/>
                <w:color w:val="000000"/>
                <w:sz w:val="24"/>
                <w:szCs w:val="24"/>
              </w:rPr>
              <w:t>Darbo santykiai</w:t>
            </w:r>
          </w:p>
        </w:tc>
        <w:tc>
          <w:tcPr>
            <w:tcW w:w="4619" w:type="dxa"/>
          </w:tcPr>
          <w:p w:rsidR="00D02407" w:rsidRPr="000464C8" w:rsidRDefault="00D02407" w:rsidP="00290DC2">
            <w:pPr>
              <w:spacing w:after="0" w:line="240" w:lineRule="auto"/>
              <w:jc w:val="both"/>
              <w:rPr>
                <w:b/>
                <w:sz w:val="24"/>
                <w:szCs w:val="24"/>
              </w:rPr>
            </w:pPr>
            <w:r w:rsidRPr="000464C8">
              <w:rPr>
                <w:rFonts w:ascii="Times New Roman" w:hAnsi="Times New Roman"/>
                <w:b/>
                <w:sz w:val="24"/>
                <w:szCs w:val="24"/>
              </w:rPr>
              <w:t>Darbo/ų keitimo priežastys</w:t>
            </w:r>
          </w:p>
        </w:tc>
        <w:tc>
          <w:tcPr>
            <w:tcW w:w="3177"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Priežastys pakeisti darbą</w:t>
            </w:r>
          </w:p>
        </w:tc>
      </w:tr>
      <w:tr w:rsidR="00D02407" w:rsidRPr="000464C8" w:rsidTr="00290DC2">
        <w:trPr>
          <w:trHeight w:val="600"/>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Globos namuose užaugę vaikai:</w:t>
            </w:r>
          </w:p>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Moterys</w:t>
            </w:r>
          </w:p>
          <w:p w:rsidR="00D02407" w:rsidRPr="000464C8" w:rsidRDefault="00D02407" w:rsidP="00290DC2">
            <w:pPr>
              <w:spacing w:after="0" w:line="240" w:lineRule="auto"/>
              <w:jc w:val="both"/>
              <w:rPr>
                <w:rFonts w:ascii="Times New Roman" w:hAnsi="Times New Roman"/>
                <w:b/>
                <w:color w:val="000000"/>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tc>
        <w:tc>
          <w:tcPr>
            <w:tcW w:w="461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3177"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1635"/>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Ramunė: Pirmiausias kriterijus – finansai. Visi darbai buvę buvo šalia studijų (…) o kai įsidarbinau į tarptautinį projektą, tai čia buvo finansiniai dalykai, nes neblogas uždarbis bei “šilta vieta” ir ieškojimas savo vietos pasaulyje. </w:t>
            </w:r>
            <w:r w:rsidRPr="000464C8">
              <w:rPr>
                <w:rFonts w:ascii="Times New Roman" w:hAnsi="Times New Roman"/>
                <w:sz w:val="24"/>
                <w:szCs w:val="24"/>
                <w:lang w:val="en-US"/>
              </w:rPr>
              <w:t>(27)</w:t>
            </w: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Didesnis darbo užmokestis;</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Ieškojimas geresnių perspektyvų;</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Galimybė save realizuoti.</w:t>
            </w:r>
          </w:p>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533"/>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Kulinare – konditere dirbau, bet čia klaida buvo. Tada stojau į apdailininkę. (30)</w:t>
            </w: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Ieškojimas patinkančio darbo.</w:t>
            </w: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525"/>
        </w:trPr>
        <w:tc>
          <w:tcPr>
            <w:tcW w:w="1951"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Vyrai</w:t>
            </w: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color w:val="000000"/>
                <w:sz w:val="24"/>
                <w:szCs w:val="24"/>
              </w:rPr>
              <w:t>Arūnas: Ie</w:t>
            </w:r>
            <w:r w:rsidRPr="000464C8">
              <w:rPr>
                <w:rFonts w:ascii="Times New Roman" w:hAnsi="Times New Roman"/>
                <w:sz w:val="24"/>
                <w:szCs w:val="24"/>
              </w:rPr>
              <w:t>škojau kur geriau. (23)</w:t>
            </w:r>
          </w:p>
          <w:p w:rsidR="00D02407" w:rsidRPr="000464C8" w:rsidRDefault="00D02407" w:rsidP="00290DC2">
            <w:pPr>
              <w:spacing w:after="0" w:line="240" w:lineRule="auto"/>
              <w:jc w:val="both"/>
              <w:rPr>
                <w:rFonts w:ascii="Times New Roman" w:hAnsi="Times New Roman"/>
                <w:sz w:val="24"/>
                <w:szCs w:val="24"/>
                <w:lang w:val="en-US"/>
              </w:rPr>
            </w:pP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Ieškojimas geresnių perspektyvų.</w:t>
            </w:r>
          </w:p>
        </w:tc>
      </w:tr>
      <w:tr w:rsidR="00D02407" w:rsidRPr="000464C8" w:rsidTr="00290DC2">
        <w:trPr>
          <w:trHeight w:val="472"/>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tcBorders>
          </w:tcPr>
          <w:p w:rsidR="00D02407" w:rsidRPr="000464C8" w:rsidRDefault="00D02407" w:rsidP="00290DC2">
            <w:pPr>
              <w:spacing w:after="0" w:line="240" w:lineRule="auto"/>
              <w:jc w:val="both"/>
              <w:rPr>
                <w:rFonts w:ascii="Times New Roman" w:hAnsi="Times New Roman"/>
                <w:color w:val="000000"/>
                <w:sz w:val="24"/>
                <w:szCs w:val="24"/>
              </w:rPr>
            </w:pPr>
            <w:r w:rsidRPr="000464C8">
              <w:rPr>
                <w:rFonts w:ascii="Times New Roman" w:hAnsi="Times New Roman"/>
                <w:sz w:val="24"/>
                <w:szCs w:val="24"/>
              </w:rPr>
              <w:t>Darius: Š</w:t>
            </w:r>
            <w:r w:rsidRPr="000464C8">
              <w:rPr>
                <w:rFonts w:ascii="Times New Roman" w:hAnsi="Times New Roman"/>
                <w:sz w:val="24"/>
                <w:szCs w:val="24"/>
                <w:lang w:val="en-US"/>
              </w:rPr>
              <w:t>iaip... Buvo, kad vienu metu dirbi per kelis darbus. (26)</w:t>
            </w:r>
          </w:p>
        </w:tc>
        <w:tc>
          <w:tcPr>
            <w:tcW w:w="3177"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Per didelis darbo krūvis.</w:t>
            </w:r>
          </w:p>
        </w:tc>
      </w:tr>
      <w:tr w:rsidR="00D02407" w:rsidRPr="000464C8" w:rsidTr="00290DC2">
        <w:trPr>
          <w:trHeight w:val="570"/>
        </w:trPr>
        <w:tc>
          <w:tcPr>
            <w:tcW w:w="1951"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Šeimose užaugę vaikai:</w:t>
            </w:r>
          </w:p>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tc>
        <w:tc>
          <w:tcPr>
            <w:tcW w:w="461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3177"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525"/>
        </w:trPr>
        <w:tc>
          <w:tcPr>
            <w:tcW w:w="1951" w:type="dxa"/>
            <w:vMerge/>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Kaip ir dauguma žmonių, ėjau į geresnę vietą. (25)</w:t>
            </w: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bookmarkStart w:id="2" w:name="OLE_LINK3"/>
            <w:r w:rsidRPr="000464C8">
              <w:rPr>
                <w:rFonts w:ascii="Times New Roman" w:hAnsi="Times New Roman"/>
                <w:sz w:val="24"/>
                <w:szCs w:val="24"/>
                <w:lang w:val="en-US"/>
              </w:rPr>
              <w:t>Ieškojimas geresnių perspektyvų.</w:t>
            </w:r>
            <w:bookmarkEnd w:id="2"/>
          </w:p>
        </w:tc>
      </w:tr>
      <w:tr w:rsidR="00D02407" w:rsidRPr="000464C8" w:rsidTr="00290DC2">
        <w:trPr>
          <w:trHeight w:val="615"/>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Terminuota sutartis, didesnis atlyginimas. (25)</w:t>
            </w: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Terminuota darbo sutartis;</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Didesnis darbo užmokestis.</w:t>
            </w:r>
          </w:p>
        </w:tc>
      </w:tr>
      <w:tr w:rsidR="00D02407" w:rsidRPr="000464C8" w:rsidTr="00290DC2">
        <w:trPr>
          <w:trHeight w:val="555"/>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46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Mažas atlyginimas, negalėjimas kilti karjeros laiptais. (27)</w:t>
            </w:r>
          </w:p>
        </w:tc>
        <w:tc>
          <w:tcPr>
            <w:tcW w:w="3177"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Didesnis darbo užmokestis;</w:t>
            </w:r>
          </w:p>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Noras kilti karjeros laiptais</w:t>
            </w:r>
          </w:p>
        </w:tc>
      </w:tr>
      <w:tr w:rsidR="00D02407" w:rsidRPr="000464C8" w:rsidTr="00290DC2">
        <w:trPr>
          <w:trHeight w:val="258"/>
        </w:trPr>
        <w:tc>
          <w:tcPr>
            <w:tcW w:w="1951" w:type="dxa"/>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Vyrai</w:t>
            </w:r>
          </w:p>
        </w:tc>
        <w:tc>
          <w:tcPr>
            <w:tcW w:w="4619"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w:t>
            </w:r>
          </w:p>
        </w:tc>
        <w:tc>
          <w:tcPr>
            <w:tcW w:w="3177"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w:t>
            </w:r>
          </w:p>
        </w:tc>
      </w:tr>
    </w:tbl>
    <w:p w:rsidR="00D02407" w:rsidRDefault="00D02407" w:rsidP="00B90FCD">
      <w:pPr>
        <w:spacing w:line="24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lang w:val="en-US"/>
        </w:rPr>
      </w:pPr>
      <w:r>
        <w:rPr>
          <w:rFonts w:ascii="Times New Roman" w:hAnsi="Times New Roman"/>
          <w:sz w:val="24"/>
          <w:szCs w:val="24"/>
          <w:lang w:val="en-US"/>
        </w:rPr>
        <w:tab/>
        <w:t>Lyginant grupes, respondentų darbo/ų keitimo priežastys panašios. Ir globos namuose, ir šeimose užaugę asmenys kaip vieną pagrindinių priežasčių, kurie paskatino keisti darbo vietą/as nurodė per mažą atlygį už darbą. Taip pat aktualus geresnių perspektyvų ieškojimas darbe, galimybė kilti karjeros laiptais. Kelios globos namuose užaugusios respondentės akcentavo, jog tai “savo” vietos ieškojimas. Pastebima tai, jog nė vienas respondentas užaugęs šeimoje nėra keitęs darbo vietos, turi pastovią darbo vietą (vienas jų papildomai dirbo kitoje darbovietėje).</w:t>
      </w: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Pr="00032C90" w:rsidRDefault="00D02407" w:rsidP="00B90FCD">
      <w:pPr>
        <w:spacing w:line="360" w:lineRule="auto"/>
        <w:jc w:val="both"/>
        <w:rPr>
          <w:rFonts w:ascii="Times New Roman" w:hAnsi="Times New Roman"/>
          <w:sz w:val="24"/>
          <w:szCs w:val="24"/>
          <w:lang w:val="en-US"/>
        </w:rPr>
      </w:pPr>
      <w:r w:rsidRPr="00032C90">
        <w:rPr>
          <w:rFonts w:ascii="Times New Roman" w:hAnsi="Times New Roman"/>
          <w:sz w:val="24"/>
          <w:szCs w:val="24"/>
          <w:lang w:val="en-US"/>
        </w:rPr>
        <w:lastRenderedPageBreak/>
        <w:t>4. 3. 2 lentelė.</w:t>
      </w:r>
      <w:r w:rsidRPr="00032C90">
        <w:rPr>
          <w:rFonts w:ascii="Times New Roman" w:hAnsi="Times New Roman"/>
          <w:b/>
          <w:sz w:val="24"/>
          <w:szCs w:val="24"/>
          <w:lang w:val="en-US"/>
        </w:rPr>
        <w:t xml:space="preserve"> Globos namuose ir šeimose užaugusių vaikų darbo paieškos būdai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51"/>
        <w:gridCol w:w="7904"/>
      </w:tblGrid>
      <w:tr w:rsidR="00D02407" w:rsidRPr="000464C8" w:rsidTr="00290DC2">
        <w:tc>
          <w:tcPr>
            <w:tcW w:w="1951" w:type="dxa"/>
          </w:tcPr>
          <w:p w:rsidR="00D02407" w:rsidRPr="000464C8" w:rsidRDefault="00D02407" w:rsidP="00290DC2">
            <w:pPr>
              <w:spacing w:after="0" w:line="240" w:lineRule="auto"/>
              <w:jc w:val="both"/>
              <w:rPr>
                <w:sz w:val="24"/>
                <w:szCs w:val="24"/>
              </w:rPr>
            </w:pPr>
            <w:r w:rsidRPr="000464C8">
              <w:rPr>
                <w:rFonts w:ascii="Times New Roman" w:hAnsi="Times New Roman"/>
                <w:b/>
                <w:color w:val="000000"/>
                <w:sz w:val="24"/>
                <w:szCs w:val="24"/>
              </w:rPr>
              <w:t>Darbo santykiai</w:t>
            </w:r>
          </w:p>
        </w:tc>
        <w:tc>
          <w:tcPr>
            <w:tcW w:w="7904" w:type="dxa"/>
          </w:tcPr>
          <w:p w:rsidR="00D02407" w:rsidRPr="000464C8" w:rsidRDefault="00D02407" w:rsidP="00290DC2">
            <w:pPr>
              <w:spacing w:after="0" w:line="240" w:lineRule="auto"/>
              <w:jc w:val="both"/>
              <w:rPr>
                <w:b/>
                <w:sz w:val="24"/>
                <w:szCs w:val="24"/>
              </w:rPr>
            </w:pPr>
            <w:r w:rsidRPr="000464C8">
              <w:rPr>
                <w:rFonts w:ascii="Times New Roman" w:hAnsi="Times New Roman"/>
                <w:b/>
                <w:sz w:val="24"/>
                <w:szCs w:val="24"/>
              </w:rPr>
              <w:t>Darbo paieškos būdai</w:t>
            </w:r>
          </w:p>
        </w:tc>
      </w:tr>
      <w:tr w:rsidR="00D02407" w:rsidRPr="000464C8" w:rsidTr="00290DC2">
        <w:trPr>
          <w:trHeight w:val="570"/>
        </w:trPr>
        <w:tc>
          <w:tcPr>
            <w:tcW w:w="1951" w:type="dxa"/>
            <w:vMerge w:val="restart"/>
            <w:tcBorders>
              <w:right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Globos namuose užaugę vaikai:</w:t>
            </w:r>
          </w:p>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Moterys</w:t>
            </w:r>
          </w:p>
          <w:p w:rsidR="00D02407" w:rsidRPr="000464C8" w:rsidRDefault="00D02407" w:rsidP="00290DC2">
            <w:pPr>
              <w:spacing w:after="0" w:line="240" w:lineRule="auto"/>
              <w:jc w:val="both"/>
              <w:rPr>
                <w:rFonts w:ascii="Times New Roman" w:hAnsi="Times New Roman"/>
                <w:b/>
                <w:color w:val="000000"/>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tc>
        <w:tc>
          <w:tcPr>
            <w:tcW w:w="7904" w:type="dxa"/>
            <w:tcBorders>
              <w:left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243"/>
        </w:trPr>
        <w:tc>
          <w:tcPr>
            <w:tcW w:w="1951" w:type="dxa"/>
            <w:vMerge/>
            <w:tcBorders>
              <w:right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left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Viktorija: Skelbimus skaityčiau, LDB, pati vaikščiočiau pas žmones. </w:t>
            </w:r>
            <w:r w:rsidRPr="000464C8">
              <w:rPr>
                <w:rFonts w:ascii="Times New Roman" w:hAnsi="Times New Roman"/>
                <w:sz w:val="24"/>
                <w:szCs w:val="24"/>
                <w:lang w:val="en-US"/>
              </w:rPr>
              <w:t>(20)</w:t>
            </w:r>
          </w:p>
        </w:tc>
      </w:tr>
      <w:tr w:rsidR="00D02407" w:rsidRPr="000464C8" w:rsidTr="00290DC2">
        <w:trPr>
          <w:trHeight w:val="600"/>
        </w:trPr>
        <w:tc>
          <w:tcPr>
            <w:tcW w:w="1951" w:type="dxa"/>
            <w:vMerge/>
            <w:tcBorders>
              <w:right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left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Ramunė: Į</w:t>
            </w:r>
            <w:r w:rsidRPr="000464C8">
              <w:rPr>
                <w:rFonts w:ascii="Times New Roman" w:hAnsi="Times New Roman"/>
                <w:sz w:val="24"/>
                <w:szCs w:val="24"/>
                <w:lang w:val="en-US"/>
              </w:rPr>
              <w:t>darbinimo centai, darbo birža, jaunimo centrai, internetas, galbūt laikraščiai, tv. (27)</w:t>
            </w:r>
          </w:p>
        </w:tc>
      </w:tr>
      <w:tr w:rsidR="00D02407" w:rsidRPr="000464C8" w:rsidTr="00290DC2">
        <w:trPr>
          <w:trHeight w:val="450"/>
        </w:trPr>
        <w:tc>
          <w:tcPr>
            <w:tcW w:w="1951" w:type="dxa"/>
            <w:vMerge/>
            <w:tcBorders>
              <w:bottom w:val="single" w:sz="4" w:space="0" w:color="auto"/>
              <w:right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left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Nereiktų ieškoti, dar trims mėnesiams į priekį darbo grafikas pas mane sudarytas. (30)</w:t>
            </w:r>
          </w:p>
        </w:tc>
      </w:tr>
      <w:tr w:rsidR="00D02407" w:rsidRPr="000464C8" w:rsidTr="00290DC2">
        <w:trPr>
          <w:trHeight w:val="375"/>
        </w:trPr>
        <w:tc>
          <w:tcPr>
            <w:tcW w:w="1951" w:type="dxa"/>
            <w:tcBorders>
              <w:top w:val="single" w:sz="4" w:space="0" w:color="auto"/>
              <w:right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 xml:space="preserve">Vyrai </w:t>
            </w:r>
          </w:p>
        </w:tc>
        <w:tc>
          <w:tcPr>
            <w:tcW w:w="7904" w:type="dxa"/>
            <w:tcBorders>
              <w:top w:val="single" w:sz="4" w:space="0" w:color="auto"/>
              <w:left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Darbo birža, internete, skelbimus skaitau. (26)</w:t>
            </w:r>
          </w:p>
        </w:tc>
      </w:tr>
      <w:tr w:rsidR="00D02407" w:rsidRPr="000464C8" w:rsidTr="00290DC2">
        <w:trPr>
          <w:trHeight w:val="540"/>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Šeimose užaugę vaikai:</w:t>
            </w:r>
          </w:p>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tc>
        <w:tc>
          <w:tcPr>
            <w:tcW w:w="7904" w:type="dxa"/>
            <w:tcBorders>
              <w:bottom w:val="single" w:sz="4" w:space="0" w:color="auto"/>
            </w:tcBorders>
          </w:tcPr>
          <w:p w:rsidR="00D02407" w:rsidRPr="000464C8" w:rsidRDefault="00D02407" w:rsidP="00290DC2">
            <w:pPr>
              <w:spacing w:after="0" w:line="240" w:lineRule="auto"/>
              <w:jc w:val="both"/>
              <w:rPr>
                <w:sz w:val="24"/>
                <w:szCs w:val="24"/>
              </w:rPr>
            </w:pPr>
          </w:p>
          <w:p w:rsidR="00D02407" w:rsidRPr="000464C8" w:rsidRDefault="00D02407" w:rsidP="00290DC2">
            <w:pPr>
              <w:spacing w:after="0" w:line="240" w:lineRule="auto"/>
              <w:jc w:val="both"/>
              <w:rPr>
                <w:sz w:val="24"/>
                <w:szCs w:val="24"/>
              </w:rPr>
            </w:pPr>
          </w:p>
        </w:tc>
      </w:tr>
      <w:tr w:rsidR="00D02407" w:rsidRPr="000464C8" w:rsidTr="00290DC2">
        <w:trPr>
          <w:trHeight w:val="307"/>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bottom w:val="single" w:sz="4" w:space="0" w:color="auto"/>
            </w:tcBorders>
          </w:tcPr>
          <w:p w:rsidR="00D02407" w:rsidRPr="000464C8" w:rsidRDefault="00D02407" w:rsidP="00290DC2">
            <w:pPr>
              <w:spacing w:after="0" w:line="240" w:lineRule="auto"/>
              <w:jc w:val="both"/>
              <w:rPr>
                <w:sz w:val="24"/>
                <w:szCs w:val="24"/>
              </w:rPr>
            </w:pPr>
            <w:r w:rsidRPr="000464C8">
              <w:rPr>
                <w:rFonts w:ascii="Times New Roman" w:hAnsi="Times New Roman"/>
                <w:sz w:val="24"/>
                <w:szCs w:val="24"/>
                <w:lang w:val="en-US"/>
              </w:rPr>
              <w:t>Asta: Internete, skaičiau laikračius, LDB teko “stovėti”. (25)</w:t>
            </w:r>
          </w:p>
        </w:tc>
      </w:tr>
      <w:tr w:rsidR="00D02407" w:rsidRPr="000464C8" w:rsidTr="00290DC2">
        <w:trPr>
          <w:trHeight w:val="315"/>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bottom w:val="single" w:sz="4" w:space="0" w:color="auto"/>
            </w:tcBorders>
          </w:tcPr>
          <w:p w:rsidR="00D02407" w:rsidRPr="000464C8" w:rsidRDefault="00D02407" w:rsidP="00290DC2">
            <w:pPr>
              <w:spacing w:after="0" w:line="240" w:lineRule="auto"/>
              <w:jc w:val="both"/>
              <w:rPr>
                <w:sz w:val="24"/>
                <w:szCs w:val="24"/>
              </w:rPr>
            </w:pPr>
            <w:r w:rsidRPr="000464C8">
              <w:rPr>
                <w:rFonts w:ascii="Times New Roman" w:hAnsi="Times New Roman"/>
                <w:sz w:val="24"/>
                <w:szCs w:val="24"/>
                <w:lang w:val="en-US"/>
              </w:rPr>
              <w:t>Jurgita: Pažįstamų pagalba, darbo birža galbūt,  internete, nešiočiau cv. (25)</w:t>
            </w:r>
          </w:p>
        </w:tc>
      </w:tr>
      <w:tr w:rsidR="00D02407" w:rsidRPr="000464C8" w:rsidTr="00290DC2">
        <w:trPr>
          <w:trHeight w:val="276"/>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Pažįstamų pagalba, darbo birža, internete. (27)</w:t>
            </w:r>
          </w:p>
        </w:tc>
      </w:tr>
      <w:tr w:rsidR="00D02407" w:rsidRPr="000464C8" w:rsidTr="00290DC2">
        <w:trPr>
          <w:trHeight w:val="255"/>
        </w:trPr>
        <w:tc>
          <w:tcPr>
            <w:tcW w:w="1951"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Vyrai</w:t>
            </w:r>
          </w:p>
          <w:p w:rsidR="00D02407" w:rsidRPr="000464C8" w:rsidRDefault="00D02407" w:rsidP="00290DC2">
            <w:pPr>
              <w:spacing w:after="0" w:line="240" w:lineRule="auto"/>
              <w:jc w:val="both"/>
              <w:rPr>
                <w:rFonts w:ascii="Times New Roman" w:hAnsi="Times New Roman"/>
                <w:b/>
                <w:color w:val="000000"/>
                <w:sz w:val="24"/>
                <w:szCs w:val="24"/>
              </w:rPr>
            </w:pPr>
          </w:p>
        </w:tc>
        <w:tc>
          <w:tcPr>
            <w:tcW w:w="790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Turiu daug pažįstamų, tai gal jų pagalba, eičiau į darbo birž</w:t>
            </w:r>
            <w:r w:rsidRPr="000464C8">
              <w:rPr>
                <w:rFonts w:ascii="Times New Roman" w:hAnsi="Times New Roman"/>
                <w:sz w:val="24"/>
                <w:szCs w:val="24"/>
              </w:rPr>
              <w:t>ą</w:t>
            </w:r>
            <w:r w:rsidRPr="000464C8">
              <w:rPr>
                <w:rFonts w:ascii="Times New Roman" w:hAnsi="Times New Roman"/>
                <w:sz w:val="24"/>
                <w:szCs w:val="24"/>
                <w:lang w:val="en-US"/>
              </w:rPr>
              <w:t>, internete. (25)</w:t>
            </w:r>
          </w:p>
        </w:tc>
      </w:tr>
      <w:tr w:rsidR="00D02407" w:rsidRPr="000464C8" w:rsidTr="00290DC2">
        <w:trPr>
          <w:trHeight w:val="240"/>
        </w:trPr>
        <w:tc>
          <w:tcPr>
            <w:tcW w:w="1951" w:type="dxa"/>
            <w:vMerge/>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rPr>
            </w:pPr>
          </w:p>
        </w:tc>
        <w:tc>
          <w:tcPr>
            <w:tcW w:w="790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Skelbimus. LDB sunku, bet gal. (25)</w:t>
            </w:r>
          </w:p>
        </w:tc>
      </w:tr>
      <w:tr w:rsidR="00D02407" w:rsidRPr="000464C8" w:rsidTr="00290DC2">
        <w:trPr>
          <w:trHeight w:val="431"/>
        </w:trPr>
        <w:tc>
          <w:tcPr>
            <w:tcW w:w="1951" w:type="dxa"/>
            <w:vMerge/>
          </w:tcPr>
          <w:p w:rsidR="00D02407" w:rsidRPr="000464C8" w:rsidRDefault="00D02407" w:rsidP="00290DC2">
            <w:pPr>
              <w:spacing w:after="0" w:line="240" w:lineRule="auto"/>
              <w:jc w:val="both"/>
              <w:rPr>
                <w:rFonts w:ascii="Times New Roman" w:hAnsi="Times New Roman"/>
                <w:b/>
                <w:sz w:val="24"/>
                <w:szCs w:val="24"/>
              </w:rPr>
            </w:pPr>
          </w:p>
        </w:tc>
        <w:tc>
          <w:tcPr>
            <w:tcW w:w="7904"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Skelbimus skaityčiau, eičiau į darbo biržą, internete. (26)</w:t>
            </w:r>
          </w:p>
        </w:tc>
      </w:tr>
    </w:tbl>
    <w:p w:rsidR="00D02407" w:rsidRDefault="00D02407" w:rsidP="00B90FCD">
      <w:pPr>
        <w:ind w:firstLine="851"/>
        <w:jc w:val="both"/>
        <w:rPr>
          <w:sz w:val="24"/>
          <w:szCs w:val="24"/>
        </w:rPr>
      </w:pPr>
    </w:p>
    <w:p w:rsidR="00D02407" w:rsidRDefault="00D02407" w:rsidP="00B90FCD">
      <w:pPr>
        <w:spacing w:line="360" w:lineRule="auto"/>
        <w:ind w:firstLine="851"/>
        <w:jc w:val="both"/>
        <w:rPr>
          <w:rFonts w:ascii="Times New Roman" w:hAnsi="Times New Roman"/>
          <w:sz w:val="24"/>
          <w:szCs w:val="24"/>
          <w:lang w:val="en-US"/>
        </w:rPr>
      </w:pPr>
      <w:r>
        <w:rPr>
          <w:sz w:val="24"/>
          <w:szCs w:val="24"/>
        </w:rPr>
        <w:tab/>
      </w:r>
      <w:r>
        <w:rPr>
          <w:rFonts w:ascii="Times New Roman" w:hAnsi="Times New Roman"/>
          <w:sz w:val="24"/>
          <w:szCs w:val="24"/>
        </w:rPr>
        <w:t xml:space="preserve">Globos namuose ir šeimose užaugusių respondentų atsakymai į klausimą: </w:t>
      </w:r>
      <w:r w:rsidR="006F3D1F">
        <w:rPr>
          <w:rFonts w:ascii="Times New Roman" w:hAnsi="Times New Roman"/>
          <w:sz w:val="24"/>
          <w:szCs w:val="24"/>
        </w:rPr>
        <w:t>„</w:t>
      </w:r>
      <w:r w:rsidRPr="00B12510">
        <w:rPr>
          <w:rFonts w:ascii="Times New Roman" w:hAnsi="Times New Roman"/>
          <w:i/>
          <w:sz w:val="24"/>
          <w:szCs w:val="24"/>
        </w:rPr>
        <w:t>Kaip ieškotumėte darbo būdama/s bedarbiu/e? Kaip ieškote</w:t>
      </w:r>
      <w:r w:rsidR="006F3D1F">
        <w:rPr>
          <w:rFonts w:ascii="Times New Roman" w:hAnsi="Times New Roman"/>
          <w:i/>
          <w:sz w:val="24"/>
          <w:szCs w:val="24"/>
        </w:rPr>
        <w:t xml:space="preserve">“ </w:t>
      </w:r>
      <w:r w:rsidRPr="00B12510">
        <w:rPr>
          <w:rFonts w:ascii="Times New Roman" w:hAnsi="Times New Roman"/>
          <w:sz w:val="24"/>
          <w:szCs w:val="24"/>
        </w:rPr>
        <w:t xml:space="preserve"> išsiskyrė. Beveik visi respondentai skaitytų skelbimus, skelbimų ieškotų internete, eitų į Lietuvos Darbo Biržą. Tačiau nė vienas respondentas u</w:t>
      </w:r>
      <w:r>
        <w:rPr>
          <w:rFonts w:ascii="Times New Roman" w:hAnsi="Times New Roman"/>
          <w:sz w:val="24"/>
          <w:szCs w:val="24"/>
        </w:rPr>
        <w:t>žaugęs globos namuose</w:t>
      </w:r>
      <w:r w:rsidRPr="00B12510">
        <w:rPr>
          <w:rFonts w:ascii="Times New Roman" w:hAnsi="Times New Roman"/>
          <w:sz w:val="24"/>
          <w:szCs w:val="24"/>
        </w:rPr>
        <w:t xml:space="preserve"> nepaminėjo, kad pagalbos kreiptųsi į draugus, kurių pagalbos prašytų pusė šeimose užaugusių respondentų. Galima spėti, kad globos namuose užaugę asmenys nepasitiki draugais arba savo aplinkoje jų neturi. </w:t>
      </w:r>
      <w:r>
        <w:rPr>
          <w:rFonts w:ascii="Times New Roman" w:hAnsi="Times New Roman"/>
          <w:sz w:val="24"/>
          <w:szCs w:val="24"/>
          <w:lang w:val="en-US"/>
        </w:rPr>
        <w:t>Tai galėjo lemti išgyventa neigiama patirtis vaikų globos namuose bendraujant su bendraamžiais.</w:t>
      </w: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sz w:val="24"/>
          <w:szCs w:val="24"/>
          <w:lang w:val="en-US"/>
        </w:rPr>
      </w:pPr>
    </w:p>
    <w:p w:rsidR="00D02407" w:rsidRPr="00CC3213" w:rsidRDefault="00D02407" w:rsidP="00B90FCD">
      <w:pPr>
        <w:spacing w:line="240" w:lineRule="auto"/>
        <w:jc w:val="both"/>
        <w:rPr>
          <w:rFonts w:ascii="Times New Roman" w:hAnsi="Times New Roman"/>
          <w:b/>
          <w:sz w:val="24"/>
          <w:szCs w:val="24"/>
          <w:lang w:val="en-US"/>
        </w:rPr>
      </w:pPr>
      <w:r w:rsidRPr="00CC3213">
        <w:rPr>
          <w:rFonts w:ascii="Times New Roman" w:hAnsi="Times New Roman"/>
          <w:sz w:val="24"/>
          <w:szCs w:val="24"/>
          <w:lang w:val="en-US"/>
        </w:rPr>
        <w:lastRenderedPageBreak/>
        <w:t>4. 3. 3 lentelė.</w:t>
      </w:r>
      <w:r w:rsidRPr="00CC3213">
        <w:rPr>
          <w:rFonts w:ascii="Times New Roman" w:hAnsi="Times New Roman"/>
          <w:b/>
          <w:sz w:val="24"/>
          <w:szCs w:val="24"/>
          <w:lang w:val="en-US"/>
        </w:rPr>
        <w:t xml:space="preserve"> Globos namuose ir šeimose užaugusių vaikų vertinam</w:t>
      </w:r>
      <w:r w:rsidRPr="00CC3213">
        <w:rPr>
          <w:rFonts w:ascii="Times New Roman" w:hAnsi="Times New Roman"/>
          <w:b/>
          <w:sz w:val="24"/>
          <w:szCs w:val="24"/>
        </w:rPr>
        <w:t>ų perspektyvų darbe</w:t>
      </w:r>
      <w:r w:rsidRPr="00CC3213">
        <w:rPr>
          <w:rFonts w:ascii="Times New Roman" w:hAnsi="Times New Roman"/>
          <w:b/>
          <w:sz w:val="24"/>
          <w:szCs w:val="24"/>
          <w:lang w:val="en-US"/>
        </w:rPr>
        <w:t>,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51"/>
        <w:gridCol w:w="5670"/>
        <w:gridCol w:w="2234"/>
      </w:tblGrid>
      <w:tr w:rsidR="00D02407" w:rsidRPr="000464C8" w:rsidTr="00290DC2">
        <w:tc>
          <w:tcPr>
            <w:tcW w:w="1951" w:type="dxa"/>
          </w:tcPr>
          <w:p w:rsidR="00D02407" w:rsidRPr="000464C8" w:rsidRDefault="00D02407" w:rsidP="00290DC2">
            <w:pPr>
              <w:spacing w:after="0" w:line="240" w:lineRule="auto"/>
              <w:jc w:val="both"/>
              <w:rPr>
                <w:sz w:val="24"/>
                <w:szCs w:val="24"/>
              </w:rPr>
            </w:pPr>
            <w:r w:rsidRPr="000464C8">
              <w:rPr>
                <w:rFonts w:ascii="Times New Roman" w:hAnsi="Times New Roman"/>
                <w:b/>
                <w:color w:val="000000"/>
                <w:sz w:val="24"/>
                <w:szCs w:val="24"/>
              </w:rPr>
              <w:t>Darbo santykiai</w:t>
            </w:r>
          </w:p>
        </w:tc>
        <w:tc>
          <w:tcPr>
            <w:tcW w:w="5670" w:type="dxa"/>
          </w:tcPr>
          <w:p w:rsidR="00D02407" w:rsidRPr="000464C8" w:rsidRDefault="00D02407" w:rsidP="00290DC2">
            <w:pPr>
              <w:spacing w:after="0" w:line="240" w:lineRule="auto"/>
              <w:jc w:val="both"/>
              <w:rPr>
                <w:b/>
                <w:sz w:val="24"/>
                <w:szCs w:val="24"/>
              </w:rPr>
            </w:pPr>
            <w:r w:rsidRPr="000464C8">
              <w:rPr>
                <w:rFonts w:ascii="Times New Roman" w:hAnsi="Times New Roman"/>
                <w:b/>
                <w:sz w:val="24"/>
                <w:szCs w:val="24"/>
              </w:rPr>
              <w:t>Perspektyvos darbe</w:t>
            </w:r>
          </w:p>
        </w:tc>
        <w:tc>
          <w:tcPr>
            <w:tcW w:w="223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Vertinamos perspektyvos darbe</w:t>
            </w:r>
          </w:p>
        </w:tc>
      </w:tr>
      <w:tr w:rsidR="00D02407" w:rsidRPr="000464C8" w:rsidTr="00290DC2">
        <w:trPr>
          <w:trHeight w:val="570"/>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Globos namuose užaugę vaikai:</w:t>
            </w:r>
          </w:p>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Moterys</w:t>
            </w:r>
          </w:p>
          <w:p w:rsidR="00D02407" w:rsidRPr="000464C8" w:rsidRDefault="00D02407" w:rsidP="00290DC2">
            <w:pPr>
              <w:spacing w:after="0" w:line="240" w:lineRule="auto"/>
              <w:jc w:val="both"/>
              <w:rPr>
                <w:rFonts w:ascii="Times New Roman" w:hAnsi="Times New Roman"/>
                <w:b/>
                <w:color w:val="000000"/>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tc>
        <w:tc>
          <w:tcPr>
            <w:tcW w:w="5670"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2234"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1095"/>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Tame darbe perspektyvų buvo labai daug, bet susiklostė kaip susiklostė. Jei aš grįšiu, o manau, kad grįšiu. Na, ne į tą patį projektą, bet į tą pačią sritį.(27) (pastaba: metai motinystės atostogose)</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Teigiamai (ateityje, naujame darbe).</w:t>
            </w:r>
          </w:p>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270"/>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Neblogos. (30)</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Vidutiniškai.</w:t>
            </w:r>
          </w:p>
        </w:tc>
      </w:tr>
      <w:tr w:rsidR="00D02407" w:rsidRPr="000464C8" w:rsidTr="00290DC2">
        <w:trPr>
          <w:trHeight w:val="220"/>
        </w:trPr>
        <w:tc>
          <w:tcPr>
            <w:tcW w:w="1951"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Vyrai</w:t>
            </w:r>
          </w:p>
        </w:tc>
        <w:tc>
          <w:tcPr>
            <w:tcW w:w="5670" w:type="dxa"/>
            <w:tcBorders>
              <w:top w:val="single" w:sz="4" w:space="0" w:color="auto"/>
              <w:bottom w:val="nil"/>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w:t>
            </w:r>
          </w:p>
        </w:tc>
        <w:tc>
          <w:tcPr>
            <w:tcW w:w="2234"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w:t>
            </w:r>
          </w:p>
        </w:tc>
      </w:tr>
      <w:tr w:rsidR="00D02407" w:rsidRPr="000464C8" w:rsidTr="00290DC2">
        <w:trPr>
          <w:trHeight w:val="70"/>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nil"/>
            </w:tcBorders>
          </w:tcPr>
          <w:p w:rsidR="00D02407" w:rsidRPr="000464C8" w:rsidRDefault="00D02407" w:rsidP="00290DC2">
            <w:pPr>
              <w:spacing w:after="0" w:line="240" w:lineRule="auto"/>
              <w:jc w:val="both"/>
              <w:rPr>
                <w:rFonts w:ascii="Times New Roman" w:hAnsi="Times New Roman"/>
                <w:sz w:val="24"/>
                <w:szCs w:val="24"/>
                <w:lang w:val="en-US"/>
              </w:rPr>
            </w:pPr>
          </w:p>
        </w:tc>
        <w:tc>
          <w:tcPr>
            <w:tcW w:w="2234" w:type="dxa"/>
            <w:vMerge/>
          </w:tcPr>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510"/>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Šeimose užaugę vaikai:</w:t>
            </w:r>
          </w:p>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sz w:val="24"/>
                <w:szCs w:val="24"/>
              </w:rPr>
            </w:pPr>
          </w:p>
        </w:tc>
        <w:tc>
          <w:tcPr>
            <w:tcW w:w="5670"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sz w:val="24"/>
                <w:szCs w:val="24"/>
              </w:rPr>
            </w:pPr>
          </w:p>
        </w:tc>
        <w:tc>
          <w:tcPr>
            <w:tcW w:w="2234"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870"/>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Kaip ir kiekviename darbe su laiku galima kilti karjeros laiptais. (…) Iš konsultanto – į vyr.konsultanto, galima ir iki vedėjo, pavaduotojo. (25)</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Teigiamai.</w:t>
            </w:r>
          </w:p>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624"/>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Galbūt yra, bet labai nedidelės ir po ilgo laiko. (25)</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Skeptiškai.</w:t>
            </w: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405"/>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Manau, galima kilti karjeros laiptais. Galima užimti vadybininkės pareigas, komercijos direktorės. (27)</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Teigiamai.</w:t>
            </w: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1050"/>
        </w:trPr>
        <w:tc>
          <w:tcPr>
            <w:tcW w:w="195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Vyrai</w:t>
            </w:r>
          </w:p>
          <w:p w:rsidR="00D02407" w:rsidRPr="000464C8" w:rsidRDefault="00D02407" w:rsidP="00290DC2">
            <w:pPr>
              <w:spacing w:after="0" w:line="240" w:lineRule="auto"/>
              <w:jc w:val="both"/>
              <w:rPr>
                <w:rFonts w:ascii="Times New Roman" w:hAnsi="Times New Roman"/>
                <w:b/>
                <w:color w:val="000000"/>
                <w:sz w:val="24"/>
                <w:szCs w:val="24"/>
              </w:rPr>
            </w:pPr>
          </w:p>
        </w:tc>
        <w:tc>
          <w:tcPr>
            <w:tcW w:w="5670"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Žilvinas: Konkrečiai universitete nematau, nes budžetinėj įstaigoj perspektyva nekokia – iki etato mažinimo. O kitame darbe nusimato dalyvavimas kelių mėnesių konkurse. Jei jis pavyks, na galvoju, perspektyvos gan geros. </w:t>
            </w:r>
            <w:r w:rsidRPr="000464C8">
              <w:rPr>
                <w:rFonts w:ascii="Times New Roman" w:hAnsi="Times New Roman"/>
                <w:sz w:val="24"/>
                <w:szCs w:val="24"/>
                <w:lang w:val="en-US"/>
              </w:rPr>
              <w:t>(25)</w:t>
            </w:r>
          </w:p>
        </w:tc>
        <w:tc>
          <w:tcPr>
            <w:tcW w:w="2234"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Vidutiniškai.</w:t>
            </w:r>
          </w:p>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465"/>
        </w:trPr>
        <w:tc>
          <w:tcPr>
            <w:tcW w:w="1951" w:type="dxa"/>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rPr>
            </w:pPr>
          </w:p>
        </w:tc>
        <w:tc>
          <w:tcPr>
            <w:tcW w:w="5670"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Abejuose miglotos. (26)</w:t>
            </w:r>
          </w:p>
        </w:tc>
        <w:tc>
          <w:tcPr>
            <w:tcW w:w="2234"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Skeptiškai.</w:t>
            </w:r>
          </w:p>
        </w:tc>
      </w:tr>
    </w:tbl>
    <w:p w:rsidR="00D02407" w:rsidRPr="00CC3213" w:rsidRDefault="00D02407" w:rsidP="00B90FCD">
      <w:pPr>
        <w:spacing w:line="360" w:lineRule="auto"/>
        <w:ind w:firstLine="851"/>
        <w:jc w:val="both"/>
        <w:rPr>
          <w:rFonts w:ascii="Times New Roman" w:hAnsi="Times New Roman"/>
          <w:sz w:val="24"/>
          <w:szCs w:val="24"/>
        </w:rPr>
      </w:pPr>
      <w:r w:rsidRPr="00CC3213">
        <w:rPr>
          <w:rFonts w:ascii="Times New Roman" w:hAnsi="Times New Roman"/>
          <w:sz w:val="24"/>
          <w:szCs w:val="24"/>
        </w:rPr>
        <w:tab/>
      </w: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Apžvelgus šeimose ir globos namuose užaugusių respondentų atsakymus pastebima, jog globos namuose užaugę vaikai perspektyvas darbe vertina optimistiškiau.</w:t>
      </w: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Pr="00CC3213" w:rsidRDefault="00D02407" w:rsidP="00B90FCD">
      <w:pPr>
        <w:spacing w:line="240" w:lineRule="auto"/>
        <w:jc w:val="both"/>
        <w:rPr>
          <w:rFonts w:ascii="Times New Roman" w:hAnsi="Times New Roman"/>
          <w:b/>
          <w:sz w:val="24"/>
          <w:szCs w:val="24"/>
          <w:lang w:val="en-US"/>
        </w:rPr>
      </w:pPr>
      <w:r w:rsidRPr="00CC3213">
        <w:rPr>
          <w:rFonts w:ascii="Times New Roman" w:hAnsi="Times New Roman"/>
          <w:sz w:val="24"/>
          <w:szCs w:val="24"/>
          <w:lang w:val="en-US"/>
        </w:rPr>
        <w:lastRenderedPageBreak/>
        <w:t>4. 3. 4 lentelė.</w:t>
      </w:r>
      <w:r w:rsidRPr="00CC3213">
        <w:rPr>
          <w:rFonts w:ascii="Times New Roman" w:hAnsi="Times New Roman"/>
          <w:b/>
          <w:sz w:val="24"/>
          <w:szCs w:val="24"/>
          <w:lang w:val="en-US"/>
        </w:rPr>
        <w:t xml:space="preserve"> Globos namuose ir šeimose užaugusių vaikų atieties planų darbo/mokymosi atžvilgiu,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51"/>
        <w:gridCol w:w="5245"/>
        <w:gridCol w:w="2659"/>
      </w:tblGrid>
      <w:tr w:rsidR="00D02407" w:rsidRPr="000464C8" w:rsidTr="00290DC2">
        <w:tc>
          <w:tcPr>
            <w:tcW w:w="1951"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Darbo santykiai</w:t>
            </w:r>
          </w:p>
        </w:tc>
        <w:tc>
          <w:tcPr>
            <w:tcW w:w="5245" w:type="dxa"/>
          </w:tcPr>
          <w:p w:rsidR="00D02407" w:rsidRPr="000464C8" w:rsidRDefault="00D02407" w:rsidP="00290DC2">
            <w:pPr>
              <w:spacing w:after="0" w:line="240" w:lineRule="auto"/>
              <w:jc w:val="both"/>
              <w:rPr>
                <w:b/>
                <w:sz w:val="24"/>
                <w:szCs w:val="24"/>
              </w:rPr>
            </w:pPr>
            <w:r w:rsidRPr="000464C8">
              <w:rPr>
                <w:rFonts w:ascii="Times New Roman" w:hAnsi="Times New Roman"/>
                <w:b/>
                <w:color w:val="000000"/>
                <w:sz w:val="24"/>
                <w:szCs w:val="24"/>
              </w:rPr>
              <w:t>Ateities planai darbo/mokymosi atžvilgiu</w:t>
            </w:r>
          </w:p>
        </w:tc>
        <w:tc>
          <w:tcPr>
            <w:tcW w:w="265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b/>
                <w:color w:val="000000"/>
                <w:sz w:val="24"/>
                <w:szCs w:val="24"/>
              </w:rPr>
              <w:t>Ateities planai darbo/ mokymosi  atžvilgiu</w:t>
            </w:r>
          </w:p>
        </w:tc>
      </w:tr>
      <w:tr w:rsidR="00D02407" w:rsidRPr="000464C8" w:rsidTr="00290DC2">
        <w:trPr>
          <w:trHeight w:val="360"/>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Globos namuose užaugę vaikai:</w:t>
            </w:r>
          </w:p>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Moterys</w:t>
            </w:r>
          </w:p>
          <w:p w:rsidR="00D02407" w:rsidRPr="000464C8" w:rsidRDefault="00D02407" w:rsidP="00290DC2">
            <w:pPr>
              <w:spacing w:after="0" w:line="240" w:lineRule="auto"/>
              <w:jc w:val="both"/>
              <w:rPr>
                <w:rFonts w:ascii="Times New Roman" w:hAnsi="Times New Roman"/>
                <w:b/>
                <w:color w:val="000000"/>
                <w:sz w:val="24"/>
                <w:szCs w:val="24"/>
              </w:rPr>
            </w:pPr>
          </w:p>
          <w:p w:rsidR="00D02407" w:rsidRPr="000464C8" w:rsidRDefault="00D02407" w:rsidP="00290DC2">
            <w:pPr>
              <w:spacing w:after="0" w:line="240" w:lineRule="auto"/>
              <w:jc w:val="both"/>
              <w:rPr>
                <w:rFonts w:ascii="Times New Roman" w:hAnsi="Times New Roman"/>
                <w:b/>
                <w:sz w:val="24"/>
                <w:szCs w:val="24"/>
              </w:rPr>
            </w:pPr>
          </w:p>
          <w:p w:rsidR="00D02407" w:rsidRPr="000464C8" w:rsidRDefault="00D02407" w:rsidP="00290DC2">
            <w:pPr>
              <w:spacing w:after="0" w:line="240" w:lineRule="auto"/>
              <w:jc w:val="both"/>
              <w:rPr>
                <w:sz w:val="24"/>
                <w:szCs w:val="24"/>
              </w:rPr>
            </w:pPr>
          </w:p>
        </w:tc>
        <w:tc>
          <w:tcPr>
            <w:tcW w:w="5245" w:type="dxa"/>
            <w:tcBorders>
              <w:bottom w:val="single" w:sz="4" w:space="0" w:color="auto"/>
            </w:tcBorders>
          </w:tcPr>
          <w:p w:rsidR="00D02407" w:rsidRPr="000464C8" w:rsidRDefault="00D02407" w:rsidP="00290DC2">
            <w:pPr>
              <w:spacing w:after="0" w:line="240" w:lineRule="auto"/>
              <w:jc w:val="both"/>
              <w:rPr>
                <w:sz w:val="24"/>
                <w:szCs w:val="24"/>
              </w:rPr>
            </w:pPr>
          </w:p>
          <w:p w:rsidR="00D02407" w:rsidRPr="000464C8" w:rsidRDefault="00D02407" w:rsidP="00290DC2">
            <w:pPr>
              <w:spacing w:after="0" w:line="240" w:lineRule="auto"/>
              <w:jc w:val="both"/>
              <w:rPr>
                <w:sz w:val="24"/>
                <w:szCs w:val="24"/>
              </w:rPr>
            </w:pPr>
          </w:p>
        </w:tc>
        <w:tc>
          <w:tcPr>
            <w:tcW w:w="265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1275"/>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5245" w:type="dxa"/>
            <w:tcBorders>
              <w:top w:val="single" w:sz="4" w:space="0" w:color="auto"/>
              <w:bottom w:val="single" w:sz="4" w:space="0" w:color="auto"/>
            </w:tcBorders>
          </w:tcPr>
          <w:p w:rsidR="00D02407" w:rsidRPr="000464C8" w:rsidRDefault="00D02407" w:rsidP="00290DC2">
            <w:pPr>
              <w:spacing w:after="0" w:line="240" w:lineRule="auto"/>
              <w:jc w:val="both"/>
              <w:rPr>
                <w:sz w:val="24"/>
                <w:szCs w:val="24"/>
              </w:rPr>
            </w:pPr>
            <w:r w:rsidRPr="000464C8">
              <w:rPr>
                <w:rFonts w:ascii="Times New Roman" w:hAnsi="Times New Roman"/>
                <w:sz w:val="24"/>
                <w:szCs w:val="24"/>
              </w:rPr>
              <w:t xml:space="preserve">Viktorija: O jei neįstosiu baigus mokytis, tai net neįsivaizduoju kuo galėčiau dirbti. </w:t>
            </w:r>
            <w:r w:rsidRPr="000464C8">
              <w:rPr>
                <w:rFonts w:ascii="Times New Roman" w:hAnsi="Times New Roman"/>
                <w:sz w:val="24"/>
                <w:szCs w:val="24"/>
                <w:lang w:val="en-US"/>
              </w:rPr>
              <w:t>Labai sunkus apsisprendimas. Kai kiti žmonės žino, o pas mane nėra. Galvoji, galvoji, bet vis tiek neįsivaizduoji kuo galėtum žmogus dirbt. (20)</w:t>
            </w:r>
          </w:p>
        </w:tc>
        <w:tc>
          <w:tcPr>
            <w:tcW w:w="265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Mokytis;</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Nepavykus įstoti į mokymosi įstaigą neturi nuomonės dėl darbo vietos.</w:t>
            </w:r>
          </w:p>
        </w:tc>
      </w:tr>
      <w:tr w:rsidR="00D02407" w:rsidRPr="000464C8" w:rsidTr="00290DC2">
        <w:trPr>
          <w:trHeight w:val="390"/>
        </w:trPr>
        <w:tc>
          <w:tcPr>
            <w:tcW w:w="1951" w:type="dxa"/>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Vyrai</w:t>
            </w:r>
          </w:p>
        </w:tc>
        <w:tc>
          <w:tcPr>
            <w:tcW w:w="5245"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w:t>
            </w:r>
          </w:p>
        </w:tc>
        <w:tc>
          <w:tcPr>
            <w:tcW w:w="2659"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w:t>
            </w:r>
          </w:p>
        </w:tc>
      </w:tr>
      <w:tr w:rsidR="00D02407" w:rsidRPr="000464C8" w:rsidTr="00290DC2">
        <w:trPr>
          <w:trHeight w:val="585"/>
        </w:trPr>
        <w:tc>
          <w:tcPr>
            <w:tcW w:w="1951" w:type="dxa"/>
            <w:vMerge w:val="restart"/>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color w:val="000000"/>
                <w:sz w:val="24"/>
                <w:szCs w:val="24"/>
              </w:rPr>
              <w:t>Šeimose užaugę vaikai:</w:t>
            </w:r>
          </w:p>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p w:rsidR="00D02407" w:rsidRPr="000464C8" w:rsidRDefault="00D02407" w:rsidP="00290DC2">
            <w:pPr>
              <w:spacing w:after="0" w:line="240" w:lineRule="auto"/>
              <w:jc w:val="both"/>
              <w:rPr>
                <w:rFonts w:ascii="Times New Roman" w:hAnsi="Times New Roman"/>
                <w:b/>
                <w:sz w:val="24"/>
                <w:szCs w:val="24"/>
              </w:rPr>
            </w:pPr>
          </w:p>
        </w:tc>
        <w:tc>
          <w:tcPr>
            <w:tcW w:w="5245" w:type="dxa"/>
            <w:tcBorders>
              <w:bottom w:val="single" w:sz="4" w:space="0" w:color="auto"/>
            </w:tcBorders>
          </w:tcPr>
          <w:p w:rsidR="00D02407" w:rsidRPr="000464C8" w:rsidRDefault="00D02407" w:rsidP="00290DC2">
            <w:pPr>
              <w:spacing w:after="0" w:line="240" w:lineRule="auto"/>
              <w:jc w:val="both"/>
              <w:rPr>
                <w:sz w:val="24"/>
                <w:szCs w:val="24"/>
              </w:rPr>
            </w:pPr>
          </w:p>
          <w:p w:rsidR="00D02407" w:rsidRPr="000464C8" w:rsidRDefault="00D02407" w:rsidP="00290DC2">
            <w:pPr>
              <w:spacing w:after="0" w:line="240" w:lineRule="auto"/>
              <w:jc w:val="both"/>
              <w:rPr>
                <w:sz w:val="24"/>
                <w:szCs w:val="24"/>
              </w:rPr>
            </w:pPr>
          </w:p>
        </w:tc>
        <w:tc>
          <w:tcPr>
            <w:tcW w:w="265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rPr>
          <w:trHeight w:val="245"/>
        </w:trPr>
        <w:tc>
          <w:tcPr>
            <w:tcW w:w="1951" w:type="dxa"/>
            <w:vMerge/>
          </w:tcPr>
          <w:p w:rsidR="00D02407" w:rsidRPr="000464C8" w:rsidRDefault="00D02407" w:rsidP="00290DC2">
            <w:pPr>
              <w:spacing w:after="0" w:line="240" w:lineRule="auto"/>
              <w:jc w:val="both"/>
              <w:rPr>
                <w:rFonts w:ascii="Times New Roman" w:hAnsi="Times New Roman"/>
                <w:b/>
                <w:color w:val="000000"/>
                <w:sz w:val="24"/>
                <w:szCs w:val="24"/>
              </w:rPr>
            </w:pPr>
          </w:p>
        </w:tc>
        <w:tc>
          <w:tcPr>
            <w:tcW w:w="5245" w:type="dxa"/>
            <w:tcBorders>
              <w:top w:val="single" w:sz="4" w:space="0" w:color="auto"/>
              <w:bottom w:val="single" w:sz="4" w:space="0" w:color="auto"/>
            </w:tcBorders>
          </w:tcPr>
          <w:p w:rsidR="00D02407" w:rsidRPr="000464C8" w:rsidRDefault="00D02407" w:rsidP="00290DC2">
            <w:pPr>
              <w:spacing w:after="0" w:line="240" w:lineRule="auto"/>
              <w:jc w:val="both"/>
              <w:rPr>
                <w:sz w:val="24"/>
                <w:szCs w:val="24"/>
              </w:rPr>
            </w:pPr>
            <w:r w:rsidRPr="000464C8">
              <w:rPr>
                <w:rFonts w:ascii="Times New Roman" w:hAnsi="Times New Roman"/>
                <w:sz w:val="24"/>
                <w:szCs w:val="24"/>
                <w:lang w:val="en-US"/>
              </w:rPr>
              <w:t>Asta: Norėčiau keisti, bet nėra galimybių. (25)</w:t>
            </w:r>
          </w:p>
        </w:tc>
        <w:tc>
          <w:tcPr>
            <w:tcW w:w="265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Norėtų keisti darbo vietą.</w:t>
            </w:r>
          </w:p>
        </w:tc>
      </w:tr>
      <w:tr w:rsidR="00D02407" w:rsidRPr="000464C8" w:rsidTr="00290DC2">
        <w:trPr>
          <w:trHeight w:val="255"/>
        </w:trPr>
        <w:tc>
          <w:tcPr>
            <w:tcW w:w="1951"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p>
        </w:tc>
        <w:tc>
          <w:tcPr>
            <w:tcW w:w="5245" w:type="dxa"/>
            <w:tcBorders>
              <w:top w:val="single" w:sz="4" w:space="0" w:color="auto"/>
              <w:bottom w:val="single" w:sz="4" w:space="0" w:color="auto"/>
            </w:tcBorders>
          </w:tcPr>
          <w:p w:rsidR="00D02407" w:rsidRPr="000464C8" w:rsidRDefault="00D02407" w:rsidP="00290DC2">
            <w:pPr>
              <w:spacing w:after="0" w:line="240" w:lineRule="auto"/>
              <w:jc w:val="both"/>
              <w:rPr>
                <w:sz w:val="24"/>
                <w:szCs w:val="24"/>
              </w:rPr>
            </w:pPr>
            <w:r w:rsidRPr="000464C8">
              <w:rPr>
                <w:rFonts w:ascii="Times New Roman" w:hAnsi="Times New Roman"/>
                <w:sz w:val="24"/>
                <w:szCs w:val="24"/>
              </w:rPr>
              <w:t xml:space="preserve">Jurgita: Nėra darbo į kurį galėčiau keisti. </w:t>
            </w:r>
            <w:r w:rsidRPr="000464C8">
              <w:rPr>
                <w:rFonts w:ascii="Times New Roman" w:hAnsi="Times New Roman"/>
                <w:sz w:val="24"/>
                <w:szCs w:val="24"/>
                <w:lang w:val="en-US"/>
              </w:rPr>
              <w:t>(25)</w:t>
            </w:r>
          </w:p>
        </w:tc>
        <w:tc>
          <w:tcPr>
            <w:tcW w:w="265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Norėtų keisti darbo vietą.</w:t>
            </w:r>
          </w:p>
        </w:tc>
      </w:tr>
      <w:tr w:rsidR="00D02407" w:rsidRPr="000464C8" w:rsidTr="00290DC2">
        <w:trPr>
          <w:trHeight w:val="300"/>
        </w:trPr>
        <w:tc>
          <w:tcPr>
            <w:tcW w:w="1951"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color w:val="000000"/>
                <w:sz w:val="24"/>
                <w:szCs w:val="24"/>
              </w:rPr>
            </w:pPr>
            <w:r w:rsidRPr="000464C8">
              <w:rPr>
                <w:rFonts w:ascii="Times New Roman" w:hAnsi="Times New Roman"/>
                <w:b/>
                <w:sz w:val="24"/>
                <w:szCs w:val="24"/>
              </w:rPr>
              <w:t>Vyrai</w:t>
            </w:r>
          </w:p>
        </w:tc>
        <w:tc>
          <w:tcPr>
            <w:tcW w:w="5245"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color w:val="000000"/>
                <w:sz w:val="24"/>
                <w:szCs w:val="24"/>
              </w:rPr>
              <w:t>Paulius: Tenkina esamas darbas (25)</w:t>
            </w:r>
          </w:p>
        </w:tc>
        <w:tc>
          <w:tcPr>
            <w:tcW w:w="265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color w:val="000000"/>
                <w:sz w:val="24"/>
                <w:szCs w:val="24"/>
              </w:rPr>
            </w:pPr>
            <w:r w:rsidRPr="000464C8">
              <w:rPr>
                <w:rFonts w:ascii="Times New Roman" w:hAnsi="Times New Roman"/>
                <w:color w:val="000000"/>
                <w:sz w:val="24"/>
                <w:szCs w:val="24"/>
              </w:rPr>
              <w:t>Tenkina esamas darbas.</w:t>
            </w:r>
          </w:p>
        </w:tc>
      </w:tr>
      <w:tr w:rsidR="00D02407" w:rsidRPr="000464C8" w:rsidTr="00290DC2">
        <w:trPr>
          <w:trHeight w:val="496"/>
        </w:trPr>
        <w:tc>
          <w:tcPr>
            <w:tcW w:w="1951" w:type="dxa"/>
            <w:vMerge/>
          </w:tcPr>
          <w:p w:rsidR="00D02407" w:rsidRPr="000464C8" w:rsidRDefault="00D02407" w:rsidP="00290DC2">
            <w:pPr>
              <w:spacing w:after="0" w:line="240" w:lineRule="auto"/>
              <w:jc w:val="both"/>
              <w:rPr>
                <w:rFonts w:ascii="Times New Roman" w:hAnsi="Times New Roman"/>
                <w:b/>
                <w:sz w:val="24"/>
                <w:szCs w:val="24"/>
              </w:rPr>
            </w:pPr>
          </w:p>
        </w:tc>
        <w:tc>
          <w:tcPr>
            <w:tcW w:w="5245" w:type="dxa"/>
            <w:tcBorders>
              <w:top w:val="single" w:sz="4" w:space="0" w:color="auto"/>
            </w:tcBorders>
          </w:tcPr>
          <w:p w:rsidR="00D02407" w:rsidRPr="000464C8" w:rsidRDefault="00D02407" w:rsidP="00290DC2">
            <w:pPr>
              <w:spacing w:after="0" w:line="240" w:lineRule="auto"/>
              <w:jc w:val="both"/>
              <w:rPr>
                <w:rFonts w:ascii="Times New Roman" w:hAnsi="Times New Roman"/>
                <w:color w:val="000000"/>
                <w:sz w:val="24"/>
                <w:szCs w:val="24"/>
              </w:rPr>
            </w:pPr>
            <w:r w:rsidRPr="000464C8">
              <w:rPr>
                <w:rFonts w:ascii="Times New Roman" w:hAnsi="Times New Roman"/>
                <w:sz w:val="24"/>
                <w:szCs w:val="24"/>
                <w:lang w:val="en-US"/>
              </w:rPr>
              <w:t>Žilvinas: Jei kas patiktų labiau – norėčiau keisti.</w:t>
            </w:r>
            <w:r w:rsidRPr="000464C8">
              <w:rPr>
                <w:rFonts w:ascii="Times New Roman" w:hAnsi="Times New Roman"/>
                <w:color w:val="000000"/>
                <w:sz w:val="24"/>
                <w:szCs w:val="24"/>
              </w:rPr>
              <w:t xml:space="preserve"> (25)</w:t>
            </w:r>
          </w:p>
        </w:tc>
        <w:tc>
          <w:tcPr>
            <w:tcW w:w="2659"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color w:val="000000"/>
                <w:sz w:val="24"/>
                <w:szCs w:val="24"/>
              </w:rPr>
              <w:t>Svarsto galimybę keisti darbo vietą.</w:t>
            </w:r>
          </w:p>
        </w:tc>
      </w:tr>
    </w:tbl>
    <w:p w:rsidR="00D02407" w:rsidRDefault="00D02407" w:rsidP="00B90FCD">
      <w:pPr>
        <w:spacing w:line="360" w:lineRule="auto"/>
        <w:jc w:val="both"/>
        <w:rPr>
          <w:rFonts w:ascii="Times New Roman" w:hAnsi="Times New Roman"/>
          <w:sz w:val="24"/>
          <w:szCs w:val="24"/>
          <w:lang w:val="en-US"/>
        </w:rPr>
      </w:pPr>
    </w:p>
    <w:p w:rsidR="00D02407" w:rsidRPr="007151C2"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lang w:val="en-US"/>
        </w:rPr>
        <w:t>Apžvelgiant rezultatus, galima daryti išvadą, kad šeimose užaugę asmenys neigiamai vertina savo darbo vietą ir norėtų jį keisti, tačiau teigia, jog neturi galimybių. Globos namuose užaugę jauni asmenys neskuba pradėti dirbti ir planuoja tęsti mokslus aukštesnėje studijų pakopoje, neturintys darbo jo ieško.</w:t>
      </w:r>
    </w:p>
    <w:p w:rsidR="00D02407" w:rsidRPr="00C010F5" w:rsidRDefault="00D02407" w:rsidP="00B90FCD">
      <w:pPr>
        <w:spacing w:line="360" w:lineRule="auto"/>
        <w:ind w:firstLine="851"/>
        <w:jc w:val="both"/>
        <w:rPr>
          <w:rFonts w:ascii="Times New Roman" w:hAnsi="Times New Roman"/>
          <w:sz w:val="24"/>
          <w:szCs w:val="24"/>
          <w:lang w:val="en-US"/>
        </w:rPr>
      </w:pPr>
    </w:p>
    <w:p w:rsidR="00D02407" w:rsidRDefault="00D02407" w:rsidP="00AA28B6">
      <w:pPr>
        <w:spacing w:line="360" w:lineRule="auto"/>
        <w:ind w:firstLine="851"/>
        <w:jc w:val="both"/>
        <w:rPr>
          <w:rFonts w:ascii="Times New Roman" w:hAnsi="Times New Roman"/>
          <w:sz w:val="24"/>
          <w:szCs w:val="24"/>
        </w:rPr>
      </w:pPr>
      <w:r w:rsidRPr="00C010F5">
        <w:rPr>
          <w:rFonts w:ascii="Times New Roman" w:hAnsi="Times New Roman"/>
          <w:sz w:val="24"/>
          <w:szCs w:val="24"/>
          <w:lang w:val="en-US"/>
        </w:rPr>
        <w:t xml:space="preserve">Globos namuose ir šeimose užaugusiems vaikams buvo duotas sąrašas su asmens charakterio bruožus apibūdinančiomis savybėmis (hiperaktyvaus, uždaro, prieštaringo, demonstratyvaus, valdingo, abejojančio, konformistiško, nepastovaus). Respondentams buvo užduotas klausimas: </w:t>
      </w:r>
      <w:r w:rsidR="006F3D1F">
        <w:rPr>
          <w:rFonts w:ascii="Times New Roman" w:hAnsi="Times New Roman"/>
          <w:sz w:val="24"/>
          <w:szCs w:val="24"/>
          <w:lang w:val="en-US"/>
        </w:rPr>
        <w:t>“</w:t>
      </w:r>
      <w:r w:rsidRPr="00C010F5">
        <w:rPr>
          <w:rFonts w:ascii="Times New Roman" w:hAnsi="Times New Roman"/>
          <w:i/>
          <w:sz w:val="24"/>
          <w:szCs w:val="24"/>
          <w:lang w:val="en-US"/>
        </w:rPr>
        <w:t>Kokios asmeninės savybės, apibūdinančios Jūsų charakterį</w:t>
      </w:r>
      <w:r>
        <w:rPr>
          <w:rFonts w:ascii="Times New Roman" w:hAnsi="Times New Roman"/>
          <w:i/>
          <w:sz w:val="24"/>
          <w:szCs w:val="24"/>
          <w:lang w:val="en-US"/>
        </w:rPr>
        <w:t>,</w:t>
      </w:r>
      <w:r w:rsidRPr="00C010F5">
        <w:rPr>
          <w:rFonts w:ascii="Times New Roman" w:hAnsi="Times New Roman"/>
          <w:i/>
          <w:sz w:val="24"/>
          <w:szCs w:val="24"/>
          <w:lang w:val="en-US"/>
        </w:rPr>
        <w:t xml:space="preserve"> padeda/trukdo (padėtų/trukdytų) Jums dirbti? Kurie išvardyti bruožai</w:t>
      </w:r>
      <w:r w:rsidRPr="00C010F5">
        <w:rPr>
          <w:rFonts w:ascii="Times New Roman" w:hAnsi="Times New Roman"/>
          <w:i/>
          <w:sz w:val="24"/>
          <w:szCs w:val="24"/>
        </w:rPr>
        <w:t xml:space="preserve"> Jus geriausiai atspindi?</w:t>
      </w:r>
      <w:r w:rsidR="006F3D1F">
        <w:rPr>
          <w:rFonts w:ascii="Times New Roman" w:hAnsi="Times New Roman"/>
          <w:i/>
          <w:sz w:val="24"/>
          <w:szCs w:val="24"/>
        </w:rPr>
        <w:t>“</w:t>
      </w:r>
      <w:r w:rsidRPr="00C010F5">
        <w:rPr>
          <w:rFonts w:ascii="Times New Roman" w:hAnsi="Times New Roman"/>
          <w:sz w:val="24"/>
          <w:szCs w:val="24"/>
        </w:rPr>
        <w:t xml:space="preserve"> Ne vienam respondentui buvo sunku atsakyti į šį klausimą, nes tiko keli atsakymo variantai ar ne viskas tiko pasirinktame.</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Globos namuose užaugusių vaikų atsakymo variantai pasiskirstė taip:</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lang w:val="en-US"/>
        </w:rPr>
        <w:t>Viktorija: Čia po truput</w:t>
      </w:r>
      <w:r w:rsidRPr="00C010F5">
        <w:rPr>
          <w:rFonts w:ascii="Times New Roman" w:hAnsi="Times New Roman"/>
          <w:sz w:val="24"/>
          <w:szCs w:val="24"/>
        </w:rPr>
        <w:t>į</w:t>
      </w:r>
      <w:r w:rsidRPr="00C010F5">
        <w:rPr>
          <w:rFonts w:ascii="Times New Roman" w:hAnsi="Times New Roman"/>
          <w:sz w:val="24"/>
          <w:szCs w:val="24"/>
          <w:lang w:val="en-US"/>
        </w:rPr>
        <w:t xml:space="preserve"> visi tinka. 1, 3, 5. </w:t>
      </w:r>
      <w:r w:rsidRPr="00C010F5">
        <w:rPr>
          <w:rFonts w:ascii="Times New Roman" w:hAnsi="Times New Roman"/>
          <w:sz w:val="24"/>
          <w:szCs w:val="24"/>
        </w:rPr>
        <w:t>Aktyviai bendrauju su žmonėmis, priklauso nuo nuotaikos. Savarankiška esu palyginus, kartais mėgstu konfliktuoti dėl menkniekių, nepatinka dirbti įtemptą darbą, sėdi ir turi daryti kaip floristė, dažnai abejoju, sunku priimti sprendimus, neatsisakau aplinkinių paramos. (Prieštaringas, hiperaktyvaus ir konformistiško bruožai) (20)</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B12510">
        <w:rPr>
          <w:rFonts w:ascii="Times New Roman" w:hAnsi="Times New Roman"/>
          <w:sz w:val="24"/>
          <w:szCs w:val="24"/>
        </w:rPr>
        <w:lastRenderedPageBreak/>
        <w:t xml:space="preserve">Ramunė: Netinka nė vienas. </w:t>
      </w:r>
      <w:r w:rsidRPr="00C010F5">
        <w:rPr>
          <w:rFonts w:ascii="Times New Roman" w:hAnsi="Times New Roman"/>
          <w:sz w:val="24"/>
          <w:szCs w:val="24"/>
        </w:rPr>
        <w:t>Aktyviai bendrauju su žmonėmis, atvira, geranoriška, lanksčiai reaguoju į sunkumus ir nesėkmes, mėgstu organizuoti ir planuoti veiklą. Tačiau netinka - sunkiai susikoncentruoju, sunku užsiimti daug kruopštumo ir laiko reikalaujančio darbu. (Hiperaktyvus) (27)</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Vita: Esu sąžininga, punktuali, dažnai abejoju, sunku priimti sprendimus ir orientuotis sudėtingose situacijose, siekiu tobulumo. (Abejojantis) (30)</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Egidijus: Aktyviai bendrauju su žmonėmis, aišku, kai priprantu prie jų, atviras, geranoriškas. Lanksčiai reaguoju į sunkumus ir nesėkmes, va šitas netinka. Mėgstu organizuoti ir planuoti veiklą, sunkiai susikoncentruoju, sunku užsiimti daug kruopštumo ir laiko reikalaujančio darbu. Na, jei darbą pradedu, tai galiu jį baigti iki galo. (Hiperaktyvus) (20)</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Arūnas: Esu nepakantus kritikai, užsispyręs, neatlaidus, ilgai atsimenu patirtas nuoskaudas, atvirai reiškiu savo valdingumą. (Valdingas) (23)</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Darius: Nesistengiu kritiškai vertinti savo galimybių ir elgesio, siekiu asmeninės pažangos, iš savo darbo tikiuosi asmeninės naudos. (Demonstratuvus) (26)</w:t>
      </w:r>
    </w:p>
    <w:p w:rsidR="00D02407" w:rsidRPr="00B12510" w:rsidRDefault="00D02407" w:rsidP="00B90FCD">
      <w:pPr>
        <w:spacing w:line="360" w:lineRule="auto"/>
        <w:ind w:firstLine="851"/>
        <w:jc w:val="both"/>
        <w:rPr>
          <w:rFonts w:ascii="Times New Roman" w:hAnsi="Times New Roman"/>
          <w:i/>
          <w:sz w:val="24"/>
          <w:szCs w:val="24"/>
        </w:rPr>
      </w:pPr>
    </w:p>
    <w:p w:rsidR="00D02407" w:rsidRPr="00C010F5" w:rsidRDefault="00D02407" w:rsidP="00B90FCD">
      <w:pPr>
        <w:spacing w:line="360" w:lineRule="auto"/>
        <w:ind w:firstLine="851"/>
        <w:jc w:val="both"/>
        <w:rPr>
          <w:rFonts w:ascii="Times New Roman" w:hAnsi="Times New Roman"/>
          <w:sz w:val="24"/>
          <w:szCs w:val="24"/>
        </w:rPr>
      </w:pPr>
      <w:r w:rsidRPr="00B12510">
        <w:rPr>
          <w:rFonts w:ascii="Times New Roman" w:hAnsi="Times New Roman"/>
          <w:sz w:val="24"/>
          <w:szCs w:val="24"/>
        </w:rPr>
        <w:t xml:space="preserve">Šeimose augusių vaikų atsakymai į klausimą: </w:t>
      </w:r>
      <w:r w:rsidR="006F3D1F">
        <w:rPr>
          <w:rFonts w:ascii="Times New Roman" w:hAnsi="Times New Roman"/>
          <w:sz w:val="24"/>
          <w:szCs w:val="24"/>
        </w:rPr>
        <w:t>„</w:t>
      </w:r>
      <w:r w:rsidRPr="00B12510">
        <w:rPr>
          <w:rFonts w:ascii="Times New Roman" w:hAnsi="Times New Roman"/>
          <w:i/>
          <w:sz w:val="24"/>
          <w:szCs w:val="24"/>
        </w:rPr>
        <w:t>Kokios asmeninės savybės, apibūdinančios Jūsų charakterį, padeda/trukdo (padėtų/trukdytų) Jums dirbti? Kurie išvardyti bruožai</w:t>
      </w:r>
      <w:r w:rsidRPr="00C010F5">
        <w:rPr>
          <w:rFonts w:ascii="Times New Roman" w:hAnsi="Times New Roman"/>
          <w:i/>
          <w:sz w:val="24"/>
          <w:szCs w:val="24"/>
        </w:rPr>
        <w:t xml:space="preserve"> Jus geriausiai atspindi?</w:t>
      </w:r>
      <w:r w:rsidR="006F3D1F">
        <w:rPr>
          <w:rFonts w:ascii="Times New Roman" w:hAnsi="Times New Roman"/>
          <w:i/>
          <w:sz w:val="24"/>
          <w:szCs w:val="24"/>
        </w:rPr>
        <w:t>“</w:t>
      </w:r>
      <w:r w:rsidRPr="00C010F5">
        <w:rPr>
          <w:rFonts w:ascii="Times New Roman" w:hAnsi="Times New Roman"/>
          <w:b/>
          <w:sz w:val="24"/>
          <w:szCs w:val="24"/>
        </w:rPr>
        <w:t xml:space="preserve"> </w:t>
      </w:r>
      <w:r w:rsidRPr="00C010F5">
        <w:rPr>
          <w:rFonts w:ascii="Times New Roman" w:hAnsi="Times New Roman"/>
          <w:sz w:val="24"/>
          <w:szCs w:val="24"/>
        </w:rPr>
        <w:t>išsidėstė taip:</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Asta: Esu sąžininga, punktuali, dažnai abejoju, sunku priimti sprendimus ir orientuotis sudėtingose situacijose, siekiu tobulumo. (Abejojantis) (25)</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Jurgita: Esu sąžininga, punktuali, dažnai abejoju, sunku priimti sprendimus ir orientuotis sudėtingose situacijose, siekiu tobulumo. (Abejojantis) (25)</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B12510">
        <w:rPr>
          <w:rFonts w:ascii="Times New Roman" w:hAnsi="Times New Roman"/>
          <w:sz w:val="24"/>
          <w:szCs w:val="24"/>
        </w:rPr>
        <w:t xml:space="preserve">Jolita: </w:t>
      </w:r>
      <w:r w:rsidRPr="00C010F5">
        <w:rPr>
          <w:rFonts w:ascii="Times New Roman" w:hAnsi="Times New Roman"/>
          <w:sz w:val="24"/>
          <w:szCs w:val="24"/>
        </w:rPr>
        <w:t>Aktyviai bendrauju su žmonėmis, atvira, geranoriška, lanksčiai reaguoju į sunkumus ir nesėkmes, mėgstu organizuoti ir planuoti veiklą, sunkiai susikoncentruoju, sunku užsiimti daug kruopštumo ir laiko reikalaujančio darbu. (Hiperaktyvus) (27)</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B12510">
        <w:rPr>
          <w:rFonts w:ascii="Times New Roman" w:hAnsi="Times New Roman"/>
          <w:sz w:val="24"/>
          <w:szCs w:val="24"/>
        </w:rPr>
        <w:t xml:space="preserve">Paulius: </w:t>
      </w:r>
      <w:r w:rsidRPr="00C010F5">
        <w:rPr>
          <w:rFonts w:ascii="Times New Roman" w:hAnsi="Times New Roman"/>
          <w:sz w:val="24"/>
          <w:szCs w:val="24"/>
        </w:rPr>
        <w:t>Aktyviai bendrauju su žmonėmis, atviras, geranoriškas, lanksčiai reaguoju į sunkumus ir nesėkmes, mėgstu organizuoti ir planuoti veiklą, sunkiai susikoncentruoju, sunku užsiimti daug kruopštumo ir laiko reikalaujančio darbu. (Hiperaktyvus) (25)</w:t>
      </w:r>
    </w:p>
    <w:p w:rsidR="00D02407" w:rsidRPr="00C010F5" w:rsidRDefault="00D02407" w:rsidP="00B90FCD">
      <w:pPr>
        <w:tabs>
          <w:tab w:val="left" w:pos="285"/>
        </w:tabs>
        <w:spacing w:after="0" w:line="360" w:lineRule="auto"/>
        <w:ind w:firstLine="851"/>
        <w:jc w:val="both"/>
        <w:rPr>
          <w:rFonts w:ascii="Times New Roman" w:hAnsi="Times New Roman"/>
          <w:sz w:val="24"/>
          <w:szCs w:val="24"/>
        </w:rPr>
      </w:pPr>
      <w:r w:rsidRPr="00C010F5">
        <w:rPr>
          <w:rFonts w:ascii="Times New Roman" w:hAnsi="Times New Roman"/>
          <w:sz w:val="24"/>
          <w:szCs w:val="24"/>
        </w:rPr>
        <w:t xml:space="preserve">Žilvinas: </w:t>
      </w:r>
      <w:r w:rsidRPr="00B12510">
        <w:rPr>
          <w:rFonts w:ascii="Times New Roman" w:hAnsi="Times New Roman"/>
          <w:sz w:val="24"/>
          <w:szCs w:val="24"/>
        </w:rPr>
        <w:t>2.</w:t>
      </w:r>
      <w:r w:rsidRPr="00C010F5">
        <w:rPr>
          <w:rFonts w:ascii="Times New Roman" w:hAnsi="Times New Roman"/>
          <w:sz w:val="24"/>
          <w:szCs w:val="24"/>
        </w:rPr>
        <w:t>Esu uždaras, savarankiškas, nepriklausomas, kiek galima. Tačiau lengvai įsijungiu į kolektyvinį darbą, lengvai bendrauju su žmonėm. Žmonės šiaip man nereikalingi, bet jei jie yra, tai man netrukdo, aš jų nesibaidau. Galiu dirbti vienas, galiu dirbti komandoje. Mano specialybė tokia, kad komandinis darbas yra būtinybė. Nuotaikos stabilios, per metus pasikeičia gal du kartus. (Uždaras) (25)</w:t>
      </w:r>
    </w:p>
    <w:p w:rsidR="00D02407" w:rsidRPr="00B12510" w:rsidRDefault="00D02407" w:rsidP="00B90FCD">
      <w:pPr>
        <w:spacing w:line="360" w:lineRule="auto"/>
        <w:ind w:firstLine="851"/>
        <w:jc w:val="both"/>
        <w:rPr>
          <w:rFonts w:ascii="Times New Roman" w:hAnsi="Times New Roman"/>
          <w:sz w:val="24"/>
          <w:szCs w:val="24"/>
        </w:rPr>
      </w:pPr>
      <w:r w:rsidRPr="00B12510">
        <w:rPr>
          <w:rFonts w:ascii="Times New Roman" w:hAnsi="Times New Roman"/>
          <w:sz w:val="24"/>
          <w:szCs w:val="24"/>
        </w:rPr>
        <w:t xml:space="preserve">Marius: </w:t>
      </w:r>
      <w:r w:rsidRPr="00C010F5">
        <w:rPr>
          <w:rFonts w:ascii="Times New Roman" w:hAnsi="Times New Roman"/>
          <w:sz w:val="24"/>
          <w:szCs w:val="24"/>
        </w:rPr>
        <w:t>Nesistengiu kritiškai vertinti savo galimybių ir elgesio, siekiu asmeninės pažangos, iš savo darbo tikiuosi asmeninės naudos. (Demonstratyvus) (</w:t>
      </w:r>
      <w:r w:rsidRPr="00B12510">
        <w:rPr>
          <w:rFonts w:ascii="Times New Roman" w:hAnsi="Times New Roman"/>
          <w:sz w:val="24"/>
          <w:szCs w:val="24"/>
        </w:rPr>
        <w:t>26)</w:t>
      </w:r>
    </w:p>
    <w:p w:rsidR="00D02407" w:rsidRDefault="00D02407" w:rsidP="00B90FCD">
      <w:pPr>
        <w:tabs>
          <w:tab w:val="left" w:pos="0"/>
        </w:tabs>
        <w:spacing w:after="0" w:line="360" w:lineRule="auto"/>
        <w:ind w:firstLine="851"/>
        <w:jc w:val="both"/>
        <w:rPr>
          <w:rFonts w:ascii="Times New Roman" w:hAnsi="Times New Roman"/>
          <w:sz w:val="24"/>
          <w:szCs w:val="24"/>
        </w:rPr>
      </w:pPr>
      <w:r w:rsidRPr="00C010F5">
        <w:rPr>
          <w:rFonts w:ascii="Times New Roman" w:hAnsi="Times New Roman"/>
          <w:sz w:val="24"/>
          <w:szCs w:val="24"/>
        </w:rPr>
        <w:lastRenderedPageBreak/>
        <w:t xml:space="preserve">Nė vienas/a respondentas/ė nepasirinko nepastovaus asmens charakterio bruožų, kuriems būdingas nepastovus charakteris, dažnas veiklos keitimas, lengvas bendravimas su aplinkiniais ir jų simpatijų „užkariavimas“. Vienas respondentas augęs šeimoje užsiminė, jog jam nesunku bendrauti su žmonėmis, įsitraukti į darbinę veiklą, tačiau pridūrė „Žmonės šiaip man nereikalingi, bet jei jie yra, tai man netrukdo, aš jų nesibaidau. (Žilvinas, </w:t>
      </w:r>
      <w:r w:rsidRPr="00B12510">
        <w:rPr>
          <w:rFonts w:ascii="Times New Roman" w:hAnsi="Times New Roman"/>
          <w:sz w:val="24"/>
          <w:szCs w:val="24"/>
        </w:rPr>
        <w:t>25)</w:t>
      </w:r>
      <w:r w:rsidRPr="00C010F5">
        <w:rPr>
          <w:rFonts w:ascii="Times New Roman" w:hAnsi="Times New Roman"/>
          <w:sz w:val="24"/>
          <w:szCs w:val="24"/>
        </w:rPr>
        <w:t xml:space="preserve">. Taip pat nebuvo respondentų, turinčių ryškių konformistiško charakterio bruožų, kuriems būdingas nesavarankiškumas, nuolaidumas, lengvas pasidavimas kitų spaudimui. 20-metė moteris, augusi globos namuose paminėjo, kad neatsisakytų aplinkinių paramos. Hiperaktyvūs charakterio bruožai būdingi po lygiai tiek </w:t>
      </w:r>
      <w:r>
        <w:rPr>
          <w:rFonts w:ascii="Times New Roman" w:hAnsi="Times New Roman"/>
          <w:sz w:val="24"/>
          <w:szCs w:val="24"/>
        </w:rPr>
        <w:t xml:space="preserve">šeimose, tiek globos namuose </w:t>
      </w:r>
      <w:r w:rsidRPr="00C010F5">
        <w:rPr>
          <w:rFonts w:ascii="Times New Roman" w:hAnsi="Times New Roman"/>
          <w:sz w:val="24"/>
          <w:szCs w:val="24"/>
        </w:rPr>
        <w:t>augusiems asmenis (lyg</w:t>
      </w:r>
      <w:r>
        <w:rPr>
          <w:rFonts w:ascii="Times New Roman" w:hAnsi="Times New Roman"/>
          <w:sz w:val="24"/>
          <w:szCs w:val="24"/>
        </w:rPr>
        <w:t>ia</w:t>
      </w:r>
      <w:r w:rsidRPr="00C010F5">
        <w:rPr>
          <w:rFonts w:ascii="Times New Roman" w:hAnsi="Times New Roman"/>
          <w:sz w:val="24"/>
          <w:szCs w:val="24"/>
        </w:rPr>
        <w:t>griačiai vyrams ir moteris). Šeimose užaugę asmenys pasižymi „ramesniais“ charakterio bruožais: uždaras/s, savarankiškas/a, nepriklausomas/a (uždaras); nesistengiu kritiškai vertinti savo galimybių ir elgesio, siekiu asmeninės pažangos, iš savo darbo tikiuosi asmeninės naudos (demonstratyvus); sąžiningas/a, punktualus/i, dažnai abejoju, sunku priimti sprendimus ir orientuotis sudėtingose situacijose, siekiu tobulumo (abejojantis). Globos namuose užaugusiems vaikams būdingesni „griežtesni, nepastovūs“ charakterio bruožai: elgesio, nuotaikos nepastovumas, konfliktai su aplinkiniais dėl menkniekių,  įtemptas darbas (prieštaringas); nepakantus/i kritikai, užsispyręs/usi, neatlaidus/i, ilgai atsimena patirtas nuoskaudas, atvirai reiškia savo valdingumą (valdingas).</w:t>
      </w:r>
    </w:p>
    <w:p w:rsidR="00D02407" w:rsidRPr="00B12510" w:rsidRDefault="00D02407" w:rsidP="00B90FCD">
      <w:pPr>
        <w:spacing w:line="240" w:lineRule="auto"/>
        <w:jc w:val="both"/>
        <w:rPr>
          <w:rFonts w:ascii="Times New Roman" w:hAnsi="Times New Roman"/>
          <w:sz w:val="24"/>
          <w:szCs w:val="24"/>
        </w:rPr>
      </w:pPr>
    </w:p>
    <w:p w:rsidR="00D02407" w:rsidRPr="00C010F5" w:rsidRDefault="00D02407" w:rsidP="00B90FCD">
      <w:pPr>
        <w:spacing w:line="240" w:lineRule="auto"/>
        <w:jc w:val="both"/>
        <w:rPr>
          <w:rFonts w:ascii="Times New Roman" w:hAnsi="Times New Roman"/>
          <w:b/>
          <w:sz w:val="24"/>
          <w:szCs w:val="24"/>
        </w:rPr>
      </w:pPr>
      <w:r w:rsidRPr="007B51EC">
        <w:rPr>
          <w:rFonts w:ascii="Times New Roman" w:hAnsi="Times New Roman"/>
          <w:sz w:val="24"/>
          <w:szCs w:val="24"/>
          <w:lang w:val="en-US"/>
        </w:rPr>
        <w:t>4. 3. 5 lentelė.</w:t>
      </w:r>
      <w:r w:rsidRPr="00BC220E">
        <w:rPr>
          <w:rFonts w:ascii="Times New Roman" w:hAnsi="Times New Roman"/>
          <w:b/>
          <w:sz w:val="24"/>
          <w:szCs w:val="24"/>
          <w:lang w:val="en-US"/>
        </w:rPr>
        <w:t xml:space="preserve"> </w:t>
      </w:r>
      <w:r>
        <w:rPr>
          <w:rFonts w:ascii="Times New Roman" w:hAnsi="Times New Roman"/>
          <w:b/>
          <w:sz w:val="24"/>
          <w:szCs w:val="24"/>
        </w:rPr>
        <w:t>G</w:t>
      </w:r>
      <w:r w:rsidRPr="00C010F5">
        <w:rPr>
          <w:rFonts w:ascii="Times New Roman" w:hAnsi="Times New Roman"/>
          <w:b/>
          <w:sz w:val="24"/>
          <w:szCs w:val="24"/>
        </w:rPr>
        <w:t xml:space="preserve">lobos namuose ir šeimose </w:t>
      </w:r>
      <w:r>
        <w:rPr>
          <w:rFonts w:ascii="Times New Roman" w:hAnsi="Times New Roman"/>
          <w:b/>
          <w:sz w:val="24"/>
          <w:szCs w:val="24"/>
        </w:rPr>
        <w:t>už</w:t>
      </w:r>
      <w:r w:rsidRPr="00C010F5">
        <w:rPr>
          <w:rFonts w:ascii="Times New Roman" w:hAnsi="Times New Roman"/>
          <w:b/>
          <w:sz w:val="24"/>
          <w:szCs w:val="24"/>
        </w:rPr>
        <w:t>augusių vaikų charakterio bruožai</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02"/>
        <w:gridCol w:w="992"/>
        <w:gridCol w:w="1134"/>
        <w:gridCol w:w="992"/>
        <w:gridCol w:w="1134"/>
      </w:tblGrid>
      <w:tr w:rsidR="00D02407" w:rsidRPr="000464C8" w:rsidTr="00290DC2">
        <w:tc>
          <w:tcPr>
            <w:tcW w:w="3402" w:type="dxa"/>
            <w:vMerge w:val="restart"/>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Globos namuose ir šeimose augusių vaikų charakterio bruožai </w:t>
            </w:r>
          </w:p>
        </w:tc>
        <w:tc>
          <w:tcPr>
            <w:tcW w:w="2126" w:type="dxa"/>
            <w:gridSpan w:val="2"/>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Globos namuose užaugę vaikai</w:t>
            </w:r>
          </w:p>
        </w:tc>
        <w:tc>
          <w:tcPr>
            <w:tcW w:w="2126" w:type="dxa"/>
            <w:gridSpan w:val="2"/>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Šeimose užaugę vaikai</w:t>
            </w:r>
          </w:p>
        </w:tc>
      </w:tr>
      <w:tr w:rsidR="00D02407" w:rsidRPr="000464C8" w:rsidTr="00290DC2">
        <w:tc>
          <w:tcPr>
            <w:tcW w:w="3402" w:type="dxa"/>
            <w:vMerge/>
          </w:tcPr>
          <w:p w:rsidR="00D02407" w:rsidRPr="000464C8" w:rsidRDefault="00D02407" w:rsidP="00290DC2">
            <w:pPr>
              <w:spacing w:after="0" w:line="240" w:lineRule="auto"/>
              <w:ind w:firstLine="34"/>
              <w:jc w:val="both"/>
              <w:rPr>
                <w:rFonts w:ascii="Times New Roman" w:hAnsi="Times New Roman"/>
                <w:b/>
                <w:sz w:val="24"/>
                <w:szCs w:val="24"/>
              </w:rPr>
            </w:pPr>
          </w:p>
        </w:tc>
        <w:tc>
          <w:tcPr>
            <w:tcW w:w="992"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Vyrai</w:t>
            </w:r>
          </w:p>
        </w:tc>
        <w:tc>
          <w:tcPr>
            <w:tcW w:w="1134"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Moterys</w:t>
            </w:r>
          </w:p>
        </w:tc>
        <w:tc>
          <w:tcPr>
            <w:tcW w:w="992"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Vyrai</w:t>
            </w:r>
          </w:p>
        </w:tc>
        <w:tc>
          <w:tcPr>
            <w:tcW w:w="1134" w:type="dxa"/>
          </w:tcPr>
          <w:p w:rsidR="00D02407" w:rsidRPr="000464C8" w:rsidRDefault="00D02407" w:rsidP="00290DC2">
            <w:pPr>
              <w:spacing w:after="0" w:line="240" w:lineRule="auto"/>
              <w:ind w:firstLine="34"/>
              <w:jc w:val="center"/>
              <w:rPr>
                <w:rFonts w:ascii="Times New Roman" w:hAnsi="Times New Roman"/>
                <w:b/>
                <w:sz w:val="24"/>
                <w:szCs w:val="24"/>
              </w:rPr>
            </w:pPr>
            <w:r w:rsidRPr="000464C8">
              <w:rPr>
                <w:rFonts w:ascii="Times New Roman" w:hAnsi="Times New Roman"/>
                <w:b/>
                <w:sz w:val="24"/>
                <w:szCs w:val="24"/>
              </w:rPr>
              <w:t>Moterys</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Hiperaktyvus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Uždaras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Prieštaringas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Demonstratyvus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Valdingas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r>
      <w:tr w:rsidR="00D02407" w:rsidRPr="000464C8" w:rsidTr="00290DC2">
        <w:tc>
          <w:tcPr>
            <w:tcW w:w="3402" w:type="dxa"/>
          </w:tcPr>
          <w:p w:rsidR="00D02407" w:rsidRPr="000464C8" w:rsidRDefault="00D02407" w:rsidP="00290DC2">
            <w:pPr>
              <w:spacing w:after="0" w:line="240" w:lineRule="auto"/>
              <w:ind w:firstLine="34"/>
              <w:jc w:val="both"/>
              <w:rPr>
                <w:rFonts w:ascii="Times New Roman" w:hAnsi="Times New Roman"/>
                <w:b/>
                <w:sz w:val="24"/>
                <w:szCs w:val="24"/>
              </w:rPr>
            </w:pPr>
            <w:r w:rsidRPr="000464C8">
              <w:rPr>
                <w:rFonts w:ascii="Times New Roman" w:hAnsi="Times New Roman"/>
                <w:b/>
                <w:sz w:val="24"/>
                <w:szCs w:val="24"/>
              </w:rPr>
              <w:t xml:space="preserve">Abejojantis </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1</w:t>
            </w:r>
          </w:p>
        </w:tc>
        <w:tc>
          <w:tcPr>
            <w:tcW w:w="992"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34"/>
              <w:jc w:val="center"/>
              <w:rPr>
                <w:rFonts w:ascii="Times New Roman" w:hAnsi="Times New Roman"/>
                <w:sz w:val="24"/>
                <w:szCs w:val="24"/>
              </w:rPr>
            </w:pPr>
            <w:r w:rsidRPr="000464C8">
              <w:rPr>
                <w:rFonts w:ascii="Times New Roman" w:hAnsi="Times New Roman"/>
                <w:sz w:val="24"/>
                <w:szCs w:val="24"/>
              </w:rPr>
              <w:t>2</w:t>
            </w:r>
          </w:p>
        </w:tc>
      </w:tr>
    </w:tbl>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rPr>
        <w:t>Pateikus sąrašą respondentai buvo paprašyti eilės tvarka išvardyti kas, jų manymu, yra svarbiausia jų gyvenime, kas mažiau svarbu, akcentuojant kelintą vietą užimtų darbas (</w:t>
      </w:r>
      <w:r w:rsidRPr="00B12510">
        <w:rPr>
          <w:rFonts w:ascii="Times New Roman" w:hAnsi="Times New Roman"/>
          <w:sz w:val="24"/>
          <w:szCs w:val="24"/>
        </w:rPr>
        <w:t>1 – svarbiausia,  6</w:t>
      </w:r>
      <w:r w:rsidRPr="00C010F5">
        <w:rPr>
          <w:rFonts w:ascii="Times New Roman" w:hAnsi="Times New Roman"/>
          <w:sz w:val="24"/>
          <w:szCs w:val="24"/>
        </w:rPr>
        <w:t xml:space="preserve"> – mažiausiai svarbu). Susumuoti rezultatai matyti pateiktoje lentelėje.</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p>
    <w:p w:rsidR="00D02407" w:rsidRPr="00052818"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lastRenderedPageBreak/>
        <w:t>4. 3. 6 lentelė.</w:t>
      </w:r>
      <w:r w:rsidRPr="00B12510">
        <w:rPr>
          <w:rFonts w:ascii="Times New Roman" w:hAnsi="Times New Roman"/>
          <w:b/>
          <w:sz w:val="24"/>
          <w:szCs w:val="24"/>
        </w:rPr>
        <w:t xml:space="preserve"> </w:t>
      </w:r>
      <w:r w:rsidRPr="00052818">
        <w:rPr>
          <w:rFonts w:ascii="Times New Roman" w:hAnsi="Times New Roman"/>
          <w:b/>
          <w:sz w:val="24"/>
          <w:szCs w:val="24"/>
        </w:rPr>
        <w:t>Kas globos namuose ir šeimose užaugusių asmenų nuomone, svarbiausia jų gyvenime</w:t>
      </w:r>
    </w:p>
    <w:tbl>
      <w:tblPr>
        <w:tblW w:w="807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543"/>
        <w:gridCol w:w="1134"/>
        <w:gridCol w:w="1134"/>
        <w:gridCol w:w="1134"/>
        <w:gridCol w:w="1134"/>
      </w:tblGrid>
      <w:tr w:rsidR="00D02407" w:rsidRPr="000464C8" w:rsidTr="00290DC2">
        <w:tc>
          <w:tcPr>
            <w:tcW w:w="3543" w:type="dxa"/>
            <w:vMerge w:val="restart"/>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Kas svarbiausia mano gyvenime</w:t>
            </w:r>
          </w:p>
        </w:tc>
        <w:tc>
          <w:tcPr>
            <w:tcW w:w="2268" w:type="dxa"/>
            <w:gridSpan w:val="2"/>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Globos namuose užaugę vaikai</w:t>
            </w:r>
          </w:p>
        </w:tc>
        <w:tc>
          <w:tcPr>
            <w:tcW w:w="2268" w:type="dxa"/>
            <w:gridSpan w:val="2"/>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Šeimose užaugę vaikai</w:t>
            </w:r>
          </w:p>
        </w:tc>
      </w:tr>
      <w:tr w:rsidR="00D02407" w:rsidRPr="000464C8" w:rsidTr="00290DC2">
        <w:tc>
          <w:tcPr>
            <w:tcW w:w="3543" w:type="dxa"/>
            <w:vMerge/>
          </w:tcPr>
          <w:p w:rsidR="00D02407" w:rsidRPr="000464C8" w:rsidRDefault="00D02407" w:rsidP="00290DC2">
            <w:pPr>
              <w:spacing w:after="0" w:line="240" w:lineRule="auto"/>
              <w:jc w:val="both"/>
              <w:rPr>
                <w:rFonts w:ascii="Times New Roman" w:hAnsi="Times New Roman"/>
                <w:sz w:val="24"/>
                <w:szCs w:val="24"/>
              </w:rPr>
            </w:pPr>
          </w:p>
        </w:tc>
        <w:tc>
          <w:tcPr>
            <w:tcW w:w="113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Vyrai </w:t>
            </w:r>
          </w:p>
        </w:tc>
        <w:tc>
          <w:tcPr>
            <w:tcW w:w="113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tc>
        <w:tc>
          <w:tcPr>
            <w:tcW w:w="113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Vyrai </w:t>
            </w:r>
          </w:p>
        </w:tc>
        <w:tc>
          <w:tcPr>
            <w:tcW w:w="113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Moterys </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Asmeninis gyvenimas</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jc w:val="center"/>
              <w:rPr>
                <w:rFonts w:ascii="Times New Roman" w:hAnsi="Times New Roman"/>
                <w:sz w:val="24"/>
                <w:szCs w:val="24"/>
                <w:lang w:val="en-US"/>
              </w:rPr>
            </w:pPr>
            <w:r w:rsidRPr="000464C8">
              <w:rPr>
                <w:rFonts w:ascii="Times New Roman" w:hAnsi="Times New Roman"/>
                <w:sz w:val="24"/>
                <w:szCs w:val="24"/>
                <w:lang w:val="en-US"/>
              </w:rPr>
              <w:t>1</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1</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Savęs tobulinimas</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2</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2/3</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3</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3</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Šeimyniniai santykiai</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3</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2/3</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2</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2</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Santykiai su draugais</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4</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5</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6</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5</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Darbo santykiai</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5</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6</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4</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4</w:t>
            </w:r>
          </w:p>
        </w:tc>
      </w:tr>
      <w:tr w:rsidR="00D02407" w:rsidRPr="000464C8" w:rsidTr="00290DC2">
        <w:tc>
          <w:tcPr>
            <w:tcW w:w="35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Materialinė padėtis</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6</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4</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5</w:t>
            </w:r>
          </w:p>
        </w:tc>
        <w:tc>
          <w:tcPr>
            <w:tcW w:w="1134" w:type="dxa"/>
          </w:tcPr>
          <w:p w:rsidR="00D02407" w:rsidRPr="000464C8" w:rsidRDefault="00D02407" w:rsidP="00290DC2">
            <w:pPr>
              <w:spacing w:after="0" w:line="240" w:lineRule="auto"/>
              <w:jc w:val="center"/>
              <w:rPr>
                <w:rFonts w:ascii="Times New Roman" w:hAnsi="Times New Roman"/>
                <w:sz w:val="24"/>
                <w:szCs w:val="24"/>
              </w:rPr>
            </w:pPr>
            <w:r w:rsidRPr="000464C8">
              <w:rPr>
                <w:rFonts w:ascii="Times New Roman" w:hAnsi="Times New Roman"/>
                <w:sz w:val="24"/>
                <w:szCs w:val="24"/>
              </w:rPr>
              <w:t>6</w:t>
            </w:r>
          </w:p>
        </w:tc>
      </w:tr>
    </w:tbl>
    <w:p w:rsidR="00D02407" w:rsidRPr="00C010F5" w:rsidRDefault="00D02407" w:rsidP="00B90FCD">
      <w:pPr>
        <w:spacing w:line="240" w:lineRule="auto"/>
        <w:jc w:val="both"/>
        <w:rPr>
          <w:rFonts w:ascii="Times New Roman" w:hAnsi="Times New Roman"/>
          <w:sz w:val="24"/>
          <w:szCs w:val="24"/>
        </w:rPr>
      </w:pPr>
    </w:p>
    <w:p w:rsidR="00D02407" w:rsidRPr="00C010F5"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rPr>
        <w:t>Susumuotoje lentelėje matyti, kad pirmoje vietoje abiejų grupių ir lyčių respondentų išski</w:t>
      </w:r>
      <w:r>
        <w:rPr>
          <w:rFonts w:ascii="Times New Roman" w:hAnsi="Times New Roman"/>
          <w:sz w:val="24"/>
          <w:szCs w:val="24"/>
        </w:rPr>
        <w:t>riamas asmeninis gyvenimas. Jį</w:t>
      </w:r>
      <w:r w:rsidRPr="00C010F5">
        <w:rPr>
          <w:rFonts w:ascii="Times New Roman" w:hAnsi="Times New Roman"/>
          <w:sz w:val="24"/>
          <w:szCs w:val="24"/>
        </w:rPr>
        <w:t xml:space="preserve"> paminėjo daugiau nei pusė respondentų individualiai. Respondentė užaugusi globos namuose </w:t>
      </w:r>
      <w:r>
        <w:rPr>
          <w:rFonts w:ascii="Times New Roman" w:hAnsi="Times New Roman"/>
          <w:sz w:val="24"/>
          <w:szCs w:val="24"/>
        </w:rPr>
        <w:t xml:space="preserve">ir </w:t>
      </w:r>
      <w:r w:rsidRPr="00C010F5">
        <w:rPr>
          <w:rFonts w:ascii="Times New Roman" w:hAnsi="Times New Roman"/>
          <w:sz w:val="24"/>
          <w:szCs w:val="24"/>
        </w:rPr>
        <w:t>išskyrusį asmeninį gyvenimą į pirmą vietą pridūrė: „</w:t>
      </w:r>
      <w:r w:rsidRPr="00B12510">
        <w:rPr>
          <w:rFonts w:ascii="Times New Roman" w:hAnsi="Times New Roman"/>
          <w:sz w:val="24"/>
          <w:szCs w:val="24"/>
        </w:rPr>
        <w:t xml:space="preserve">Jei čia nėra ramybės, jos nėra niekur (Ramunė, 27). Panašios nuomonės abi respondentų grupės dėl savęs tobulinimo ir šeimyninių santykių. Šeimose augę vyrai ir moterys </w:t>
      </w:r>
      <w:r w:rsidRPr="00C010F5">
        <w:rPr>
          <w:rFonts w:ascii="Times New Roman" w:hAnsi="Times New Roman"/>
          <w:sz w:val="24"/>
          <w:szCs w:val="24"/>
        </w:rPr>
        <w:t>4 – oje vietoje išskyrė darbo santykius, globos namuose augę vyrai minėjo santykius su draugais, moterys – materialinę padėtį. Darbo santykiai globos namuose augusiems vaikams mažiau svarbūs. Vyrai juos įvardija penkta vieta, moterys šešta. Šie skaičiai lygiagrečiai įvardija šeimose užaugusių vaikų materialinės padėties svarbą.</w:t>
      </w:r>
    </w:p>
    <w:p w:rsidR="00D02407" w:rsidRPr="00C010F5" w:rsidRDefault="00D02407" w:rsidP="00B90FCD">
      <w:pPr>
        <w:spacing w:line="360" w:lineRule="auto"/>
        <w:ind w:firstLine="851"/>
        <w:jc w:val="both"/>
        <w:rPr>
          <w:rFonts w:ascii="Times New Roman" w:hAnsi="Times New Roman"/>
          <w:b/>
          <w:sz w:val="24"/>
          <w:szCs w:val="24"/>
        </w:rPr>
      </w:pPr>
      <w:r w:rsidRPr="00C010F5">
        <w:rPr>
          <w:rFonts w:ascii="Times New Roman" w:hAnsi="Times New Roman"/>
          <w:b/>
          <w:sz w:val="24"/>
          <w:szCs w:val="24"/>
        </w:rPr>
        <w:tab/>
      </w:r>
    </w:p>
    <w:p w:rsidR="00D02407"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rPr>
        <w:t>Šiandieninėje visuomenėje, darbo rinkoje vis dažniau išgirstame žodį „karjera“. Globos namuose ir šeimose užau</w:t>
      </w:r>
      <w:r w:rsidR="006F3D1F">
        <w:rPr>
          <w:rFonts w:ascii="Times New Roman" w:hAnsi="Times New Roman"/>
          <w:sz w:val="24"/>
          <w:szCs w:val="24"/>
        </w:rPr>
        <w:t>gę respondentai buvo paklausti: „</w:t>
      </w:r>
      <w:r w:rsidRPr="00C010F5">
        <w:rPr>
          <w:rFonts w:ascii="Times New Roman" w:hAnsi="Times New Roman"/>
          <w:i/>
          <w:sz w:val="24"/>
          <w:szCs w:val="24"/>
        </w:rPr>
        <w:t>Karjera – kas tai?</w:t>
      </w:r>
      <w:r w:rsidR="006F3D1F">
        <w:rPr>
          <w:rFonts w:ascii="Times New Roman" w:hAnsi="Times New Roman"/>
          <w:i/>
          <w:sz w:val="24"/>
          <w:szCs w:val="24"/>
        </w:rPr>
        <w:t>“</w:t>
      </w:r>
      <w:r w:rsidRPr="00C010F5">
        <w:rPr>
          <w:rFonts w:ascii="Times New Roman" w:hAnsi="Times New Roman"/>
          <w:sz w:val="24"/>
          <w:szCs w:val="24"/>
        </w:rPr>
        <w:t xml:space="preserve"> Literatūroje ji apibrėžiama gana plačiai. Stanišauskienės V. teigimu (2004) „Karjera – daugiau nei darbų, asmens turėtų per visą jo gyvenimą, visuma: tai mokymasis, tikslų siekimas ir ambicijų tenkinimas, atliekant įvairius socialinius vaidmenis. Tai ne vien mokamas darbas organizacijoje ar valstybinėje įstaigoje. Tai ir vaikų auginimas, senų žmonių slaugymas, savanoriška veikla visuomenėje.“ D.Hallo pateikia asmeninė</w:t>
      </w:r>
      <w:r>
        <w:rPr>
          <w:rFonts w:ascii="Times New Roman" w:hAnsi="Times New Roman"/>
          <w:sz w:val="24"/>
          <w:szCs w:val="24"/>
        </w:rPr>
        <w:t>s</w:t>
      </w:r>
      <w:r w:rsidRPr="00C010F5">
        <w:rPr>
          <w:rFonts w:ascii="Times New Roman" w:hAnsi="Times New Roman"/>
          <w:sz w:val="24"/>
          <w:szCs w:val="24"/>
        </w:rPr>
        <w:t xml:space="preserve"> karjeros apibrėžimą – „individualiai suvokiama, suprantama seka nuostatų ir elgsenų susijusių su darbine patirtimi ir veikla per visą asmenybės gyvenimo laikotarpį“.</w:t>
      </w: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Default="00D02407" w:rsidP="00B90FCD">
      <w:pPr>
        <w:spacing w:line="240" w:lineRule="auto"/>
        <w:jc w:val="both"/>
        <w:rPr>
          <w:rFonts w:ascii="Times New Roman" w:hAnsi="Times New Roman"/>
          <w:sz w:val="24"/>
          <w:szCs w:val="24"/>
        </w:rPr>
      </w:pPr>
    </w:p>
    <w:p w:rsidR="00D02407" w:rsidRPr="00C010F5" w:rsidRDefault="00D02407" w:rsidP="00B90FCD">
      <w:pPr>
        <w:spacing w:line="240" w:lineRule="auto"/>
        <w:jc w:val="both"/>
        <w:rPr>
          <w:rFonts w:ascii="Times New Roman" w:hAnsi="Times New Roman"/>
          <w:b/>
          <w:sz w:val="24"/>
          <w:szCs w:val="24"/>
        </w:rPr>
      </w:pPr>
      <w:r>
        <w:rPr>
          <w:rFonts w:ascii="Times New Roman" w:hAnsi="Times New Roman"/>
          <w:sz w:val="24"/>
          <w:szCs w:val="24"/>
          <w:lang w:val="en-US"/>
        </w:rPr>
        <w:lastRenderedPageBreak/>
        <w:t>4. 3. 7</w:t>
      </w:r>
      <w:r w:rsidRPr="007B51EC">
        <w:rPr>
          <w:rFonts w:ascii="Times New Roman" w:hAnsi="Times New Roman"/>
          <w:sz w:val="24"/>
          <w:szCs w:val="24"/>
          <w:lang w:val="en-US"/>
        </w:rPr>
        <w:t xml:space="preserve"> lentelė.</w:t>
      </w:r>
      <w:r w:rsidRPr="00BC220E">
        <w:rPr>
          <w:rFonts w:ascii="Times New Roman" w:hAnsi="Times New Roman"/>
          <w:b/>
          <w:sz w:val="24"/>
          <w:szCs w:val="24"/>
          <w:lang w:val="en-US"/>
        </w:rPr>
        <w:t xml:space="preserve"> </w:t>
      </w:r>
      <w:r w:rsidRPr="00C010F5">
        <w:rPr>
          <w:rFonts w:ascii="Times New Roman" w:hAnsi="Times New Roman"/>
          <w:b/>
          <w:sz w:val="24"/>
          <w:szCs w:val="24"/>
        </w:rPr>
        <w:t>Globos namuose užaugusių vaikų karjeros sampratos suvokimo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345"/>
        <w:gridCol w:w="3402"/>
      </w:tblGrid>
      <w:tr w:rsidR="00D02407" w:rsidRPr="000464C8" w:rsidTr="00290DC2">
        <w:tc>
          <w:tcPr>
            <w:tcW w:w="634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Globos namuose užaugusių vaikų karjeros sampratos suvokimas</w:t>
            </w:r>
          </w:p>
        </w:tc>
        <w:tc>
          <w:tcPr>
            <w:tcW w:w="3402"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Karjeros suvokimas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Viktorija: Karjera – tai darbas, kažkokio dalyko siekimas. </w:t>
            </w:r>
            <w:r w:rsidRPr="000464C8">
              <w:rPr>
                <w:rFonts w:ascii="Times New Roman" w:hAnsi="Times New Roman"/>
                <w:sz w:val="24"/>
                <w:szCs w:val="24"/>
                <w:lang w:val="en-US"/>
              </w:rPr>
              <w:t>(20)</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Darbas;</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Siekimas.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Ramunė: Karjera – tai siekimas, tai neatsiejama nuo darbo santykių, siekimas geresnių galimybių darbo plotmėje, savęs tobulinimas. </w:t>
            </w:r>
            <w:r w:rsidRPr="000464C8">
              <w:rPr>
                <w:rFonts w:ascii="Times New Roman" w:hAnsi="Times New Roman"/>
                <w:sz w:val="24"/>
                <w:szCs w:val="24"/>
                <w:lang w:val="en-US"/>
              </w:rPr>
              <w:t>Aišku, tai gali būti ir laipteliai link direktoriaus posto. (27)</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Darbo santykiai,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Savirealizacijos galimybės; Tobulėjimas,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Kilimas karjeros laiptais.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 xml:space="preserve">Vita: Karjera – tai, kai </w:t>
            </w:r>
            <w:r w:rsidRPr="000464C8">
              <w:rPr>
                <w:rFonts w:ascii="Times New Roman" w:hAnsi="Times New Roman"/>
                <w:sz w:val="24"/>
                <w:szCs w:val="24"/>
              </w:rPr>
              <w:t>žmonės „pasinešę“. Aš su savo darbu karjeros tikrai nepadarysiu. Darboholizmas tik. Karjera – tai nuo studento iki profesoriaus. Nepasidarysiu aš su savo specialybe profesore. (30)</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Atsidavimas darbui,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Kilimas karjeros laiptais.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Egidijus:</w:t>
            </w:r>
            <w:r w:rsidRPr="000464C8">
              <w:rPr>
                <w:rFonts w:ascii="Times New Roman" w:hAnsi="Times New Roman"/>
                <w:sz w:val="24"/>
                <w:szCs w:val="24"/>
                <w:lang w:val="en-US"/>
              </w:rPr>
              <w:t xml:space="preserve"> Karjera – savo veiklos siekimas ir savęs parodymas, gal daugiau uždirbti. (20)</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Tikslai,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Galimybė atsiskleisti,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Finansinė nauda</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Arūnas: </w:t>
            </w:r>
            <w:r w:rsidRPr="000464C8">
              <w:rPr>
                <w:rFonts w:ascii="Times New Roman" w:hAnsi="Times New Roman"/>
                <w:sz w:val="24"/>
                <w:szCs w:val="24"/>
                <w:lang w:val="en-US"/>
              </w:rPr>
              <w:t>Karjera – turi pastovų darbą ir sieki karjeros ne taip kaip paprastas meistras, bet save tobulini. (23)</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Nuolatinis darbas,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Galimybė tobulėti.</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Darius: Karjera –  nuo žemiausio darbuotojo ir iki vadovaujančio darbuotojo. </w:t>
            </w:r>
            <w:r w:rsidRPr="000464C8">
              <w:rPr>
                <w:rFonts w:ascii="Times New Roman" w:hAnsi="Times New Roman"/>
                <w:sz w:val="24"/>
                <w:szCs w:val="24"/>
                <w:lang w:val="en-US"/>
              </w:rPr>
              <w:t>(26)</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Kilimas karjeros laiptais.</w:t>
            </w:r>
          </w:p>
        </w:tc>
      </w:tr>
    </w:tbl>
    <w:p w:rsidR="00D02407" w:rsidRPr="00C010F5" w:rsidRDefault="00D02407" w:rsidP="00B90FCD">
      <w:pPr>
        <w:spacing w:line="240" w:lineRule="auto"/>
        <w:jc w:val="both"/>
        <w:rPr>
          <w:rFonts w:ascii="Times New Roman" w:hAnsi="Times New Roman"/>
          <w:b/>
          <w:sz w:val="24"/>
          <w:szCs w:val="24"/>
        </w:rPr>
      </w:pPr>
    </w:p>
    <w:p w:rsidR="00D02407" w:rsidRPr="00C010F5" w:rsidRDefault="00D02407" w:rsidP="00B90FCD">
      <w:pPr>
        <w:spacing w:line="240" w:lineRule="auto"/>
        <w:jc w:val="both"/>
        <w:rPr>
          <w:rFonts w:ascii="Times New Roman" w:hAnsi="Times New Roman"/>
          <w:b/>
          <w:sz w:val="24"/>
          <w:szCs w:val="24"/>
        </w:rPr>
      </w:pPr>
      <w:r>
        <w:rPr>
          <w:rFonts w:ascii="Times New Roman" w:hAnsi="Times New Roman"/>
          <w:sz w:val="24"/>
          <w:szCs w:val="24"/>
          <w:lang w:val="en-US"/>
        </w:rPr>
        <w:t>4. 3. 8</w:t>
      </w:r>
      <w:r w:rsidRPr="007B51EC">
        <w:rPr>
          <w:rFonts w:ascii="Times New Roman" w:hAnsi="Times New Roman"/>
          <w:sz w:val="24"/>
          <w:szCs w:val="24"/>
          <w:lang w:val="en-US"/>
        </w:rPr>
        <w:t xml:space="preserve"> lentelė.</w:t>
      </w:r>
      <w:r w:rsidRPr="00BC220E">
        <w:rPr>
          <w:rFonts w:ascii="Times New Roman" w:hAnsi="Times New Roman"/>
          <w:b/>
          <w:sz w:val="24"/>
          <w:szCs w:val="24"/>
          <w:lang w:val="en-US"/>
        </w:rPr>
        <w:t xml:space="preserve"> </w:t>
      </w:r>
      <w:r w:rsidRPr="00C010F5">
        <w:rPr>
          <w:rFonts w:ascii="Times New Roman" w:hAnsi="Times New Roman"/>
          <w:b/>
          <w:sz w:val="24"/>
          <w:szCs w:val="24"/>
        </w:rPr>
        <w:t>Šeimose užaugusių vaikų karjeros sampratos suvokimo analizė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345"/>
        <w:gridCol w:w="3402"/>
      </w:tblGrid>
      <w:tr w:rsidR="00D02407" w:rsidRPr="000464C8" w:rsidTr="00290DC2">
        <w:tc>
          <w:tcPr>
            <w:tcW w:w="6345"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Šeimose užaugusių vaikų karjeros sampratos suvokimas</w:t>
            </w:r>
          </w:p>
        </w:tc>
        <w:tc>
          <w:tcPr>
            <w:tcW w:w="3402"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Karjeros suvokimas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Asta: Karjera – sieki savo u</w:t>
            </w:r>
            <w:r w:rsidRPr="000464C8">
              <w:rPr>
                <w:rFonts w:ascii="Times New Roman" w:hAnsi="Times New Roman"/>
                <w:sz w:val="24"/>
                <w:szCs w:val="24"/>
              </w:rPr>
              <w:t>žsibrėžto tikslo. (25)</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Tikslo siekimas.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Jurgita: Karjera –  tai maksimalaus taško ieškojimas. Kai randi veiklą, kuri tave domina, kai kaskart gilini žinias… karjera, kai tu nuolat save tobulini, sieki žinių toje srityje, plėti akiratį. (25)</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Aukščiausi tikslai;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Įdomi veikla;</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Galimybė nuolat tobulėti;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Žinių siekimas;</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Akiračio plėtimas.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Karjera – kai gali savo darbovietėje kilti vis aukščiau ir gauti įvertinimą. Daryti naudingus darbus. (27)</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Kilimas karjeros laiptais;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Veiklos naudingumas ir įvertinimas.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Paulius: Karjera – kai kili aukštyn, kai tobulėji. </w:t>
            </w:r>
            <w:r w:rsidRPr="000464C8">
              <w:rPr>
                <w:rFonts w:ascii="Times New Roman" w:hAnsi="Times New Roman"/>
                <w:sz w:val="24"/>
                <w:szCs w:val="24"/>
                <w:lang w:val="en-US"/>
              </w:rPr>
              <w:t>Kai valdžia tave pastebi ir paaukština, kopi karjeros laiptais. (25)</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Kilimas karjeros laiptais; Galimybė tobulėti;</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Veiklos įvertinimas.</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Žilvinas: Karjera – gal kur kitose šalyse susije su savęs įvertinimu, pas mus – geriau apmokamas darbas ir pareigybės didėjimas. Dažniausiai žmonės nesupranta, kad didėjant algai ir atsakomybė didėja. Todėl, kartais, pas mus cirkai prasideda. </w:t>
            </w:r>
            <w:r w:rsidRPr="000464C8">
              <w:rPr>
                <w:rFonts w:ascii="Times New Roman" w:hAnsi="Times New Roman"/>
                <w:sz w:val="24"/>
                <w:szCs w:val="24"/>
                <w:lang w:val="en-US"/>
              </w:rPr>
              <w:t>Pinigų daug gauna, bet atsakomybės neprisiima. (25)</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Savęs vertinimas;</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 xml:space="preserve">Finansinė nauda; </w:t>
            </w:r>
          </w:p>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Kilimas karjeros laiptais; Atsakomybė.</w:t>
            </w:r>
          </w:p>
        </w:tc>
      </w:tr>
      <w:tr w:rsidR="00D02407" w:rsidRPr="000464C8" w:rsidTr="00290DC2">
        <w:tc>
          <w:tcPr>
            <w:tcW w:w="6345"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Karjera – tai savęs tobulinimas. (26)</w:t>
            </w:r>
          </w:p>
        </w:tc>
        <w:tc>
          <w:tcPr>
            <w:tcW w:w="3402" w:type="dxa"/>
          </w:tcPr>
          <w:p w:rsidR="00D02407" w:rsidRPr="000464C8" w:rsidRDefault="00D02407" w:rsidP="003E5EEC">
            <w:pPr>
              <w:pStyle w:val="ListParagraph"/>
              <w:numPr>
                <w:ilvl w:val="0"/>
                <w:numId w:val="68"/>
              </w:numPr>
              <w:spacing w:after="0" w:line="240" w:lineRule="auto"/>
              <w:ind w:left="318" w:hanging="284"/>
              <w:jc w:val="both"/>
              <w:rPr>
                <w:rFonts w:ascii="Times New Roman" w:hAnsi="Times New Roman"/>
                <w:sz w:val="24"/>
                <w:szCs w:val="24"/>
              </w:rPr>
            </w:pPr>
            <w:r w:rsidRPr="000464C8">
              <w:rPr>
                <w:rFonts w:ascii="Times New Roman" w:hAnsi="Times New Roman"/>
                <w:sz w:val="24"/>
                <w:szCs w:val="24"/>
              </w:rPr>
              <w:t>Galimybė tobulėti.</w:t>
            </w:r>
          </w:p>
        </w:tc>
      </w:tr>
    </w:tbl>
    <w:p w:rsidR="00D02407" w:rsidRDefault="00D02407" w:rsidP="00B90FCD">
      <w:pPr>
        <w:spacing w:line="240" w:lineRule="auto"/>
        <w:ind w:firstLine="851"/>
        <w:jc w:val="both"/>
        <w:rPr>
          <w:rFonts w:ascii="Times New Roman" w:hAnsi="Times New Roman"/>
          <w:sz w:val="24"/>
          <w:szCs w:val="24"/>
          <w:lang w:val="en-US"/>
        </w:rPr>
      </w:pPr>
      <w:r>
        <w:rPr>
          <w:rFonts w:ascii="Times New Roman" w:hAnsi="Times New Roman"/>
          <w:sz w:val="24"/>
          <w:szCs w:val="24"/>
          <w:lang w:val="en-US"/>
        </w:rPr>
        <w:tab/>
      </w:r>
    </w:p>
    <w:p w:rsidR="00D02407" w:rsidRPr="00CC79F8" w:rsidRDefault="00D02407" w:rsidP="00B90FCD">
      <w:pPr>
        <w:spacing w:line="360" w:lineRule="auto"/>
        <w:ind w:firstLine="851"/>
        <w:jc w:val="both"/>
        <w:rPr>
          <w:rFonts w:ascii="Times New Roman" w:hAnsi="Times New Roman"/>
          <w:sz w:val="24"/>
          <w:szCs w:val="24"/>
          <w:lang w:val="en-US"/>
        </w:rPr>
      </w:pPr>
      <w:r>
        <w:rPr>
          <w:rFonts w:ascii="Times New Roman" w:hAnsi="Times New Roman"/>
          <w:sz w:val="24"/>
          <w:szCs w:val="24"/>
          <w:lang w:val="en-US"/>
        </w:rPr>
        <w:t xml:space="preserve">Šeimose ir globos namuose užaugusių vaikų karjeros suvokimas turi bendrų bruožų: karjera siejama su asmeniniais tikslais, kopimu karjeros laiptais, tobulėjimu, finansine nauda. Globos namuose užaugę respondentai, kalbėdami apie karjerą, labiau linkę pabrėžti nuolatinio darbo turėjimą, darbo </w:t>
      </w:r>
      <w:r>
        <w:rPr>
          <w:rFonts w:ascii="Times New Roman" w:hAnsi="Times New Roman"/>
          <w:sz w:val="24"/>
          <w:szCs w:val="24"/>
          <w:lang w:val="en-US"/>
        </w:rPr>
        <w:lastRenderedPageBreak/>
        <w:t>santykius. Šeimose užaugusiems vaikams svarbesni aukščiausi tikslai, žinių siekimas, veiklos naudingumas, įvertinimas, atsakomybė.</w:t>
      </w:r>
    </w:p>
    <w:p w:rsidR="00D02407"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Šeimose ir globos namuose užaugę vaikai buvo paklausti: </w:t>
      </w:r>
      <w:r w:rsidR="006F3D1F">
        <w:rPr>
          <w:rFonts w:ascii="Times New Roman" w:hAnsi="Times New Roman"/>
          <w:sz w:val="24"/>
          <w:szCs w:val="24"/>
        </w:rPr>
        <w:t>„</w:t>
      </w:r>
      <w:r w:rsidRPr="00C010F5">
        <w:rPr>
          <w:rFonts w:ascii="Times New Roman" w:hAnsi="Times New Roman"/>
          <w:i/>
          <w:sz w:val="24"/>
          <w:szCs w:val="24"/>
          <w:lang w:val="en-US"/>
        </w:rPr>
        <w:t>Kopimas karjeros laiptais? Ar tai Jums svarbu? Kodėl</w:t>
      </w:r>
      <w:r w:rsidR="006F3D1F">
        <w:rPr>
          <w:rFonts w:ascii="Times New Roman" w:hAnsi="Times New Roman"/>
          <w:i/>
          <w:sz w:val="24"/>
          <w:szCs w:val="24"/>
          <w:lang w:val="en-US"/>
        </w:rPr>
        <w:t>”</w:t>
      </w:r>
      <w:r w:rsidRPr="00C010F5">
        <w:rPr>
          <w:rFonts w:ascii="Times New Roman" w:hAnsi="Times New Roman"/>
          <w:i/>
          <w:sz w:val="24"/>
          <w:szCs w:val="24"/>
          <w:lang w:val="en-US"/>
        </w:rPr>
        <w:t xml:space="preserve"> </w:t>
      </w:r>
      <w:r w:rsidRPr="00C010F5">
        <w:rPr>
          <w:rFonts w:ascii="Times New Roman" w:hAnsi="Times New Roman"/>
          <w:sz w:val="24"/>
          <w:szCs w:val="24"/>
          <w:lang w:val="en-US"/>
        </w:rPr>
        <w:t>Globos namuose augusių respondentų atsakymai atskleidė, jog jiems tai nėra labai aktualu</w:t>
      </w:r>
      <w:r>
        <w:rPr>
          <w:rFonts w:ascii="Times New Roman" w:hAnsi="Times New Roman"/>
          <w:sz w:val="24"/>
          <w:szCs w:val="24"/>
          <w:lang w:val="en-US"/>
        </w:rPr>
        <w:t>.</w:t>
      </w:r>
    </w:p>
    <w:p w:rsidR="00D02407" w:rsidRDefault="00D02407" w:rsidP="00B90FCD">
      <w:pPr>
        <w:spacing w:line="360" w:lineRule="auto"/>
        <w:ind w:firstLine="851"/>
        <w:jc w:val="both"/>
        <w:rPr>
          <w:rFonts w:ascii="Times New Roman" w:hAnsi="Times New Roman"/>
          <w:sz w:val="24"/>
          <w:szCs w:val="24"/>
          <w:lang w:val="en-US"/>
        </w:rPr>
      </w:pPr>
    </w:p>
    <w:p w:rsidR="00D02407" w:rsidRPr="0066568F" w:rsidRDefault="00D02407" w:rsidP="00B90FCD">
      <w:pPr>
        <w:spacing w:line="240" w:lineRule="auto"/>
        <w:jc w:val="both"/>
        <w:rPr>
          <w:rFonts w:ascii="Times New Roman" w:hAnsi="Times New Roman"/>
          <w:b/>
          <w:sz w:val="24"/>
          <w:szCs w:val="24"/>
        </w:rPr>
      </w:pPr>
      <w:r w:rsidRPr="00F35031">
        <w:rPr>
          <w:rFonts w:ascii="Times New Roman" w:hAnsi="Times New Roman"/>
          <w:sz w:val="24"/>
          <w:szCs w:val="24"/>
          <w:lang w:val="en-US"/>
        </w:rPr>
        <w:t xml:space="preserve">4. 3. </w:t>
      </w:r>
      <w:r>
        <w:rPr>
          <w:rFonts w:ascii="Times New Roman" w:hAnsi="Times New Roman"/>
          <w:sz w:val="24"/>
          <w:szCs w:val="24"/>
          <w:lang w:val="en-US"/>
        </w:rPr>
        <w:t>9</w:t>
      </w:r>
      <w:r w:rsidRPr="00F35031">
        <w:rPr>
          <w:rFonts w:ascii="Times New Roman" w:hAnsi="Times New Roman"/>
          <w:sz w:val="24"/>
          <w:szCs w:val="24"/>
          <w:lang w:val="en-US"/>
        </w:rPr>
        <w:t xml:space="preserve"> lentelė.</w:t>
      </w:r>
      <w:r w:rsidRPr="00BC220E">
        <w:rPr>
          <w:rFonts w:ascii="Times New Roman" w:hAnsi="Times New Roman"/>
          <w:b/>
          <w:sz w:val="24"/>
          <w:szCs w:val="24"/>
          <w:lang w:val="en-US"/>
        </w:rPr>
        <w:t xml:space="preserve"> </w:t>
      </w:r>
      <w:r>
        <w:rPr>
          <w:rFonts w:ascii="Times New Roman" w:hAnsi="Times New Roman"/>
          <w:b/>
          <w:sz w:val="24"/>
          <w:szCs w:val="24"/>
        </w:rPr>
        <w:t>Globos namuose</w:t>
      </w:r>
      <w:r w:rsidRPr="00C010F5">
        <w:rPr>
          <w:rFonts w:ascii="Times New Roman" w:hAnsi="Times New Roman"/>
          <w:b/>
          <w:sz w:val="24"/>
          <w:szCs w:val="24"/>
        </w:rPr>
        <w:t xml:space="preserve"> užaugusių vaikų </w:t>
      </w:r>
      <w:r>
        <w:rPr>
          <w:rFonts w:ascii="Times New Roman" w:hAnsi="Times New Roman"/>
          <w:b/>
          <w:sz w:val="24"/>
          <w:szCs w:val="24"/>
        </w:rPr>
        <w:t>„</w:t>
      </w:r>
      <w:r w:rsidRPr="00C010F5">
        <w:rPr>
          <w:rFonts w:ascii="Times New Roman" w:hAnsi="Times New Roman"/>
          <w:b/>
          <w:sz w:val="24"/>
          <w:szCs w:val="24"/>
        </w:rPr>
        <w:t>kopimo karjeros laiptais</w:t>
      </w:r>
      <w:r>
        <w:rPr>
          <w:rFonts w:ascii="Times New Roman" w:hAnsi="Times New Roman"/>
          <w:b/>
          <w:sz w:val="24"/>
          <w:szCs w:val="24"/>
        </w:rPr>
        <w:t>“</w:t>
      </w:r>
      <w:r w:rsidRPr="00C010F5">
        <w:rPr>
          <w:rFonts w:ascii="Times New Roman" w:hAnsi="Times New Roman"/>
          <w:b/>
          <w:sz w:val="24"/>
          <w:szCs w:val="24"/>
        </w:rPr>
        <w:t xml:space="preserve"> svarba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912"/>
        <w:gridCol w:w="2943"/>
      </w:tblGrid>
      <w:tr w:rsidR="00D02407" w:rsidRPr="000464C8" w:rsidTr="00290DC2">
        <w:tc>
          <w:tcPr>
            <w:tcW w:w="6912"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Ar svarbu „kopti karjeros laiptais“?</w:t>
            </w:r>
          </w:p>
        </w:tc>
        <w:tc>
          <w:tcPr>
            <w:tcW w:w="2943"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Svarbu/nesvarbu „kopti karjeros laiptais“</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Šiuo momentu tikrai ne. Aš žinau kiek aš sugebu, o iki aukštumų stoti, kur daug reikalaus, tai aš labai nepergyvenu. (20)</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Nesvarbu, realistiškai vertina savo galimybes.</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Beabejo, manau tai kiekvienam svarbu. Na, žiūrint kur tu dirbi ir kokios tavo perspektyvos. (27)</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Svarbu.</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 nebent stosiu į kolegiją, nes dabartinis darbas yra labai sunkus. Dizainas geriau būtų. Būti architekte ar dizainere. (30)</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Šiuo metu nesvarbu.</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Egidijus: </w:t>
            </w:r>
            <w:r w:rsidRPr="000464C8">
              <w:rPr>
                <w:rFonts w:ascii="Times New Roman" w:hAnsi="Times New Roman"/>
                <w:sz w:val="24"/>
                <w:szCs w:val="24"/>
                <w:lang w:val="en-US"/>
              </w:rPr>
              <w:t>Nemanau. Nelabai. Vienas nesugebėčiau. Aš savo karjeros tikrai niekad nedaryčiau. (20)</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Nesvarbu dėl mažo pasitikėjimo savimi.</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Arūnas: </w:t>
            </w:r>
            <w:r w:rsidRPr="000464C8">
              <w:rPr>
                <w:rFonts w:ascii="Times New Roman" w:hAnsi="Times New Roman"/>
                <w:sz w:val="24"/>
                <w:szCs w:val="24"/>
                <w:lang w:val="en-US"/>
              </w:rPr>
              <w:t>Šiaip kai dirbu stengiuos pasirodyt, kad dirbu ir daryt, kaip atrodo man geriau. (…) Na, dirbau darbininkas – operatorius. Siūlė kažką aukščiau, bet dėl 100lt.</w:t>
            </w:r>
            <w:r w:rsidRPr="000464C8">
              <w:rPr>
                <w:rFonts w:ascii="Times New Roman" w:hAnsi="Times New Roman"/>
                <w:sz w:val="24"/>
                <w:szCs w:val="24"/>
              </w:rPr>
              <w:t>kad tau „knistų galvą“ neapsimoka. Ateini į darbą, žinau jį gerai, man niekas „nekvaršina“galvos. (23)</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Nesvarbu, nenori prisiimti didesnės atsakomybės.</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Nelabai, paprastas darbas smagesnis būna nei vadovaujantis. (26)</w:t>
            </w:r>
          </w:p>
        </w:tc>
        <w:tc>
          <w:tcPr>
            <w:tcW w:w="2943"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sz w:val="24"/>
                <w:szCs w:val="24"/>
              </w:rPr>
              <w:t>Iš dalies svarbu, nenori prisiimti atsakomybės.</w:t>
            </w:r>
          </w:p>
        </w:tc>
      </w:tr>
    </w:tbl>
    <w:p w:rsidR="00D02407" w:rsidRPr="00C010F5" w:rsidRDefault="00D02407" w:rsidP="00B90FCD">
      <w:pPr>
        <w:spacing w:line="240" w:lineRule="auto"/>
        <w:ind w:firstLine="851"/>
        <w:jc w:val="both"/>
        <w:rPr>
          <w:rFonts w:ascii="Times New Roman" w:hAnsi="Times New Roman"/>
          <w:sz w:val="24"/>
          <w:szCs w:val="24"/>
          <w:lang w:val="en-US"/>
        </w:rPr>
      </w:pPr>
    </w:p>
    <w:p w:rsidR="00D02407" w:rsidRPr="0066568F"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lang w:val="en-US"/>
        </w:rPr>
        <w:t>Šeimose užaugusių respondentų atsakymai skyrėsi nuo globos namuose augusių asmenų.</w:t>
      </w:r>
      <w:r w:rsidRPr="00C010F5">
        <w:rPr>
          <w:rFonts w:ascii="Times New Roman" w:hAnsi="Times New Roman"/>
          <w:sz w:val="24"/>
          <w:szCs w:val="24"/>
        </w:rPr>
        <w:t xml:space="preserve"> Jie</w:t>
      </w:r>
      <w:r>
        <w:rPr>
          <w:rFonts w:ascii="Times New Roman" w:hAnsi="Times New Roman"/>
          <w:sz w:val="24"/>
          <w:szCs w:val="24"/>
        </w:rPr>
        <w:t xml:space="preserve"> labiau rūpinasi darbo pareigomis.</w:t>
      </w:r>
    </w:p>
    <w:p w:rsidR="00D02407" w:rsidRPr="0066568F" w:rsidRDefault="00D02407" w:rsidP="00B90FCD">
      <w:pPr>
        <w:spacing w:line="240" w:lineRule="auto"/>
        <w:jc w:val="both"/>
        <w:rPr>
          <w:rFonts w:ascii="Times New Roman" w:hAnsi="Times New Roman"/>
          <w:b/>
          <w:sz w:val="24"/>
          <w:szCs w:val="24"/>
        </w:rPr>
      </w:pPr>
      <w:r w:rsidRPr="00B12510">
        <w:rPr>
          <w:rFonts w:ascii="Times New Roman" w:hAnsi="Times New Roman"/>
          <w:sz w:val="24"/>
          <w:szCs w:val="24"/>
        </w:rPr>
        <w:t>4. 3. 10 lentelė.</w:t>
      </w:r>
      <w:r w:rsidRPr="00B12510">
        <w:rPr>
          <w:rFonts w:ascii="Times New Roman" w:hAnsi="Times New Roman"/>
          <w:b/>
          <w:sz w:val="24"/>
          <w:szCs w:val="24"/>
        </w:rPr>
        <w:t xml:space="preserve"> </w:t>
      </w:r>
      <w:r w:rsidRPr="00C010F5">
        <w:rPr>
          <w:rFonts w:ascii="Times New Roman" w:hAnsi="Times New Roman"/>
          <w:b/>
          <w:sz w:val="24"/>
          <w:szCs w:val="24"/>
        </w:rPr>
        <w:t xml:space="preserve">Šeimose užaugusių vaikų </w:t>
      </w:r>
      <w:r>
        <w:rPr>
          <w:rFonts w:ascii="Times New Roman" w:hAnsi="Times New Roman"/>
          <w:b/>
          <w:sz w:val="24"/>
          <w:szCs w:val="24"/>
        </w:rPr>
        <w:t>„</w:t>
      </w:r>
      <w:r w:rsidRPr="00C010F5">
        <w:rPr>
          <w:rFonts w:ascii="Times New Roman" w:hAnsi="Times New Roman"/>
          <w:b/>
          <w:sz w:val="24"/>
          <w:szCs w:val="24"/>
        </w:rPr>
        <w:t>kopimo karjeros laiptais</w:t>
      </w:r>
      <w:r>
        <w:rPr>
          <w:rFonts w:ascii="Times New Roman" w:hAnsi="Times New Roman"/>
          <w:b/>
          <w:sz w:val="24"/>
          <w:szCs w:val="24"/>
        </w:rPr>
        <w:t>“</w:t>
      </w:r>
      <w:r w:rsidRPr="00C010F5">
        <w:rPr>
          <w:rFonts w:ascii="Times New Roman" w:hAnsi="Times New Roman"/>
          <w:b/>
          <w:sz w:val="24"/>
          <w:szCs w:val="24"/>
        </w:rPr>
        <w:t xml:space="preserve"> svarba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912"/>
        <w:gridCol w:w="2943"/>
      </w:tblGrid>
      <w:tr w:rsidR="00D02407" w:rsidRPr="000464C8" w:rsidTr="00290DC2">
        <w:tc>
          <w:tcPr>
            <w:tcW w:w="6912"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Ar svarbu „kopti karjeros laiptais“?</w:t>
            </w:r>
          </w:p>
        </w:tc>
        <w:tc>
          <w:tcPr>
            <w:tcW w:w="2943"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Kodėl svarbu/nesvarbu „kopti karjeros laiptais“</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Tai nėra labai aktualu. (25)</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Nesvarbu.</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Jurgita: </w:t>
            </w:r>
            <w:r w:rsidRPr="000464C8">
              <w:rPr>
                <w:rFonts w:ascii="Times New Roman" w:hAnsi="Times New Roman"/>
                <w:sz w:val="24"/>
                <w:szCs w:val="24"/>
                <w:lang w:val="en-US"/>
              </w:rPr>
              <w:t>Taip. Pati karjera, galbūt, man nėra svarbu, bet norisi tobulėti. Aš nesu karjeristė. (25)</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Svarbu dėl galimybės tobulėti.</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Jolita: Taip. Kiekvienam svarbu savęs tobulėjimas, kad tave kažkas įvertintų,  kitaip pradėtum neigiamai save vertinti. </w:t>
            </w:r>
            <w:r w:rsidRPr="000464C8">
              <w:rPr>
                <w:rFonts w:ascii="Times New Roman" w:hAnsi="Times New Roman"/>
                <w:sz w:val="24"/>
                <w:szCs w:val="24"/>
                <w:lang w:val="en-US"/>
              </w:rPr>
              <w:t>(27)</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Svarbu dėl galimybės tobulėti, noro būti įvertinta.</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Paulius: Taip. (Kodėl?) Pakilus karjeros laiptais, dėl didesnio užmokesčio. (O savęs realizacija?) Nežinau, nelabai.</w:t>
            </w:r>
            <w:r w:rsidRPr="000464C8">
              <w:rPr>
                <w:rFonts w:ascii="Times New Roman" w:hAnsi="Times New Roman"/>
                <w:sz w:val="24"/>
                <w:szCs w:val="24"/>
                <w:lang w:val="en-US"/>
              </w:rPr>
              <w:t xml:space="preserve"> (25)</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Svarbu dėl finansinio atlygio.</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Žilvinas: Jeigu klausimas apie tai, kad aš kažkam vadovaučiau, tai ne. </w:t>
            </w:r>
            <w:r w:rsidRPr="000464C8">
              <w:rPr>
                <w:rFonts w:ascii="Times New Roman" w:hAnsi="Times New Roman"/>
                <w:sz w:val="24"/>
                <w:szCs w:val="24"/>
                <w:lang w:val="en-US"/>
              </w:rPr>
              <w:t>O jei gaunamas didesnis atlyginimas, tai, aišku, gerai. (O kalbant apie savęs tobulinimą?) Savęs tobulinimu nebūtina karjera laikyti, galima tuo ir vienam užsiimti. (25)</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Svarbu dėl finansinio atlygio.</w:t>
            </w:r>
          </w:p>
        </w:tc>
      </w:tr>
      <w:tr w:rsidR="00D02407" w:rsidRPr="000464C8" w:rsidTr="00290DC2">
        <w:tc>
          <w:tcPr>
            <w:tcW w:w="6912"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Nelabai. Dabartiniuose darbuose karjeros galimybių nėra man. (26)</w:t>
            </w:r>
          </w:p>
        </w:tc>
        <w:tc>
          <w:tcPr>
            <w:tcW w:w="2943"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Iš dalies svarbu.</w:t>
            </w:r>
          </w:p>
        </w:tc>
      </w:tr>
    </w:tbl>
    <w:p w:rsidR="00D02407" w:rsidRDefault="00D02407" w:rsidP="00B90FCD">
      <w:pPr>
        <w:spacing w:line="360" w:lineRule="auto"/>
        <w:ind w:firstLine="928"/>
        <w:jc w:val="both"/>
        <w:rPr>
          <w:rFonts w:ascii="Times New Roman" w:hAnsi="Times New Roman"/>
          <w:sz w:val="24"/>
          <w:szCs w:val="24"/>
        </w:rPr>
      </w:pPr>
    </w:p>
    <w:p w:rsidR="00D02407" w:rsidRPr="00B12510" w:rsidRDefault="00D02407" w:rsidP="00B90FCD">
      <w:pPr>
        <w:spacing w:line="360" w:lineRule="auto"/>
        <w:ind w:firstLine="928"/>
        <w:jc w:val="both"/>
        <w:rPr>
          <w:rFonts w:ascii="Times New Roman" w:hAnsi="Times New Roman"/>
          <w:sz w:val="24"/>
          <w:szCs w:val="24"/>
        </w:rPr>
      </w:pPr>
      <w:r w:rsidRPr="00B12510">
        <w:rPr>
          <w:rFonts w:ascii="Times New Roman" w:hAnsi="Times New Roman"/>
          <w:sz w:val="24"/>
          <w:szCs w:val="24"/>
        </w:rPr>
        <w:lastRenderedPageBreak/>
        <w:t>Tik vienai respondentei, u</w:t>
      </w:r>
      <w:r w:rsidRPr="00C010F5">
        <w:rPr>
          <w:rFonts w:ascii="Times New Roman" w:hAnsi="Times New Roman"/>
          <w:sz w:val="24"/>
          <w:szCs w:val="24"/>
        </w:rPr>
        <w:t>žaugusiai globos namuose (ji turi aukštąjį universitetinį išsilavinimą, magistro l) svarbu kilti karjeros laiptais.</w:t>
      </w:r>
      <w:r>
        <w:rPr>
          <w:rFonts w:ascii="Times New Roman" w:hAnsi="Times New Roman"/>
          <w:sz w:val="24"/>
          <w:szCs w:val="24"/>
        </w:rPr>
        <w:t xml:space="preserve"> Šeimose užaugusiems respondentams aukštesnės pareigos svarbios yra dėl didesnio darbo užmokesčio, galimybės save tobulinti, būti įvertintiems.</w:t>
      </w:r>
      <w:r w:rsidRPr="00C010F5">
        <w:rPr>
          <w:rFonts w:ascii="Times New Roman" w:hAnsi="Times New Roman"/>
          <w:sz w:val="24"/>
          <w:szCs w:val="24"/>
        </w:rPr>
        <w:t xml:space="preserve"> </w:t>
      </w:r>
      <w:r w:rsidRPr="00B12510">
        <w:rPr>
          <w:rFonts w:ascii="Times New Roman" w:hAnsi="Times New Roman"/>
          <w:sz w:val="24"/>
          <w:szCs w:val="24"/>
        </w:rPr>
        <w:t>Lyginant globos namuose ir šeimose užaugusių respondentų atsakymus galima daryti išvadas, kad globos namuose užaugusiems vaikams mažiau rūpi aukštos darbo pareigos, kopimas karjeros laiptais dėl šių priežasčių:</w:t>
      </w:r>
    </w:p>
    <w:p w:rsidR="00D02407" w:rsidRPr="00B12510" w:rsidRDefault="00D02407" w:rsidP="003E5EEC">
      <w:pPr>
        <w:pStyle w:val="ListParagraph"/>
        <w:numPr>
          <w:ilvl w:val="0"/>
          <w:numId w:val="61"/>
        </w:numPr>
        <w:spacing w:line="360" w:lineRule="auto"/>
        <w:ind w:left="1276" w:hanging="348"/>
        <w:jc w:val="both"/>
        <w:rPr>
          <w:rFonts w:ascii="Times New Roman" w:hAnsi="Times New Roman"/>
          <w:sz w:val="24"/>
          <w:szCs w:val="24"/>
        </w:rPr>
      </w:pPr>
      <w:r w:rsidRPr="00B12510">
        <w:rPr>
          <w:rFonts w:ascii="Times New Roman" w:hAnsi="Times New Roman"/>
          <w:sz w:val="24"/>
          <w:szCs w:val="24"/>
        </w:rPr>
        <w:t>Nepasitikėjimo savo jėgomis (dalinės citatos: Aš žinau kiek aš sugebu (Viktorija, 20),; Vienas nesugebėčiau (Egidijus, 20);</w:t>
      </w:r>
    </w:p>
    <w:p w:rsidR="00D02407" w:rsidRPr="00B12510" w:rsidRDefault="00D02407" w:rsidP="003E5EEC">
      <w:pPr>
        <w:pStyle w:val="ListParagraph"/>
        <w:numPr>
          <w:ilvl w:val="0"/>
          <w:numId w:val="61"/>
        </w:numPr>
        <w:spacing w:line="360" w:lineRule="auto"/>
        <w:ind w:left="1276" w:hanging="348"/>
        <w:jc w:val="both"/>
        <w:rPr>
          <w:rFonts w:ascii="Times New Roman" w:hAnsi="Times New Roman"/>
          <w:sz w:val="24"/>
          <w:szCs w:val="24"/>
        </w:rPr>
      </w:pPr>
      <w:r w:rsidRPr="00240CDB">
        <w:rPr>
          <w:rFonts w:ascii="Times New Roman" w:hAnsi="Times New Roman"/>
          <w:sz w:val="24"/>
          <w:szCs w:val="24"/>
        </w:rPr>
        <w:t>Atsakomybės vengimo (</w:t>
      </w:r>
      <w:r w:rsidRPr="00B12510">
        <w:rPr>
          <w:rFonts w:ascii="Times New Roman" w:hAnsi="Times New Roman"/>
          <w:sz w:val="24"/>
          <w:szCs w:val="24"/>
        </w:rPr>
        <w:t>dalinės citatos: Siūlė kažką aukščiau, bet dėl 100lt.</w:t>
      </w:r>
      <w:r w:rsidRPr="00240CDB">
        <w:rPr>
          <w:rFonts w:ascii="Times New Roman" w:hAnsi="Times New Roman"/>
          <w:sz w:val="24"/>
          <w:szCs w:val="24"/>
        </w:rPr>
        <w:t xml:space="preserve">kad tau „knistų galvą“ neapsimoka (Arūnas, </w:t>
      </w:r>
      <w:r w:rsidRPr="00B12510">
        <w:rPr>
          <w:rFonts w:ascii="Times New Roman" w:hAnsi="Times New Roman"/>
          <w:sz w:val="24"/>
          <w:szCs w:val="24"/>
        </w:rPr>
        <w:t>23); Nelabai, paprastas darbas smagesnis būna nei vadovaujantis (Darius, 26).</w:t>
      </w:r>
    </w:p>
    <w:p w:rsidR="00D02407" w:rsidRPr="00B12510" w:rsidRDefault="00D02407" w:rsidP="00B90FCD">
      <w:pPr>
        <w:spacing w:line="360" w:lineRule="auto"/>
        <w:ind w:firstLine="851"/>
        <w:jc w:val="both"/>
        <w:rPr>
          <w:rFonts w:ascii="Times New Roman" w:hAnsi="Times New Roman"/>
          <w:sz w:val="24"/>
          <w:szCs w:val="24"/>
        </w:rPr>
      </w:pP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Visiems respondentams buvo u</w:t>
      </w:r>
      <w:r w:rsidRPr="00C010F5">
        <w:rPr>
          <w:rFonts w:ascii="Times New Roman" w:hAnsi="Times New Roman"/>
          <w:sz w:val="24"/>
          <w:szCs w:val="24"/>
        </w:rPr>
        <w:t>žduotas klausimas:</w:t>
      </w:r>
      <w:r w:rsidRPr="00C010F5">
        <w:rPr>
          <w:rFonts w:ascii="Times New Roman" w:hAnsi="Times New Roman"/>
          <w:sz w:val="24"/>
          <w:szCs w:val="24"/>
          <w:lang w:val="en-US"/>
        </w:rPr>
        <w:t xml:space="preserve"> </w:t>
      </w:r>
      <w:r w:rsidR="006F3D1F">
        <w:rPr>
          <w:rFonts w:ascii="Times New Roman" w:hAnsi="Times New Roman"/>
          <w:sz w:val="24"/>
          <w:szCs w:val="24"/>
          <w:lang w:val="en-US"/>
        </w:rPr>
        <w:t>“</w:t>
      </w:r>
      <w:r w:rsidRPr="00C010F5">
        <w:rPr>
          <w:rFonts w:ascii="Times New Roman" w:hAnsi="Times New Roman"/>
          <w:i/>
          <w:sz w:val="24"/>
          <w:szCs w:val="24"/>
          <w:lang w:val="en-US"/>
        </w:rPr>
        <w:t xml:space="preserve">Kas gali užtikrinti </w:t>
      </w:r>
      <w:r w:rsidR="006F3D1F">
        <w:rPr>
          <w:rFonts w:ascii="Times New Roman" w:hAnsi="Times New Roman"/>
          <w:i/>
          <w:sz w:val="24"/>
          <w:szCs w:val="24"/>
          <w:lang w:val="en-US"/>
        </w:rPr>
        <w:t>sėkmę kopiant karjeros laiptais?”</w:t>
      </w:r>
      <w:r w:rsidRPr="00C010F5">
        <w:rPr>
          <w:rFonts w:ascii="Times New Roman" w:hAnsi="Times New Roman"/>
          <w:sz w:val="24"/>
          <w:szCs w:val="24"/>
          <w:lang w:val="en-US"/>
        </w:rPr>
        <w:t xml:space="preserve"> Globos namuose ir šeimose užaugusių asmenų atsakymų analizė pateikia</w:t>
      </w:r>
      <w:r>
        <w:rPr>
          <w:rFonts w:ascii="Times New Roman" w:hAnsi="Times New Roman"/>
          <w:sz w:val="24"/>
          <w:szCs w:val="24"/>
          <w:lang w:val="en-US"/>
        </w:rPr>
        <w:t>ma lentelėse</w:t>
      </w:r>
      <w:r w:rsidRPr="00C010F5">
        <w:rPr>
          <w:rFonts w:ascii="Times New Roman" w:hAnsi="Times New Roman"/>
          <w:sz w:val="24"/>
          <w:szCs w:val="24"/>
          <w:lang w:val="en-US"/>
        </w:rPr>
        <w:t>.</w:t>
      </w:r>
    </w:p>
    <w:p w:rsidR="00D02407" w:rsidRPr="00C010F5" w:rsidRDefault="00D02407" w:rsidP="00B90FCD">
      <w:pPr>
        <w:spacing w:line="240" w:lineRule="auto"/>
        <w:jc w:val="both"/>
        <w:rPr>
          <w:rFonts w:ascii="Times New Roman" w:hAnsi="Times New Roman"/>
          <w:sz w:val="24"/>
          <w:szCs w:val="24"/>
          <w:lang w:val="en-US"/>
        </w:rPr>
      </w:pPr>
      <w:r w:rsidRPr="00F35031">
        <w:rPr>
          <w:rFonts w:ascii="Times New Roman" w:hAnsi="Times New Roman"/>
          <w:sz w:val="24"/>
          <w:szCs w:val="24"/>
          <w:lang w:val="en-US"/>
        </w:rPr>
        <w:t>4. 3. 1</w:t>
      </w:r>
      <w:r>
        <w:rPr>
          <w:rFonts w:ascii="Times New Roman" w:hAnsi="Times New Roman"/>
          <w:sz w:val="24"/>
          <w:szCs w:val="24"/>
          <w:lang w:val="en-US"/>
        </w:rPr>
        <w:t>1</w:t>
      </w:r>
      <w:r w:rsidRPr="00F35031">
        <w:rPr>
          <w:rFonts w:ascii="Times New Roman" w:hAnsi="Times New Roman"/>
          <w:sz w:val="24"/>
          <w:szCs w:val="24"/>
          <w:lang w:val="en-US"/>
        </w:rPr>
        <w:t xml:space="preserve"> lentelė. </w:t>
      </w:r>
      <w:r w:rsidRPr="00C010F5">
        <w:rPr>
          <w:rFonts w:ascii="Times New Roman" w:hAnsi="Times New Roman"/>
          <w:b/>
          <w:sz w:val="24"/>
          <w:szCs w:val="24"/>
        </w:rPr>
        <w:t xml:space="preserve">Veiksniai, globos namuose užaugusių vaikų nuomone, užtikrinantys sėkmę </w:t>
      </w:r>
      <w:r>
        <w:rPr>
          <w:rFonts w:ascii="Times New Roman" w:hAnsi="Times New Roman"/>
          <w:b/>
          <w:sz w:val="24"/>
          <w:szCs w:val="24"/>
        </w:rPr>
        <w:t>„</w:t>
      </w:r>
      <w:r w:rsidRPr="00C010F5">
        <w:rPr>
          <w:rFonts w:ascii="Times New Roman" w:hAnsi="Times New Roman"/>
          <w:b/>
          <w:sz w:val="24"/>
          <w:szCs w:val="24"/>
        </w:rPr>
        <w:t>kopiant karjeros laiptais</w:t>
      </w:r>
      <w:r>
        <w:rPr>
          <w:rFonts w:ascii="Times New Roman" w:hAnsi="Times New Roman"/>
          <w:b/>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78"/>
        <w:gridCol w:w="2268"/>
        <w:gridCol w:w="1809"/>
      </w:tblGrid>
      <w:tr w:rsidR="00D02407" w:rsidRPr="000464C8" w:rsidTr="00290DC2">
        <w:tc>
          <w:tcPr>
            <w:tcW w:w="577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Veiksniai, globos namuose užaugusių vaikų nuomone, užtikrinantys sėkmę kopiant karjeros laiptais</w:t>
            </w:r>
          </w:p>
        </w:tc>
        <w:tc>
          <w:tcPr>
            <w:tcW w:w="2268" w:type="dxa"/>
          </w:tcPr>
          <w:p w:rsidR="00D02407" w:rsidRPr="000464C8" w:rsidRDefault="00D02407" w:rsidP="00290DC2">
            <w:pPr>
              <w:spacing w:after="0" w:line="240" w:lineRule="auto"/>
              <w:rPr>
                <w:rFonts w:ascii="Times New Roman" w:hAnsi="Times New Roman"/>
                <w:b/>
                <w:sz w:val="24"/>
                <w:szCs w:val="24"/>
              </w:rPr>
            </w:pPr>
            <w:r w:rsidRPr="000464C8">
              <w:rPr>
                <w:rFonts w:ascii="Times New Roman" w:hAnsi="Times New Roman"/>
                <w:b/>
                <w:sz w:val="24"/>
                <w:szCs w:val="24"/>
              </w:rPr>
              <w:t>Veiksniai, užtikrinantys sėkmę kopiant karjeros laiptais</w:t>
            </w:r>
          </w:p>
        </w:tc>
        <w:tc>
          <w:tcPr>
            <w:tcW w:w="1809"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Veiksniai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Viktorija: Pasitikėjimas, atkaklumas. (…) Būtų geriausia, kad savo jėgom viską darytum. </w:t>
            </w:r>
            <w:r w:rsidRPr="000464C8">
              <w:rPr>
                <w:rFonts w:ascii="Times New Roman" w:hAnsi="Times New Roman"/>
                <w:sz w:val="24"/>
                <w:szCs w:val="24"/>
                <w:lang w:val="en-US"/>
              </w:rPr>
              <w:t>Tada žinosi, kad pati, o ne per kitą. (20)</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Pasitikėjimas;</w:t>
            </w:r>
          </w:p>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Atkaklumas;</w:t>
            </w:r>
          </w:p>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Savarankiškas darbas.</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Tolerancija kitam, visų pirma. Pagarba sau, kaip žmogui, asmeniui, nepamiršt mylėt save. Tarnaut Lietuvai, Valstybei, truputį sveiko proto. (27)</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Tolerancija kitam;</w:t>
            </w:r>
          </w:p>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Pagarba sau.</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(dvasiniai)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Vita: </w:t>
            </w:r>
            <w:r w:rsidRPr="000464C8">
              <w:rPr>
                <w:rFonts w:ascii="Times New Roman" w:hAnsi="Times New Roman"/>
                <w:sz w:val="24"/>
                <w:szCs w:val="24"/>
                <w:lang w:val="en-US"/>
              </w:rPr>
              <w:t>Norai ar net nežinau… (Klausimas: O kaip pažįstami? I</w:t>
            </w:r>
            <w:r w:rsidRPr="000464C8">
              <w:rPr>
                <w:rFonts w:ascii="Times New Roman" w:hAnsi="Times New Roman"/>
                <w:sz w:val="24"/>
                <w:szCs w:val="24"/>
              </w:rPr>
              <w:t>šsilavinimas?</w:t>
            </w:r>
            <w:r w:rsidRPr="000464C8">
              <w:rPr>
                <w:rFonts w:ascii="Times New Roman" w:hAnsi="Times New Roman"/>
                <w:sz w:val="24"/>
                <w:szCs w:val="24"/>
                <w:lang w:val="en-US"/>
              </w:rPr>
              <w:t>) Su pažįstamais tik arbatos išgert. Mano darbe nereikia išsilavinimo. (30)</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 xml:space="preserve">Norai. </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Egidijus: </w:t>
            </w:r>
            <w:r w:rsidRPr="000464C8">
              <w:rPr>
                <w:rFonts w:ascii="Times New Roman" w:hAnsi="Times New Roman"/>
                <w:sz w:val="24"/>
                <w:szCs w:val="24"/>
                <w:lang w:val="en-US"/>
              </w:rPr>
              <w:t>Gal konkurentų sumažėjimas ir didesnės pareigos. (20)</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Perspektyvos darbe.</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Išoriniai (ekonominiai)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Arūnas: </w:t>
            </w:r>
            <w:r w:rsidRPr="000464C8">
              <w:rPr>
                <w:rFonts w:ascii="Times New Roman" w:hAnsi="Times New Roman"/>
                <w:sz w:val="24"/>
                <w:szCs w:val="24"/>
                <w:lang w:val="en-US"/>
              </w:rPr>
              <w:t>Tik pats. (Klausimas: Kas tam reikalinga?) Užsibrėžtas tikslas gyvenime, jį užsibrėžus siekti bet kokia kaina. (23)</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Savarankiškas darbas;</w:t>
            </w:r>
          </w:p>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Užsibrėžto tikslo siekimas.</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Visų pirma, mokėti gerai atlikti darbą. Tada vertas kilti, o jei dirba tik dėl pinigų, tada karjeros laiptais nepakils. (26)</w:t>
            </w:r>
          </w:p>
        </w:tc>
        <w:tc>
          <w:tcPr>
            <w:tcW w:w="2268" w:type="dxa"/>
          </w:tcPr>
          <w:p w:rsidR="00D02407" w:rsidRPr="000464C8" w:rsidRDefault="00D02407" w:rsidP="00AE008D">
            <w:pPr>
              <w:pStyle w:val="ListParagraph"/>
              <w:numPr>
                <w:ilvl w:val="0"/>
                <w:numId w:val="52"/>
              </w:numPr>
              <w:tabs>
                <w:tab w:val="left" w:pos="318"/>
              </w:tabs>
              <w:spacing w:after="0" w:line="240" w:lineRule="auto"/>
              <w:ind w:left="318" w:hanging="176"/>
              <w:jc w:val="both"/>
              <w:rPr>
                <w:rFonts w:ascii="Times New Roman" w:hAnsi="Times New Roman"/>
                <w:sz w:val="24"/>
                <w:szCs w:val="24"/>
              </w:rPr>
            </w:pPr>
            <w:r w:rsidRPr="000464C8">
              <w:rPr>
                <w:rFonts w:ascii="Times New Roman" w:hAnsi="Times New Roman"/>
                <w:sz w:val="24"/>
                <w:szCs w:val="24"/>
              </w:rPr>
              <w:t xml:space="preserve">Darbo išmanymas. </w:t>
            </w:r>
          </w:p>
        </w:tc>
        <w:tc>
          <w:tcPr>
            <w:tcW w:w="180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bl>
    <w:p w:rsidR="00D02407" w:rsidRDefault="00D02407" w:rsidP="00B90FCD">
      <w:pPr>
        <w:spacing w:line="240" w:lineRule="auto"/>
        <w:jc w:val="both"/>
        <w:rPr>
          <w:rFonts w:ascii="Times New Roman" w:hAnsi="Times New Roman"/>
          <w:sz w:val="24"/>
          <w:szCs w:val="24"/>
        </w:rPr>
      </w:pPr>
    </w:p>
    <w:p w:rsidR="00D02407" w:rsidRPr="00B12510" w:rsidRDefault="00D02407" w:rsidP="00B90FCD">
      <w:pPr>
        <w:spacing w:line="240" w:lineRule="auto"/>
        <w:jc w:val="both"/>
        <w:rPr>
          <w:rFonts w:ascii="Times New Roman" w:hAnsi="Times New Roman"/>
          <w:sz w:val="24"/>
          <w:szCs w:val="24"/>
        </w:rPr>
      </w:pPr>
      <w:r w:rsidRPr="00B12510">
        <w:rPr>
          <w:rFonts w:ascii="Times New Roman" w:hAnsi="Times New Roman"/>
          <w:sz w:val="24"/>
          <w:szCs w:val="24"/>
        </w:rPr>
        <w:lastRenderedPageBreak/>
        <w:t>4. 3. 12 lentelė.</w:t>
      </w:r>
      <w:r w:rsidRPr="00B12510">
        <w:rPr>
          <w:rFonts w:ascii="Times New Roman" w:hAnsi="Times New Roman"/>
          <w:b/>
          <w:sz w:val="24"/>
          <w:szCs w:val="24"/>
        </w:rPr>
        <w:t xml:space="preserve"> </w:t>
      </w:r>
      <w:r w:rsidRPr="00C010F5">
        <w:rPr>
          <w:rFonts w:ascii="Times New Roman" w:hAnsi="Times New Roman"/>
          <w:b/>
          <w:sz w:val="24"/>
          <w:szCs w:val="24"/>
        </w:rPr>
        <w:t xml:space="preserve">Veiksniai, šeimose užaugusių vaikų nuomone, užtikrinantys sėkmę </w:t>
      </w:r>
      <w:r>
        <w:rPr>
          <w:rFonts w:ascii="Times New Roman" w:hAnsi="Times New Roman"/>
          <w:b/>
          <w:sz w:val="24"/>
          <w:szCs w:val="24"/>
        </w:rPr>
        <w:t>„</w:t>
      </w:r>
      <w:r w:rsidRPr="00C010F5">
        <w:rPr>
          <w:rFonts w:ascii="Times New Roman" w:hAnsi="Times New Roman"/>
          <w:b/>
          <w:sz w:val="24"/>
          <w:szCs w:val="24"/>
        </w:rPr>
        <w:t>kopiant karjeros laiptais</w:t>
      </w:r>
      <w:r>
        <w:rPr>
          <w:rFonts w:ascii="Times New Roman" w:hAnsi="Times New Roman"/>
          <w:b/>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778"/>
        <w:gridCol w:w="2273"/>
        <w:gridCol w:w="1804"/>
      </w:tblGrid>
      <w:tr w:rsidR="00D02407" w:rsidRPr="000464C8" w:rsidTr="00290DC2">
        <w:tc>
          <w:tcPr>
            <w:tcW w:w="577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Veiksniai, šeimose užaugusių vaikų nuomone, užtikrinantys sėkmę kopiant karjeros laiptais</w:t>
            </w:r>
          </w:p>
        </w:tc>
        <w:tc>
          <w:tcPr>
            <w:tcW w:w="2273" w:type="dxa"/>
          </w:tcPr>
          <w:p w:rsidR="00D02407" w:rsidRPr="000464C8" w:rsidRDefault="00D02407" w:rsidP="00290DC2">
            <w:pPr>
              <w:spacing w:after="0" w:line="240" w:lineRule="auto"/>
              <w:rPr>
                <w:rFonts w:ascii="Times New Roman" w:hAnsi="Times New Roman"/>
                <w:b/>
                <w:sz w:val="24"/>
                <w:szCs w:val="24"/>
              </w:rPr>
            </w:pPr>
            <w:r w:rsidRPr="000464C8">
              <w:rPr>
                <w:rFonts w:ascii="Times New Roman" w:hAnsi="Times New Roman"/>
                <w:b/>
                <w:sz w:val="24"/>
                <w:szCs w:val="24"/>
              </w:rPr>
              <w:t>Veiksniai, užtikrinantys sėkmę kopiant karjeros laiptais</w:t>
            </w:r>
          </w:p>
        </w:tc>
        <w:tc>
          <w:tcPr>
            <w:tcW w:w="180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Veiksniai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Asta: Geras kolektyvas, geri darbuotojai, savęs tobulinimas, noras siekti užsibrėžtų tikslų. </w:t>
            </w:r>
            <w:r w:rsidRPr="000464C8">
              <w:rPr>
                <w:rFonts w:ascii="Times New Roman" w:hAnsi="Times New Roman"/>
                <w:sz w:val="24"/>
                <w:szCs w:val="24"/>
                <w:lang w:val="en-US"/>
              </w:rPr>
              <w:t>(25)</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Geri darbo santykiai;</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Savęs tobulinimas;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Užsibrėžtų tikslų siekimas.</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Išoriniai (visuomeniniai)</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Jurgita: </w:t>
            </w:r>
            <w:r w:rsidRPr="000464C8">
              <w:rPr>
                <w:rFonts w:ascii="Times New Roman" w:hAnsi="Times New Roman"/>
                <w:sz w:val="24"/>
                <w:szCs w:val="24"/>
                <w:lang w:val="en-US"/>
              </w:rPr>
              <w:t>Visų pirma – labai didelis noras. Kai yra didelis noras – anksčiau ar vėliau atsiranda ir galimybės. (25)</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Norai;</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 xml:space="preserve">Galimybės. </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Jolita: Geriau būtų, jei tai nebūtų kopimas per kitų galvas, kas dabar labai paplitę ir naudinga, tai manęs netenkina. </w:t>
            </w:r>
            <w:r w:rsidRPr="000464C8">
              <w:rPr>
                <w:rFonts w:ascii="Times New Roman" w:hAnsi="Times New Roman"/>
                <w:sz w:val="24"/>
                <w:szCs w:val="24"/>
                <w:lang w:val="en-US"/>
              </w:rPr>
              <w:t>O mane tenkintų sąžiningas darbas ir įvertinimas už nuopelnus. (27)</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Savarankiškas darbas;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Sąžiningas darbas;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 xml:space="preserve">Nuopelnų įvertinimas. </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 dvasiniai)</w:t>
            </w:r>
          </w:p>
          <w:p w:rsidR="00D02407" w:rsidRPr="000464C8" w:rsidRDefault="00D02407" w:rsidP="00290DC2">
            <w:pPr>
              <w:spacing w:after="0" w:line="240" w:lineRule="auto"/>
              <w:jc w:val="both"/>
              <w:rPr>
                <w:rFonts w:ascii="Times New Roman" w:hAnsi="Times New Roman"/>
                <w:sz w:val="24"/>
                <w:szCs w:val="24"/>
              </w:rPr>
            </w:pP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Sąžiningumas, bendravimas, noras tobulėti. (25)</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Sąžiningas darbas;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Komunikabilumas;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Noras tobulėti.</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 dvasiniai)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Žilvinas: Manau, reikalavimai tokie: turi gerai išmanyti darbą, kurį tu darai ir darbo santykiai – negali kilti karjeros laiptais jei nesutari su žmogumi, kuris tave gali paaukštinti. Tai va, svarbu darbas, kurį tu išmanai ir geri santykiai su vadovybe. </w:t>
            </w:r>
            <w:r w:rsidRPr="000464C8">
              <w:rPr>
                <w:rFonts w:ascii="Times New Roman" w:hAnsi="Times New Roman"/>
                <w:sz w:val="24"/>
                <w:szCs w:val="24"/>
                <w:lang w:val="en-US"/>
              </w:rPr>
              <w:t>(25)</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Darbo išmanymas;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Geri darbo santykiai su vadovais.</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Išoriniai (visuomeniniai)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Marius: Pasitikėjimas savimi, įtaigus bendravimas su viršininkais, kurie gali įtakoti pakilimą, darbštumas, sugebėjimas dirbti. </w:t>
            </w:r>
            <w:r w:rsidRPr="000464C8">
              <w:rPr>
                <w:rFonts w:ascii="Times New Roman" w:hAnsi="Times New Roman"/>
                <w:sz w:val="24"/>
                <w:szCs w:val="24"/>
                <w:lang w:val="en-US"/>
              </w:rPr>
              <w:t>(26)</w:t>
            </w:r>
          </w:p>
        </w:tc>
        <w:tc>
          <w:tcPr>
            <w:tcW w:w="2273" w:type="dxa"/>
          </w:tcPr>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Pasitikėjimas savimi;</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Geri darbo santykiai su vadovais;</w:t>
            </w:r>
          </w:p>
          <w:p w:rsidR="00D02407" w:rsidRPr="000464C8" w:rsidRDefault="00D02407" w:rsidP="003E5EEC">
            <w:pPr>
              <w:pStyle w:val="ListParagraph"/>
              <w:numPr>
                <w:ilvl w:val="0"/>
                <w:numId w:val="52"/>
              </w:numPr>
              <w:tabs>
                <w:tab w:val="left" w:pos="176"/>
              </w:tabs>
              <w:spacing w:after="0" w:line="240" w:lineRule="auto"/>
              <w:ind w:left="176" w:hanging="142"/>
              <w:jc w:val="both"/>
              <w:rPr>
                <w:rFonts w:ascii="Times New Roman" w:hAnsi="Times New Roman"/>
                <w:sz w:val="24"/>
                <w:szCs w:val="24"/>
              </w:rPr>
            </w:pPr>
            <w:r w:rsidRPr="000464C8">
              <w:rPr>
                <w:rFonts w:ascii="Times New Roman" w:hAnsi="Times New Roman"/>
                <w:sz w:val="24"/>
                <w:szCs w:val="24"/>
              </w:rPr>
              <w:t>Darbo išmanymas.</w:t>
            </w:r>
          </w:p>
        </w:tc>
        <w:tc>
          <w:tcPr>
            <w:tcW w:w="180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Vidiniai (psichiniai)</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Išoriniai (visuomeniniai) </w:t>
            </w:r>
          </w:p>
        </w:tc>
      </w:tr>
    </w:tbl>
    <w:p w:rsidR="00D02407" w:rsidRPr="00C010F5" w:rsidRDefault="00D02407" w:rsidP="00B90FCD">
      <w:pPr>
        <w:spacing w:line="240" w:lineRule="auto"/>
        <w:ind w:firstLine="851"/>
        <w:jc w:val="both"/>
        <w:rPr>
          <w:rFonts w:ascii="Times New Roman" w:hAnsi="Times New Roman"/>
          <w:b/>
          <w:sz w:val="24"/>
          <w:szCs w:val="24"/>
        </w:rPr>
      </w:pPr>
      <w:r w:rsidRPr="00C010F5">
        <w:rPr>
          <w:rFonts w:ascii="Times New Roman" w:hAnsi="Times New Roman"/>
          <w:b/>
          <w:sz w:val="24"/>
          <w:szCs w:val="24"/>
        </w:rPr>
        <w:tab/>
      </w:r>
    </w:p>
    <w:p w:rsidR="00D02407"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rPr>
        <w:t xml:space="preserve">Lyginant tiriamų grupių duomenis pastebimi skirtumai. Išanalizavus respondentų pasisakymus paaiškėjo, kad daugiau nei pusė globos namuose užaugusių asmenų mano, jog kopiant karjeros laiptais svarbiausia yra vidiniai (psichiniai) veiksniai (plačiau žiūrėti </w:t>
      </w:r>
      <w:r w:rsidRPr="00B12510">
        <w:rPr>
          <w:rFonts w:ascii="Times New Roman" w:hAnsi="Times New Roman"/>
          <w:sz w:val="24"/>
          <w:szCs w:val="24"/>
        </w:rPr>
        <w:t xml:space="preserve">1. 3. 1 </w:t>
      </w:r>
      <w:r w:rsidRPr="00C010F5">
        <w:rPr>
          <w:rFonts w:ascii="Times New Roman" w:hAnsi="Times New Roman"/>
          <w:sz w:val="24"/>
          <w:szCs w:val="24"/>
        </w:rPr>
        <w:t>lentelė. Profesijos pasirinkimą įtakojantys veiksniai</w:t>
      </w:r>
      <w:r w:rsidRPr="00C010F5">
        <w:rPr>
          <w:rFonts w:ascii="Times New Roman" w:hAnsi="Times New Roman"/>
          <w:b/>
          <w:sz w:val="24"/>
          <w:szCs w:val="24"/>
        </w:rPr>
        <w:t xml:space="preserve">, </w:t>
      </w:r>
      <w:r w:rsidRPr="00C010F5">
        <w:rPr>
          <w:rFonts w:ascii="Times New Roman" w:hAnsi="Times New Roman"/>
          <w:sz w:val="24"/>
          <w:szCs w:val="24"/>
        </w:rPr>
        <w:t>parengta pagal „Karjeros valdymas“, A. Sakalas, A. Šalčius, 1997</w:t>
      </w:r>
      <w:r>
        <w:rPr>
          <w:rFonts w:ascii="Times New Roman" w:hAnsi="Times New Roman"/>
          <w:sz w:val="24"/>
          <w:szCs w:val="24"/>
        </w:rPr>
        <w:t>,</w:t>
      </w:r>
      <w:r w:rsidRPr="0047713E">
        <w:rPr>
          <w:rFonts w:ascii="Times New Roman" w:hAnsi="Times New Roman"/>
          <w:sz w:val="24"/>
          <w:szCs w:val="24"/>
        </w:rPr>
        <w:t xml:space="preserve"> </w:t>
      </w:r>
      <w:r>
        <w:rPr>
          <w:rFonts w:ascii="Times New Roman" w:hAnsi="Times New Roman"/>
          <w:sz w:val="24"/>
          <w:szCs w:val="24"/>
        </w:rPr>
        <w:t>pl.21</w:t>
      </w:r>
      <w:r w:rsidRPr="00C010F5">
        <w:rPr>
          <w:rFonts w:ascii="Times New Roman" w:hAnsi="Times New Roman"/>
          <w:sz w:val="24"/>
          <w:szCs w:val="24"/>
        </w:rPr>
        <w:t>). Jiems pritaria viena respondentė augusi šeimoje. Vidinius (dvasinius) veiksnius</w:t>
      </w:r>
      <w:r>
        <w:rPr>
          <w:rFonts w:ascii="Times New Roman" w:hAnsi="Times New Roman"/>
          <w:sz w:val="24"/>
          <w:szCs w:val="24"/>
        </w:rPr>
        <w:t>,</w:t>
      </w:r>
      <w:r w:rsidRPr="00C010F5">
        <w:rPr>
          <w:rFonts w:ascii="Times New Roman" w:hAnsi="Times New Roman"/>
          <w:sz w:val="24"/>
          <w:szCs w:val="24"/>
        </w:rPr>
        <w:t xml:space="preserve"> užtikrinančius sėkmę kopiant karjeros laiptais</w:t>
      </w:r>
      <w:r>
        <w:rPr>
          <w:rFonts w:ascii="Times New Roman" w:hAnsi="Times New Roman"/>
          <w:sz w:val="24"/>
          <w:szCs w:val="24"/>
        </w:rPr>
        <w:t>,</w:t>
      </w:r>
      <w:r w:rsidRPr="00C010F5">
        <w:rPr>
          <w:rFonts w:ascii="Times New Roman" w:hAnsi="Times New Roman"/>
          <w:sz w:val="24"/>
          <w:szCs w:val="24"/>
        </w:rPr>
        <w:t xml:space="preserve"> įvardijo viena respondentė augusi globos namuose. Trys šeimose užaugę respondentai įvardijo, kad kopiant karjeros laiptais svarbūs ne tik vidiniai psichiniai ar dvasiniai veiksniai, tačiai abu kartu. Išoriniai (ekonominiai) veiksniai aktualūs vienam respondentui augusiam globos namuose. Du šeimose užaugę respondentai paminėjo, jog svarbūs ir išoriniai (visuomeniniai), ir vidiniai (psichiniai) veiksniai, kurie užtikrintų sėkmę kopiant karjeros laiptais.</w:t>
      </w:r>
    </w:p>
    <w:p w:rsidR="00D02407" w:rsidRPr="00C010F5" w:rsidRDefault="00D02407" w:rsidP="00B90FCD">
      <w:pPr>
        <w:spacing w:line="360" w:lineRule="auto"/>
        <w:ind w:firstLine="851"/>
        <w:jc w:val="both"/>
        <w:rPr>
          <w:rFonts w:ascii="Times New Roman" w:hAnsi="Times New Roman"/>
          <w:sz w:val="24"/>
          <w:szCs w:val="24"/>
        </w:rPr>
      </w:pPr>
    </w:p>
    <w:p w:rsidR="00D02407" w:rsidRPr="00C010F5" w:rsidRDefault="00D02407" w:rsidP="00B90FCD">
      <w:pPr>
        <w:tabs>
          <w:tab w:val="left" w:pos="0"/>
        </w:tabs>
        <w:spacing w:line="240" w:lineRule="auto"/>
        <w:jc w:val="both"/>
        <w:rPr>
          <w:rFonts w:ascii="Times New Roman" w:hAnsi="Times New Roman"/>
          <w:b/>
          <w:sz w:val="24"/>
          <w:szCs w:val="24"/>
        </w:rPr>
      </w:pPr>
      <w:r w:rsidRPr="00B12510">
        <w:rPr>
          <w:rFonts w:ascii="Times New Roman" w:hAnsi="Times New Roman"/>
          <w:sz w:val="24"/>
          <w:szCs w:val="24"/>
        </w:rPr>
        <w:lastRenderedPageBreak/>
        <w:t>4. 3. 13 lentelė.</w:t>
      </w:r>
      <w:r w:rsidRPr="00B12510">
        <w:rPr>
          <w:rFonts w:ascii="Times New Roman" w:hAnsi="Times New Roman"/>
          <w:b/>
          <w:sz w:val="24"/>
          <w:szCs w:val="24"/>
        </w:rPr>
        <w:t xml:space="preserve"> </w:t>
      </w:r>
      <w:r w:rsidRPr="00C010F5">
        <w:rPr>
          <w:rFonts w:ascii="Times New Roman" w:hAnsi="Times New Roman"/>
          <w:b/>
          <w:sz w:val="24"/>
          <w:szCs w:val="24"/>
        </w:rPr>
        <w:t xml:space="preserve">Veiksniai, šeimose ir globos namuose užaugusių vaikų nuomone, užtikrinantys sėkmę </w:t>
      </w:r>
      <w:r>
        <w:rPr>
          <w:rFonts w:ascii="Times New Roman" w:hAnsi="Times New Roman"/>
          <w:b/>
          <w:sz w:val="24"/>
          <w:szCs w:val="24"/>
        </w:rPr>
        <w:t>„</w:t>
      </w:r>
      <w:r w:rsidRPr="00C010F5">
        <w:rPr>
          <w:rFonts w:ascii="Times New Roman" w:hAnsi="Times New Roman"/>
          <w:b/>
          <w:sz w:val="24"/>
          <w:szCs w:val="24"/>
        </w:rPr>
        <w:t>kopiant karjeros laiptais</w:t>
      </w:r>
      <w:r>
        <w:rPr>
          <w:rFonts w:ascii="Times New Roman" w:hAnsi="Times New Roman"/>
          <w:b/>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070"/>
        <w:gridCol w:w="1275"/>
        <w:gridCol w:w="1276"/>
        <w:gridCol w:w="1134"/>
        <w:gridCol w:w="1100"/>
      </w:tblGrid>
      <w:tr w:rsidR="00D02407" w:rsidRPr="000464C8" w:rsidTr="00290DC2">
        <w:tc>
          <w:tcPr>
            <w:tcW w:w="5070" w:type="dxa"/>
            <w:vMerge w:val="restart"/>
          </w:tcPr>
          <w:p w:rsidR="00D02407" w:rsidRPr="000464C8" w:rsidRDefault="00D02407" w:rsidP="00290DC2">
            <w:pPr>
              <w:tabs>
                <w:tab w:val="left" w:pos="0"/>
              </w:tabs>
              <w:spacing w:after="0" w:line="240" w:lineRule="auto"/>
              <w:jc w:val="both"/>
              <w:rPr>
                <w:rFonts w:ascii="Times New Roman" w:hAnsi="Times New Roman"/>
                <w:sz w:val="24"/>
                <w:szCs w:val="24"/>
              </w:rPr>
            </w:pPr>
            <w:r w:rsidRPr="000464C8">
              <w:rPr>
                <w:rFonts w:ascii="Times New Roman" w:hAnsi="Times New Roman"/>
                <w:b/>
                <w:sz w:val="24"/>
                <w:szCs w:val="24"/>
              </w:rPr>
              <w:t>Veiksniai, šeimose ir globos namuose užaugusių vaikų nuomone, užtikrinantys sėkmę kopiant karjeros laiptais</w:t>
            </w:r>
          </w:p>
        </w:tc>
        <w:tc>
          <w:tcPr>
            <w:tcW w:w="2551" w:type="dxa"/>
            <w:gridSpan w:val="2"/>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2234" w:type="dxa"/>
            <w:gridSpan w:val="2"/>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5070" w:type="dxa"/>
            <w:vMerge/>
          </w:tcPr>
          <w:p w:rsidR="00D02407" w:rsidRPr="000464C8" w:rsidRDefault="00D02407" w:rsidP="00290DC2">
            <w:pPr>
              <w:tabs>
                <w:tab w:val="left" w:pos="0"/>
              </w:tabs>
              <w:spacing w:after="0" w:line="240" w:lineRule="auto"/>
              <w:ind w:firstLine="851"/>
              <w:jc w:val="both"/>
              <w:rPr>
                <w:rFonts w:ascii="Times New Roman" w:hAnsi="Times New Roman"/>
                <w:sz w:val="24"/>
                <w:szCs w:val="24"/>
                <w:lang w:val="en-US"/>
              </w:rPr>
            </w:pPr>
          </w:p>
        </w:tc>
        <w:tc>
          <w:tcPr>
            <w:tcW w:w="1275" w:type="dxa"/>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1276" w:type="dxa"/>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c>
          <w:tcPr>
            <w:tcW w:w="1134" w:type="dxa"/>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1100" w:type="dxa"/>
          </w:tcPr>
          <w:p w:rsidR="00D02407" w:rsidRPr="000464C8" w:rsidRDefault="00D02407" w:rsidP="00290DC2">
            <w:pPr>
              <w:tabs>
                <w:tab w:val="left" w:pos="0"/>
              </w:tabs>
              <w:spacing w:after="0" w:line="240" w:lineRule="auto"/>
              <w:jc w:val="center"/>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5070" w:type="dxa"/>
          </w:tcPr>
          <w:p w:rsidR="00D02407" w:rsidRPr="000464C8" w:rsidRDefault="00D02407" w:rsidP="00290DC2">
            <w:pPr>
              <w:tabs>
                <w:tab w:val="left" w:pos="0"/>
              </w:tabs>
              <w:spacing w:after="0" w:line="240" w:lineRule="auto"/>
              <w:jc w:val="both"/>
              <w:rPr>
                <w:rFonts w:ascii="Times New Roman" w:hAnsi="Times New Roman"/>
                <w:sz w:val="24"/>
                <w:szCs w:val="24"/>
                <w:lang w:val="en-US"/>
              </w:rPr>
            </w:pPr>
            <w:r w:rsidRPr="000464C8">
              <w:rPr>
                <w:rFonts w:ascii="Times New Roman" w:hAnsi="Times New Roman"/>
                <w:sz w:val="24"/>
                <w:szCs w:val="24"/>
              </w:rPr>
              <w:t>Vidiniai (psichiniai)</w:t>
            </w:r>
          </w:p>
        </w:tc>
        <w:tc>
          <w:tcPr>
            <w:tcW w:w="1275"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2</w:t>
            </w:r>
          </w:p>
        </w:tc>
        <w:tc>
          <w:tcPr>
            <w:tcW w:w="1276"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2</w:t>
            </w:r>
          </w:p>
        </w:tc>
        <w:tc>
          <w:tcPr>
            <w:tcW w:w="1134"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00"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r>
      <w:tr w:rsidR="00D02407" w:rsidRPr="000464C8" w:rsidTr="00290DC2">
        <w:tc>
          <w:tcPr>
            <w:tcW w:w="5070" w:type="dxa"/>
          </w:tcPr>
          <w:p w:rsidR="00D02407" w:rsidRPr="000464C8" w:rsidRDefault="00D02407" w:rsidP="00290DC2">
            <w:pPr>
              <w:tabs>
                <w:tab w:val="left" w:pos="0"/>
              </w:tabs>
              <w:spacing w:after="0" w:line="240" w:lineRule="auto"/>
              <w:jc w:val="both"/>
              <w:rPr>
                <w:rFonts w:ascii="Times New Roman" w:hAnsi="Times New Roman"/>
                <w:sz w:val="24"/>
                <w:szCs w:val="24"/>
                <w:lang w:val="en-US"/>
              </w:rPr>
            </w:pPr>
            <w:r w:rsidRPr="000464C8">
              <w:rPr>
                <w:rFonts w:ascii="Times New Roman" w:hAnsi="Times New Roman"/>
                <w:sz w:val="24"/>
                <w:szCs w:val="24"/>
              </w:rPr>
              <w:t>Vidiniai (dvasiniai)</w:t>
            </w:r>
          </w:p>
        </w:tc>
        <w:tc>
          <w:tcPr>
            <w:tcW w:w="1275"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276"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c>
          <w:tcPr>
            <w:tcW w:w="1134"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00"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r>
      <w:tr w:rsidR="00D02407" w:rsidRPr="000464C8" w:rsidTr="00290DC2">
        <w:tc>
          <w:tcPr>
            <w:tcW w:w="5070" w:type="dxa"/>
          </w:tcPr>
          <w:p w:rsidR="00D02407" w:rsidRPr="000464C8" w:rsidRDefault="00D02407" w:rsidP="00290DC2">
            <w:pPr>
              <w:tabs>
                <w:tab w:val="left" w:pos="0"/>
              </w:tabs>
              <w:spacing w:after="0" w:line="240" w:lineRule="auto"/>
              <w:jc w:val="both"/>
              <w:rPr>
                <w:rFonts w:ascii="Times New Roman" w:hAnsi="Times New Roman"/>
                <w:sz w:val="24"/>
                <w:szCs w:val="24"/>
              </w:rPr>
            </w:pPr>
            <w:r w:rsidRPr="000464C8">
              <w:rPr>
                <w:rFonts w:ascii="Times New Roman" w:hAnsi="Times New Roman"/>
                <w:sz w:val="24"/>
                <w:szCs w:val="24"/>
              </w:rPr>
              <w:t>Vidiniai (psichiniai, dvasiniai)</w:t>
            </w:r>
          </w:p>
        </w:tc>
        <w:tc>
          <w:tcPr>
            <w:tcW w:w="1275"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276"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34"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2</w:t>
            </w:r>
          </w:p>
        </w:tc>
        <w:tc>
          <w:tcPr>
            <w:tcW w:w="1100"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r>
      <w:tr w:rsidR="00D02407" w:rsidRPr="000464C8" w:rsidTr="00290DC2">
        <w:tc>
          <w:tcPr>
            <w:tcW w:w="5070" w:type="dxa"/>
          </w:tcPr>
          <w:p w:rsidR="00D02407" w:rsidRPr="000464C8" w:rsidRDefault="00D02407" w:rsidP="00290DC2">
            <w:pPr>
              <w:tabs>
                <w:tab w:val="left" w:pos="0"/>
              </w:tabs>
              <w:spacing w:after="0" w:line="240" w:lineRule="auto"/>
              <w:jc w:val="both"/>
              <w:rPr>
                <w:rFonts w:ascii="Times New Roman" w:hAnsi="Times New Roman"/>
                <w:sz w:val="24"/>
                <w:szCs w:val="24"/>
                <w:lang w:val="en-US"/>
              </w:rPr>
            </w:pPr>
            <w:r w:rsidRPr="000464C8">
              <w:rPr>
                <w:rFonts w:ascii="Times New Roman" w:hAnsi="Times New Roman"/>
                <w:sz w:val="24"/>
                <w:szCs w:val="24"/>
              </w:rPr>
              <w:t>Išoriniai (ekonominiai)</w:t>
            </w:r>
          </w:p>
        </w:tc>
        <w:tc>
          <w:tcPr>
            <w:tcW w:w="1275"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c>
          <w:tcPr>
            <w:tcW w:w="1276"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34"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00"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r>
      <w:tr w:rsidR="00D02407" w:rsidRPr="000464C8" w:rsidTr="00290DC2">
        <w:tc>
          <w:tcPr>
            <w:tcW w:w="5070" w:type="dxa"/>
          </w:tcPr>
          <w:p w:rsidR="00D02407" w:rsidRPr="000464C8" w:rsidRDefault="00D02407" w:rsidP="00290DC2">
            <w:pPr>
              <w:tabs>
                <w:tab w:val="left" w:pos="0"/>
              </w:tabs>
              <w:spacing w:after="0" w:line="240" w:lineRule="auto"/>
              <w:jc w:val="both"/>
              <w:rPr>
                <w:rFonts w:ascii="Times New Roman" w:hAnsi="Times New Roman"/>
                <w:sz w:val="24"/>
                <w:szCs w:val="24"/>
              </w:rPr>
            </w:pPr>
            <w:r w:rsidRPr="000464C8">
              <w:rPr>
                <w:rFonts w:ascii="Times New Roman" w:hAnsi="Times New Roman"/>
                <w:sz w:val="24"/>
                <w:szCs w:val="24"/>
              </w:rPr>
              <w:t>Išoriniai (visuomeniniai), vidiniai (psichiniai)</w:t>
            </w:r>
          </w:p>
        </w:tc>
        <w:tc>
          <w:tcPr>
            <w:tcW w:w="1275"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276"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0</w:t>
            </w:r>
          </w:p>
        </w:tc>
        <w:tc>
          <w:tcPr>
            <w:tcW w:w="1134"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c>
          <w:tcPr>
            <w:tcW w:w="1100" w:type="dxa"/>
          </w:tcPr>
          <w:p w:rsidR="00D02407" w:rsidRPr="000464C8" w:rsidRDefault="00D02407" w:rsidP="00290DC2">
            <w:pPr>
              <w:tabs>
                <w:tab w:val="left" w:pos="0"/>
              </w:tabs>
              <w:spacing w:after="0" w:line="240" w:lineRule="auto"/>
              <w:ind w:firstLine="33"/>
              <w:jc w:val="center"/>
              <w:rPr>
                <w:rFonts w:ascii="Times New Roman" w:hAnsi="Times New Roman"/>
                <w:sz w:val="24"/>
                <w:szCs w:val="24"/>
                <w:lang w:val="en-US"/>
              </w:rPr>
            </w:pPr>
            <w:r w:rsidRPr="000464C8">
              <w:rPr>
                <w:rFonts w:ascii="Times New Roman" w:hAnsi="Times New Roman"/>
                <w:sz w:val="24"/>
                <w:szCs w:val="24"/>
                <w:lang w:val="en-US"/>
              </w:rPr>
              <w:t>1</w:t>
            </w:r>
          </w:p>
        </w:tc>
      </w:tr>
    </w:tbl>
    <w:p w:rsidR="00D02407" w:rsidRDefault="00D02407" w:rsidP="00B90FCD">
      <w:pPr>
        <w:spacing w:line="240" w:lineRule="auto"/>
        <w:jc w:val="both"/>
        <w:rPr>
          <w:rFonts w:ascii="Times New Roman" w:hAnsi="Times New Roman"/>
          <w:sz w:val="24"/>
          <w:szCs w:val="24"/>
        </w:rPr>
      </w:pPr>
    </w:p>
    <w:p w:rsidR="00D02407" w:rsidRPr="00C010F5" w:rsidRDefault="00D02407" w:rsidP="00B90FCD">
      <w:pPr>
        <w:spacing w:line="240" w:lineRule="auto"/>
        <w:jc w:val="both"/>
        <w:rPr>
          <w:rFonts w:ascii="Times New Roman" w:hAnsi="Times New Roman"/>
          <w:sz w:val="24"/>
          <w:szCs w:val="24"/>
        </w:rPr>
      </w:pP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Respondentams buvo užduotas klausimas: </w:t>
      </w:r>
      <w:r w:rsidR="006F3D1F">
        <w:rPr>
          <w:rFonts w:ascii="Times New Roman" w:hAnsi="Times New Roman"/>
          <w:sz w:val="24"/>
          <w:szCs w:val="24"/>
        </w:rPr>
        <w:t>„</w:t>
      </w:r>
      <w:r w:rsidRPr="00C010F5">
        <w:rPr>
          <w:rFonts w:ascii="Times New Roman" w:hAnsi="Times New Roman"/>
          <w:i/>
          <w:sz w:val="24"/>
          <w:szCs w:val="24"/>
          <w:lang w:val="en-US"/>
        </w:rPr>
        <w:t>Kas svarbiau – gerai apmokamas ar mėgiamas darbas?</w:t>
      </w:r>
      <w:r w:rsidR="006F3D1F">
        <w:rPr>
          <w:rFonts w:ascii="Times New Roman" w:hAnsi="Times New Roman"/>
          <w:i/>
          <w:sz w:val="24"/>
          <w:szCs w:val="24"/>
          <w:lang w:val="en-US"/>
        </w:rPr>
        <w:t>”</w:t>
      </w:r>
      <w:r w:rsidRPr="00C010F5">
        <w:rPr>
          <w:rFonts w:ascii="Times New Roman" w:hAnsi="Times New Roman"/>
          <w:i/>
          <w:sz w:val="24"/>
          <w:szCs w:val="24"/>
          <w:lang w:val="en-US"/>
        </w:rPr>
        <w:t xml:space="preserve"> </w:t>
      </w:r>
      <w:r w:rsidRPr="00C010F5">
        <w:rPr>
          <w:rFonts w:ascii="Times New Roman" w:hAnsi="Times New Roman"/>
          <w:sz w:val="24"/>
          <w:szCs w:val="24"/>
          <w:lang w:val="en-US"/>
        </w:rPr>
        <w:t>Globos namuose ir šeimose užaugę asmenys buvo paprašyti pakomentuoti pateiktą atsakymą. Ne vienas respondentas pateikė nekonkretų atsakymą į užduotą klausimą.</w:t>
      </w:r>
    </w:p>
    <w:p w:rsidR="00D02407" w:rsidRPr="00C010F5" w:rsidRDefault="00D02407" w:rsidP="00B90FCD">
      <w:pPr>
        <w:spacing w:line="360" w:lineRule="auto"/>
        <w:ind w:firstLine="851"/>
        <w:jc w:val="both"/>
        <w:rPr>
          <w:rFonts w:ascii="Times New Roman" w:hAnsi="Times New Roman"/>
          <w:sz w:val="24"/>
          <w:szCs w:val="24"/>
        </w:rPr>
      </w:pPr>
      <w:r w:rsidRPr="00C010F5">
        <w:rPr>
          <w:rFonts w:ascii="Times New Roman" w:hAnsi="Times New Roman"/>
          <w:sz w:val="24"/>
          <w:szCs w:val="24"/>
        </w:rPr>
        <w:t>Globos namuose augusių respondentų atsakymai pasiskirstė taip:</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Viktorija: Kas iš to, kad dirbsi nemėgiamą darbą ir pinigai bus. Tu grįši namo iš darbo irzlus, piktas. O kur mėgiamas pinigai mažesnis, bet mėgiamas. (20)</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Ramunė: Geriausia būtų gerai apmokamas mėgiamas darbas. Idealiausia. (27)</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Vita: </w:t>
      </w:r>
      <w:r>
        <w:rPr>
          <w:rFonts w:ascii="Times New Roman" w:hAnsi="Times New Roman"/>
          <w:sz w:val="24"/>
          <w:szCs w:val="24"/>
          <w:lang w:val="en-US"/>
        </w:rPr>
        <w:t>Mėgstamas, aišku (30)</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Egidijus: </w:t>
      </w:r>
      <w:r w:rsidRPr="00C010F5">
        <w:rPr>
          <w:rFonts w:ascii="Times New Roman" w:hAnsi="Times New Roman"/>
          <w:sz w:val="24"/>
          <w:szCs w:val="24"/>
          <w:lang w:val="en-US"/>
        </w:rPr>
        <w:t xml:space="preserve">Praktiškai </w:t>
      </w:r>
      <w:r>
        <w:rPr>
          <w:rFonts w:ascii="Times New Roman" w:hAnsi="Times New Roman"/>
          <w:sz w:val="24"/>
          <w:szCs w:val="24"/>
          <w:lang w:val="en-US"/>
        </w:rPr>
        <w:t>svarbiau gerai apmokamas. D</w:t>
      </w:r>
      <w:r w:rsidRPr="00C010F5">
        <w:rPr>
          <w:rFonts w:ascii="Times New Roman" w:hAnsi="Times New Roman"/>
          <w:sz w:val="24"/>
          <w:szCs w:val="24"/>
          <w:lang w:val="en-US"/>
        </w:rPr>
        <w:t>augiau g</w:t>
      </w:r>
      <w:r>
        <w:rPr>
          <w:rFonts w:ascii="Times New Roman" w:hAnsi="Times New Roman"/>
          <w:sz w:val="24"/>
          <w:szCs w:val="24"/>
          <w:lang w:val="en-US"/>
        </w:rPr>
        <w:t xml:space="preserve">alimybių kažką padaryt, įsigyt. </w:t>
      </w:r>
      <w:r w:rsidRPr="00C010F5">
        <w:rPr>
          <w:rFonts w:ascii="Times New Roman" w:hAnsi="Times New Roman"/>
          <w:sz w:val="24"/>
          <w:szCs w:val="24"/>
          <w:lang w:val="en-US"/>
        </w:rPr>
        <w:t>(20)</w:t>
      </w:r>
    </w:p>
    <w:p w:rsidR="00D02407" w:rsidRPr="00C010F5" w:rsidRDefault="00D02407" w:rsidP="00B90FCD">
      <w:pPr>
        <w:spacing w:line="360" w:lineRule="auto"/>
        <w:ind w:firstLine="851"/>
        <w:jc w:val="both"/>
        <w:rPr>
          <w:sz w:val="24"/>
          <w:szCs w:val="24"/>
        </w:rPr>
      </w:pPr>
      <w:r w:rsidRPr="00C010F5">
        <w:rPr>
          <w:rFonts w:ascii="Times New Roman" w:hAnsi="Times New Roman"/>
          <w:sz w:val="24"/>
          <w:szCs w:val="24"/>
        </w:rPr>
        <w:t xml:space="preserve">Arūnas: </w:t>
      </w:r>
      <w:r w:rsidRPr="00C010F5">
        <w:rPr>
          <w:rFonts w:ascii="Times New Roman" w:hAnsi="Times New Roman"/>
          <w:sz w:val="24"/>
          <w:szCs w:val="24"/>
          <w:lang w:val="en-US"/>
        </w:rPr>
        <w:t>Per tam tikrą ilgą laiką, na jei tas darbas tau nepatiks - nepadės, kad ir kiek gausi pinigų. Jei mėgiamas – tau ir alga, ir karjera “automatiškai” kils. (23)</w:t>
      </w:r>
    </w:p>
    <w:p w:rsidR="00D02407"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Darius: Mėgiamas. (26)</w:t>
      </w:r>
    </w:p>
    <w:p w:rsidR="00D02407" w:rsidRPr="00C010F5" w:rsidRDefault="00D02407" w:rsidP="00B90FCD">
      <w:pPr>
        <w:spacing w:line="360" w:lineRule="auto"/>
        <w:ind w:firstLine="851"/>
        <w:jc w:val="both"/>
        <w:rPr>
          <w:rFonts w:ascii="Times New Roman" w:hAnsi="Times New Roman"/>
          <w:sz w:val="24"/>
          <w:szCs w:val="24"/>
          <w:lang w:val="en-US"/>
        </w:rPr>
      </w:pP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Še</w:t>
      </w:r>
      <w:r>
        <w:rPr>
          <w:rFonts w:ascii="Times New Roman" w:hAnsi="Times New Roman"/>
          <w:sz w:val="24"/>
          <w:szCs w:val="24"/>
          <w:lang w:val="en-US"/>
        </w:rPr>
        <w:t>imoje augę respondentai atsakymą</w:t>
      </w:r>
      <w:r w:rsidRPr="00C010F5">
        <w:rPr>
          <w:rFonts w:ascii="Times New Roman" w:hAnsi="Times New Roman"/>
          <w:sz w:val="24"/>
          <w:szCs w:val="24"/>
          <w:lang w:val="en-US"/>
        </w:rPr>
        <w:t xml:space="preserve"> į klausimą</w:t>
      </w:r>
      <w:r w:rsidR="006F3D1F">
        <w:rPr>
          <w:rFonts w:ascii="Times New Roman" w:hAnsi="Times New Roman"/>
          <w:sz w:val="24"/>
          <w:szCs w:val="24"/>
          <w:lang w:val="en-US"/>
        </w:rPr>
        <w:t>:</w:t>
      </w:r>
      <w:r w:rsidRPr="00C010F5">
        <w:rPr>
          <w:rFonts w:ascii="Times New Roman" w:hAnsi="Times New Roman"/>
          <w:sz w:val="24"/>
          <w:szCs w:val="24"/>
          <w:lang w:val="en-US"/>
        </w:rPr>
        <w:t xml:space="preserve"> </w:t>
      </w:r>
      <w:r w:rsidR="006F3D1F">
        <w:rPr>
          <w:rFonts w:ascii="Times New Roman" w:hAnsi="Times New Roman"/>
          <w:sz w:val="24"/>
          <w:szCs w:val="24"/>
          <w:lang w:val="en-US"/>
        </w:rPr>
        <w:t>“</w:t>
      </w:r>
      <w:r w:rsidRPr="00C010F5">
        <w:rPr>
          <w:rFonts w:ascii="Times New Roman" w:hAnsi="Times New Roman"/>
          <w:i/>
          <w:sz w:val="24"/>
          <w:szCs w:val="24"/>
          <w:lang w:val="en-US"/>
        </w:rPr>
        <w:t>Kas svarbiau – gerai apmokamas ar mėgiamas darbas?</w:t>
      </w:r>
      <w:r w:rsidR="006F3D1F">
        <w:rPr>
          <w:rFonts w:ascii="Times New Roman" w:hAnsi="Times New Roman"/>
          <w:i/>
          <w:sz w:val="24"/>
          <w:szCs w:val="24"/>
          <w:lang w:val="en-US"/>
        </w:rPr>
        <w:t>”</w:t>
      </w:r>
      <w:r w:rsidRPr="00C010F5">
        <w:rPr>
          <w:rFonts w:ascii="Times New Roman" w:hAnsi="Times New Roman"/>
          <w:i/>
          <w:sz w:val="24"/>
          <w:szCs w:val="24"/>
          <w:lang w:val="en-US"/>
        </w:rPr>
        <w:t xml:space="preserve"> </w:t>
      </w:r>
      <w:r w:rsidRPr="00C010F5">
        <w:rPr>
          <w:rFonts w:ascii="Times New Roman" w:hAnsi="Times New Roman"/>
          <w:sz w:val="24"/>
          <w:szCs w:val="24"/>
          <w:lang w:val="en-US"/>
        </w:rPr>
        <w:t>pateikė tokius atsakymo variantus:</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Asta: Mėgiamas. (25)</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Jurgita: </w:t>
      </w:r>
      <w:r w:rsidRPr="00C010F5">
        <w:rPr>
          <w:rFonts w:ascii="Times New Roman" w:hAnsi="Times New Roman"/>
          <w:sz w:val="24"/>
          <w:szCs w:val="24"/>
          <w:lang w:val="en-US"/>
        </w:rPr>
        <w:t>Šiuo metu gal gerai apmokamas. Bet šiaip abu labai svarbūs, nes dirbant nemėgiamą darbą negerai. Bet kai finansinė padėtis nestabili, rinkčiausi gerai apmokamą darbą. (25)</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Jolita: Aišku geriau būtų, kad ir gerai apmokamas, ir mėgiamas, bet tai dažniausiai  nesuderinama. (27)</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lastRenderedPageBreak/>
        <w:t>Paulius: Norėtusi viduriuko. (25)</w:t>
      </w:r>
    </w:p>
    <w:p w:rsidR="00D02407" w:rsidRPr="00C010F5"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Žilvinas: </w:t>
      </w:r>
      <w:r w:rsidRPr="00C010F5">
        <w:rPr>
          <w:rFonts w:ascii="Times New Roman" w:hAnsi="Times New Roman"/>
          <w:sz w:val="24"/>
          <w:szCs w:val="24"/>
          <w:lang w:val="en-US"/>
        </w:rPr>
        <w:t xml:space="preserve">Kaip sakoma “prie švarko ir velnias pripranta”. Žiūrint kokie </w:t>
      </w:r>
      <w:r>
        <w:rPr>
          <w:rFonts w:ascii="Times New Roman" w:hAnsi="Times New Roman"/>
          <w:sz w:val="24"/>
          <w:szCs w:val="24"/>
          <w:lang w:val="en-US"/>
        </w:rPr>
        <w:t>pas žmogų poreikiai. Užmokestis</w:t>
      </w:r>
      <w:r w:rsidRPr="00C010F5">
        <w:rPr>
          <w:rFonts w:ascii="Times New Roman" w:hAnsi="Times New Roman"/>
          <w:sz w:val="24"/>
          <w:szCs w:val="24"/>
          <w:lang w:val="en-US"/>
        </w:rPr>
        <w:t xml:space="preserve"> nėra toks svarbus jei žmogus turi papildomų pajamų ar jam užtenka. Tuomet gali orientuotis į mėgstamą darbą. Tačiau dažniausiai užmokestis svarbiau. Geriausiai lygybė. (25)</w:t>
      </w:r>
    </w:p>
    <w:p w:rsidR="00D02407"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lang w:val="en-US"/>
        </w:rPr>
        <w:t>Marius: Turėtų būti suderinta. Gal kad mažiau apmokamas, bet  mėgiamas. (26)</w:t>
      </w:r>
    </w:p>
    <w:p w:rsidR="00D02407" w:rsidRPr="007276C9" w:rsidRDefault="00D02407" w:rsidP="00B90FCD">
      <w:pPr>
        <w:spacing w:line="360" w:lineRule="auto"/>
        <w:ind w:firstLine="851"/>
        <w:jc w:val="both"/>
        <w:rPr>
          <w:rFonts w:ascii="Times New Roman" w:hAnsi="Times New Roman"/>
          <w:sz w:val="24"/>
          <w:szCs w:val="24"/>
          <w:lang w:val="en-US"/>
        </w:rPr>
      </w:pPr>
    </w:p>
    <w:p w:rsidR="00D02407" w:rsidRPr="00C010F5" w:rsidRDefault="00D02407" w:rsidP="00B90FCD">
      <w:pPr>
        <w:spacing w:line="240" w:lineRule="auto"/>
        <w:jc w:val="both"/>
        <w:rPr>
          <w:rFonts w:ascii="Times New Roman" w:hAnsi="Times New Roman"/>
          <w:b/>
          <w:sz w:val="24"/>
          <w:szCs w:val="24"/>
        </w:rPr>
      </w:pPr>
      <w:r w:rsidRPr="00F35031">
        <w:rPr>
          <w:rFonts w:ascii="Times New Roman" w:hAnsi="Times New Roman"/>
          <w:sz w:val="24"/>
          <w:szCs w:val="24"/>
          <w:lang w:val="en-US"/>
        </w:rPr>
        <w:t>4. 3. 1</w:t>
      </w:r>
      <w:r>
        <w:rPr>
          <w:rFonts w:ascii="Times New Roman" w:hAnsi="Times New Roman"/>
          <w:sz w:val="24"/>
          <w:szCs w:val="24"/>
          <w:lang w:val="en-US"/>
        </w:rPr>
        <w:t>4</w:t>
      </w:r>
      <w:r w:rsidRPr="00F35031">
        <w:rPr>
          <w:rFonts w:ascii="Times New Roman" w:hAnsi="Times New Roman"/>
          <w:sz w:val="24"/>
          <w:szCs w:val="24"/>
          <w:lang w:val="en-US"/>
        </w:rPr>
        <w:t xml:space="preserve"> lentelė.</w:t>
      </w:r>
      <w:r w:rsidRPr="00BC220E">
        <w:rPr>
          <w:rFonts w:ascii="Times New Roman" w:hAnsi="Times New Roman"/>
          <w:b/>
          <w:sz w:val="24"/>
          <w:szCs w:val="24"/>
          <w:lang w:val="en-US"/>
        </w:rPr>
        <w:t xml:space="preserve"> </w:t>
      </w:r>
      <w:r w:rsidRPr="00C010F5">
        <w:rPr>
          <w:rFonts w:ascii="Times New Roman" w:hAnsi="Times New Roman"/>
          <w:b/>
          <w:sz w:val="24"/>
          <w:szCs w:val="24"/>
        </w:rPr>
        <w:t>Kas svarbiau globos namuose ir šeimose užaugusiems vaikams – gerai apmokamas ar mėgiamas darbas?</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111"/>
        <w:gridCol w:w="1134"/>
        <w:gridCol w:w="1134"/>
        <w:gridCol w:w="1134"/>
        <w:gridCol w:w="1100"/>
      </w:tblGrid>
      <w:tr w:rsidR="00D02407" w:rsidRPr="000464C8" w:rsidTr="00290DC2">
        <w:tc>
          <w:tcPr>
            <w:tcW w:w="4111" w:type="dxa"/>
            <w:vMerge w:val="restart"/>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Kas svarbiau globos namuose ir šeimose užaugusiems vaikams – gerai apmokamas ar mėgiamas darbas?</w:t>
            </w:r>
          </w:p>
        </w:tc>
        <w:tc>
          <w:tcPr>
            <w:tcW w:w="2268" w:type="dxa"/>
            <w:gridSpan w:val="2"/>
          </w:tcPr>
          <w:p w:rsidR="00D02407" w:rsidRPr="000464C8" w:rsidRDefault="00D02407" w:rsidP="00290DC2">
            <w:pPr>
              <w:spacing w:after="0" w:line="240" w:lineRule="auto"/>
              <w:ind w:firstLine="142"/>
              <w:jc w:val="center"/>
              <w:rPr>
                <w:rFonts w:ascii="Times New Roman" w:hAnsi="Times New Roman"/>
                <w:b/>
                <w:sz w:val="24"/>
                <w:szCs w:val="24"/>
                <w:lang w:val="en-US"/>
              </w:rPr>
            </w:pPr>
            <w:r w:rsidRPr="000464C8">
              <w:rPr>
                <w:rFonts w:ascii="Times New Roman" w:hAnsi="Times New Roman"/>
                <w:b/>
                <w:sz w:val="24"/>
                <w:szCs w:val="24"/>
                <w:lang w:val="en-US"/>
              </w:rPr>
              <w:t>Globos namuose užaugę vaikai</w:t>
            </w:r>
          </w:p>
        </w:tc>
        <w:tc>
          <w:tcPr>
            <w:tcW w:w="2234" w:type="dxa"/>
            <w:gridSpan w:val="2"/>
          </w:tcPr>
          <w:p w:rsidR="00D02407" w:rsidRPr="000464C8" w:rsidRDefault="00D02407" w:rsidP="00290DC2">
            <w:pPr>
              <w:spacing w:after="0" w:line="240" w:lineRule="auto"/>
              <w:ind w:firstLine="142"/>
              <w:jc w:val="center"/>
              <w:rPr>
                <w:rFonts w:ascii="Times New Roman" w:hAnsi="Times New Roman"/>
                <w:b/>
                <w:sz w:val="24"/>
                <w:szCs w:val="24"/>
                <w:lang w:val="en-US"/>
              </w:rPr>
            </w:pPr>
            <w:r w:rsidRPr="000464C8">
              <w:rPr>
                <w:rFonts w:ascii="Times New Roman" w:hAnsi="Times New Roman"/>
                <w:b/>
                <w:sz w:val="24"/>
                <w:szCs w:val="24"/>
                <w:lang w:val="en-US"/>
              </w:rPr>
              <w:t>Šeimose užaugę vaikai</w:t>
            </w:r>
          </w:p>
        </w:tc>
      </w:tr>
      <w:tr w:rsidR="00D02407" w:rsidRPr="000464C8" w:rsidTr="00290DC2">
        <w:tc>
          <w:tcPr>
            <w:tcW w:w="4111" w:type="dxa"/>
            <w:vMerge/>
          </w:tcPr>
          <w:p w:rsidR="00D02407" w:rsidRPr="000464C8" w:rsidRDefault="00D02407" w:rsidP="00290DC2">
            <w:pPr>
              <w:spacing w:after="0" w:line="240" w:lineRule="auto"/>
              <w:ind w:firstLine="142"/>
              <w:jc w:val="both"/>
              <w:rPr>
                <w:rFonts w:ascii="Times New Roman" w:hAnsi="Times New Roman"/>
                <w:sz w:val="24"/>
                <w:szCs w:val="24"/>
              </w:rPr>
            </w:pPr>
          </w:p>
        </w:tc>
        <w:tc>
          <w:tcPr>
            <w:tcW w:w="1134" w:type="dxa"/>
          </w:tcPr>
          <w:p w:rsidR="00D02407" w:rsidRPr="000464C8" w:rsidRDefault="00D02407" w:rsidP="00290DC2">
            <w:pPr>
              <w:spacing w:after="0" w:line="240" w:lineRule="auto"/>
              <w:ind w:firstLine="142"/>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1134" w:type="dxa"/>
          </w:tcPr>
          <w:p w:rsidR="00D02407" w:rsidRPr="000464C8" w:rsidRDefault="00D02407" w:rsidP="00290DC2">
            <w:pPr>
              <w:spacing w:after="0" w:line="240" w:lineRule="auto"/>
              <w:rPr>
                <w:rFonts w:ascii="Times New Roman" w:hAnsi="Times New Roman"/>
                <w:b/>
                <w:sz w:val="24"/>
                <w:szCs w:val="24"/>
                <w:lang w:val="en-US"/>
              </w:rPr>
            </w:pPr>
            <w:r w:rsidRPr="000464C8">
              <w:rPr>
                <w:rFonts w:ascii="Times New Roman" w:hAnsi="Times New Roman"/>
                <w:b/>
                <w:sz w:val="24"/>
                <w:szCs w:val="24"/>
                <w:lang w:val="en-US"/>
              </w:rPr>
              <w:t>Moterys</w:t>
            </w:r>
          </w:p>
        </w:tc>
        <w:tc>
          <w:tcPr>
            <w:tcW w:w="1134" w:type="dxa"/>
          </w:tcPr>
          <w:p w:rsidR="00D02407" w:rsidRPr="000464C8" w:rsidRDefault="00D02407" w:rsidP="00290DC2">
            <w:pPr>
              <w:spacing w:after="0" w:line="240" w:lineRule="auto"/>
              <w:ind w:firstLine="142"/>
              <w:jc w:val="center"/>
              <w:rPr>
                <w:rFonts w:ascii="Times New Roman" w:hAnsi="Times New Roman"/>
                <w:b/>
                <w:sz w:val="24"/>
                <w:szCs w:val="24"/>
                <w:lang w:val="en-US"/>
              </w:rPr>
            </w:pPr>
            <w:r w:rsidRPr="000464C8">
              <w:rPr>
                <w:rFonts w:ascii="Times New Roman" w:hAnsi="Times New Roman"/>
                <w:b/>
                <w:sz w:val="24"/>
                <w:szCs w:val="24"/>
                <w:lang w:val="en-US"/>
              </w:rPr>
              <w:t>Vyrai</w:t>
            </w:r>
          </w:p>
        </w:tc>
        <w:tc>
          <w:tcPr>
            <w:tcW w:w="1100" w:type="dxa"/>
          </w:tcPr>
          <w:p w:rsidR="00D02407" w:rsidRPr="000464C8" w:rsidRDefault="00D02407" w:rsidP="00290DC2">
            <w:pPr>
              <w:spacing w:after="0" w:line="240" w:lineRule="auto"/>
              <w:rPr>
                <w:rFonts w:ascii="Times New Roman" w:hAnsi="Times New Roman"/>
                <w:b/>
                <w:sz w:val="24"/>
                <w:szCs w:val="24"/>
                <w:lang w:val="en-US"/>
              </w:rPr>
            </w:pPr>
            <w:r w:rsidRPr="000464C8">
              <w:rPr>
                <w:rFonts w:ascii="Times New Roman" w:hAnsi="Times New Roman"/>
                <w:b/>
                <w:sz w:val="24"/>
                <w:szCs w:val="24"/>
                <w:lang w:val="en-US"/>
              </w:rPr>
              <w:t>Moterys</w:t>
            </w:r>
          </w:p>
        </w:tc>
      </w:tr>
      <w:tr w:rsidR="00D02407" w:rsidRPr="000464C8" w:rsidTr="00290DC2">
        <w:tc>
          <w:tcPr>
            <w:tcW w:w="4111" w:type="dxa"/>
          </w:tcPr>
          <w:p w:rsidR="00D02407" w:rsidRPr="000464C8" w:rsidRDefault="00D02407" w:rsidP="00290DC2">
            <w:pPr>
              <w:spacing w:after="0" w:line="240" w:lineRule="auto"/>
              <w:ind w:firstLine="142"/>
              <w:jc w:val="both"/>
              <w:rPr>
                <w:rFonts w:ascii="Times New Roman" w:hAnsi="Times New Roman"/>
                <w:sz w:val="24"/>
                <w:szCs w:val="24"/>
              </w:rPr>
            </w:pPr>
            <w:r w:rsidRPr="000464C8">
              <w:rPr>
                <w:rFonts w:ascii="Times New Roman" w:hAnsi="Times New Roman"/>
                <w:sz w:val="24"/>
                <w:szCs w:val="24"/>
              </w:rPr>
              <w:t>Gerai apmokamas</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0</w:t>
            </w:r>
          </w:p>
        </w:tc>
        <w:tc>
          <w:tcPr>
            <w:tcW w:w="1100"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1</w:t>
            </w:r>
          </w:p>
        </w:tc>
      </w:tr>
      <w:tr w:rsidR="00D02407" w:rsidRPr="000464C8" w:rsidTr="00290DC2">
        <w:tc>
          <w:tcPr>
            <w:tcW w:w="4111" w:type="dxa"/>
          </w:tcPr>
          <w:p w:rsidR="00D02407" w:rsidRPr="000464C8" w:rsidRDefault="00D02407" w:rsidP="00290DC2">
            <w:pPr>
              <w:spacing w:after="0" w:line="240" w:lineRule="auto"/>
              <w:ind w:firstLine="142"/>
              <w:jc w:val="both"/>
              <w:rPr>
                <w:rFonts w:ascii="Times New Roman" w:hAnsi="Times New Roman"/>
                <w:sz w:val="24"/>
                <w:szCs w:val="24"/>
              </w:rPr>
            </w:pPr>
            <w:r w:rsidRPr="000464C8">
              <w:rPr>
                <w:rFonts w:ascii="Times New Roman" w:hAnsi="Times New Roman"/>
                <w:sz w:val="24"/>
                <w:szCs w:val="24"/>
              </w:rPr>
              <w:t xml:space="preserve">Suderinta </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0</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1</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3</w:t>
            </w:r>
          </w:p>
        </w:tc>
        <w:tc>
          <w:tcPr>
            <w:tcW w:w="1100"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1</w:t>
            </w:r>
          </w:p>
        </w:tc>
      </w:tr>
      <w:tr w:rsidR="00D02407" w:rsidRPr="000464C8" w:rsidTr="00290DC2">
        <w:tc>
          <w:tcPr>
            <w:tcW w:w="4111" w:type="dxa"/>
          </w:tcPr>
          <w:p w:rsidR="00D02407" w:rsidRPr="000464C8" w:rsidRDefault="00D02407" w:rsidP="00290DC2">
            <w:pPr>
              <w:spacing w:after="0" w:line="240" w:lineRule="auto"/>
              <w:ind w:firstLine="142"/>
              <w:jc w:val="both"/>
              <w:rPr>
                <w:rFonts w:ascii="Times New Roman" w:hAnsi="Times New Roman"/>
                <w:sz w:val="24"/>
                <w:szCs w:val="24"/>
              </w:rPr>
            </w:pPr>
            <w:r w:rsidRPr="000464C8">
              <w:rPr>
                <w:rFonts w:ascii="Times New Roman" w:hAnsi="Times New Roman"/>
                <w:sz w:val="24"/>
                <w:szCs w:val="24"/>
              </w:rPr>
              <w:t xml:space="preserve">Mėgiamas </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2</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2</w:t>
            </w:r>
          </w:p>
        </w:tc>
        <w:tc>
          <w:tcPr>
            <w:tcW w:w="1134"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0</w:t>
            </w:r>
          </w:p>
        </w:tc>
        <w:tc>
          <w:tcPr>
            <w:tcW w:w="1100" w:type="dxa"/>
          </w:tcPr>
          <w:p w:rsidR="00D02407" w:rsidRPr="000464C8" w:rsidRDefault="00D02407" w:rsidP="00290DC2">
            <w:pPr>
              <w:spacing w:after="0" w:line="240" w:lineRule="auto"/>
              <w:ind w:firstLine="142"/>
              <w:jc w:val="center"/>
              <w:rPr>
                <w:rFonts w:ascii="Times New Roman" w:hAnsi="Times New Roman"/>
                <w:sz w:val="24"/>
                <w:szCs w:val="24"/>
              </w:rPr>
            </w:pPr>
            <w:r w:rsidRPr="000464C8">
              <w:rPr>
                <w:rFonts w:ascii="Times New Roman" w:hAnsi="Times New Roman"/>
                <w:sz w:val="24"/>
                <w:szCs w:val="24"/>
              </w:rPr>
              <w:t>1</w:t>
            </w:r>
          </w:p>
        </w:tc>
      </w:tr>
    </w:tbl>
    <w:p w:rsidR="00D02407" w:rsidRPr="00C010F5" w:rsidRDefault="00D02407" w:rsidP="00B90FCD">
      <w:pPr>
        <w:spacing w:line="240" w:lineRule="auto"/>
        <w:ind w:firstLine="142"/>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lang w:val="en-US"/>
        </w:rPr>
      </w:pPr>
      <w:r w:rsidRPr="00C010F5">
        <w:rPr>
          <w:rFonts w:ascii="Times New Roman" w:hAnsi="Times New Roman"/>
          <w:sz w:val="24"/>
          <w:szCs w:val="24"/>
        </w:rPr>
        <w:t xml:space="preserve">Šeimose ir globos namuose augusių respondentų nuomonė atsakant į klausimą: </w:t>
      </w:r>
      <w:r w:rsidR="006F3D1F">
        <w:rPr>
          <w:rFonts w:ascii="Times New Roman" w:hAnsi="Times New Roman"/>
          <w:sz w:val="24"/>
          <w:szCs w:val="24"/>
        </w:rPr>
        <w:t>„</w:t>
      </w:r>
      <w:r w:rsidRPr="00B12510">
        <w:rPr>
          <w:rFonts w:ascii="Times New Roman" w:hAnsi="Times New Roman"/>
          <w:i/>
          <w:sz w:val="24"/>
          <w:szCs w:val="24"/>
        </w:rPr>
        <w:t>Kas svarbiau – gerai apmokamas ar mėgiamas darbas?</w:t>
      </w:r>
      <w:r w:rsidR="006F3D1F">
        <w:rPr>
          <w:rFonts w:ascii="Times New Roman" w:hAnsi="Times New Roman"/>
          <w:i/>
          <w:sz w:val="24"/>
          <w:szCs w:val="24"/>
        </w:rPr>
        <w:t xml:space="preserve">“ </w:t>
      </w:r>
      <w:r w:rsidRPr="00B12510">
        <w:rPr>
          <w:rFonts w:ascii="Times New Roman" w:hAnsi="Times New Roman"/>
          <w:sz w:val="24"/>
          <w:szCs w:val="24"/>
        </w:rPr>
        <w:t xml:space="preserve"> išsiskyrė. Gerai apmokamam darbui pirmenybę teiktų po vieną respondentą, užaugusį globos namuose ir šeimoje. Visi trys vyriškosios lyties atstovai, kurie augo šeimoje minėjo, jog tai turėtų būti suderinta (dalinės citatos: Geriausiai lygybė, Žilvinas, (25); Norėtusi viduriuko (25). Jų nuomonėi pritaria viena respondentė, augusi globos namuose. Mėgiamą darbą mieliau rinktųsi daugiau kaip pusė globos namuose užaugusių asmenų. </w:t>
      </w:r>
      <w:r w:rsidRPr="00C010F5">
        <w:rPr>
          <w:rFonts w:ascii="Times New Roman" w:hAnsi="Times New Roman"/>
          <w:sz w:val="24"/>
          <w:szCs w:val="24"/>
          <w:lang w:val="en-US"/>
        </w:rPr>
        <w:t>Jų nuomonei pritaria viena respondentė, užaugusi šeimoje.</w:t>
      </w:r>
    </w:p>
    <w:p w:rsidR="00D02407" w:rsidRDefault="00B707D8" w:rsidP="00B90FCD">
      <w:pPr>
        <w:spacing w:line="240" w:lineRule="auto"/>
        <w:ind w:firstLine="851"/>
        <w:jc w:val="both"/>
        <w:rPr>
          <w:rFonts w:ascii="Times New Roman" w:hAnsi="Times New Roman"/>
          <w:sz w:val="24"/>
          <w:szCs w:val="24"/>
          <w:lang w:val="en-US"/>
        </w:rPr>
      </w:pPr>
      <w:r w:rsidRPr="00066B5A">
        <w:rPr>
          <w:rFonts w:ascii="Times New Roman" w:hAnsi="Times New Roman"/>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1" o:spid="_x0000_i1025" type="#_x0000_t75" style="width:275.25pt;height:16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">
            <v:imagedata r:id="rId28" o:title=""/>
            <o:lock v:ext="edit" aspectratio="f"/>
          </v:shape>
        </w:pict>
      </w:r>
    </w:p>
    <w:p w:rsidR="00D02407" w:rsidRDefault="00D02407" w:rsidP="00B90FCD">
      <w:pPr>
        <w:spacing w:line="240" w:lineRule="auto"/>
        <w:ind w:firstLine="851"/>
        <w:jc w:val="both"/>
        <w:rPr>
          <w:rFonts w:ascii="Times New Roman" w:hAnsi="Times New Roman"/>
          <w:b/>
          <w:sz w:val="24"/>
          <w:szCs w:val="24"/>
        </w:rPr>
      </w:pPr>
      <w:r w:rsidRPr="00F35031">
        <w:rPr>
          <w:rFonts w:ascii="Times New Roman" w:hAnsi="Times New Roman"/>
          <w:sz w:val="24"/>
          <w:szCs w:val="24"/>
          <w:lang w:val="en-US"/>
        </w:rPr>
        <w:t>4. 3. 1 pav.</w:t>
      </w:r>
      <w:r w:rsidRPr="00BC220E">
        <w:rPr>
          <w:rFonts w:ascii="Times New Roman" w:hAnsi="Times New Roman"/>
          <w:b/>
          <w:sz w:val="24"/>
          <w:szCs w:val="24"/>
          <w:lang w:val="en-US"/>
        </w:rPr>
        <w:t xml:space="preserve"> </w:t>
      </w:r>
      <w:r w:rsidRPr="00C010F5">
        <w:rPr>
          <w:rFonts w:ascii="Times New Roman" w:hAnsi="Times New Roman"/>
          <w:b/>
          <w:sz w:val="24"/>
          <w:szCs w:val="24"/>
        </w:rPr>
        <w:t>Kas svarbiau globos namuose ir šeimose užaugusiems vaikams – gerai apmokamas ar mėgiamas darbas?</w:t>
      </w:r>
    </w:p>
    <w:p w:rsidR="00D02407" w:rsidRPr="00C00AF0" w:rsidRDefault="00D02407" w:rsidP="00B90FCD">
      <w:pPr>
        <w:spacing w:line="240" w:lineRule="auto"/>
        <w:ind w:firstLine="851"/>
        <w:jc w:val="both"/>
        <w:rPr>
          <w:rFonts w:ascii="Times New Roman" w:hAnsi="Times New Roman"/>
          <w:sz w:val="24"/>
          <w:szCs w:val="24"/>
          <w:lang w:val="en-US"/>
        </w:rPr>
      </w:pPr>
    </w:p>
    <w:p w:rsidR="00D02407" w:rsidRPr="008A13B1" w:rsidRDefault="00D02407" w:rsidP="00B90FCD">
      <w:pPr>
        <w:spacing w:line="360" w:lineRule="auto"/>
        <w:ind w:firstLine="851"/>
        <w:jc w:val="both"/>
        <w:rPr>
          <w:rFonts w:ascii="Times New Roman" w:hAnsi="Times New Roman"/>
          <w:b/>
          <w:sz w:val="24"/>
          <w:szCs w:val="24"/>
        </w:rPr>
      </w:pPr>
      <w:r w:rsidRPr="00667811">
        <w:rPr>
          <w:rFonts w:ascii="Times New Roman" w:hAnsi="Times New Roman"/>
          <w:b/>
          <w:sz w:val="24"/>
          <w:szCs w:val="24"/>
          <w:lang w:val="en-US"/>
        </w:rPr>
        <w:lastRenderedPageBreak/>
        <w:t>4.</w:t>
      </w:r>
      <w:r>
        <w:rPr>
          <w:rFonts w:ascii="Times New Roman" w:hAnsi="Times New Roman"/>
          <w:b/>
          <w:sz w:val="24"/>
          <w:szCs w:val="24"/>
          <w:lang w:val="en-US"/>
        </w:rPr>
        <w:t xml:space="preserve"> 4</w:t>
      </w:r>
      <w:r w:rsidRPr="00667811">
        <w:rPr>
          <w:rFonts w:ascii="Times New Roman" w:hAnsi="Times New Roman"/>
          <w:b/>
          <w:sz w:val="24"/>
          <w:szCs w:val="24"/>
          <w:lang w:val="en-US"/>
        </w:rPr>
        <w:t xml:space="preserve">. </w:t>
      </w:r>
      <w:r>
        <w:rPr>
          <w:rFonts w:ascii="Times New Roman" w:hAnsi="Times New Roman"/>
          <w:b/>
          <w:sz w:val="24"/>
          <w:szCs w:val="24"/>
          <w:lang w:val="en-US"/>
        </w:rPr>
        <w:t>Šeimose ir globos namuose užaugusių vaik</w:t>
      </w:r>
      <w:r>
        <w:rPr>
          <w:rFonts w:ascii="Times New Roman" w:hAnsi="Times New Roman"/>
          <w:b/>
          <w:sz w:val="24"/>
          <w:szCs w:val="24"/>
        </w:rPr>
        <w:t>ų</w:t>
      </w:r>
      <w:r>
        <w:rPr>
          <w:rFonts w:ascii="Times New Roman" w:hAnsi="Times New Roman"/>
          <w:b/>
          <w:sz w:val="24"/>
          <w:szCs w:val="24"/>
          <w:lang w:val="en-US"/>
        </w:rPr>
        <w:t xml:space="preserve"> žinios apie suaugusių asmenų neformalų švietimą bei jų asmeninė motyvacija mokytis neformaliai</w:t>
      </w:r>
    </w:p>
    <w:p w:rsidR="00D02407" w:rsidRPr="00667811" w:rsidRDefault="00D02407" w:rsidP="00B90FCD">
      <w:pPr>
        <w:ind w:firstLine="851"/>
        <w:jc w:val="both"/>
        <w:rPr>
          <w:rFonts w:ascii="Times New Roman" w:hAnsi="Times New Roman"/>
          <w:sz w:val="24"/>
          <w:szCs w:val="24"/>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 xml:space="preserve">Globos namuose ir šeimose užaugusiems asmenims buvo užduotas klausimas apie </w:t>
      </w:r>
      <w:r w:rsidRPr="00E2471B">
        <w:rPr>
          <w:rFonts w:ascii="Times New Roman" w:hAnsi="Times New Roman"/>
          <w:i/>
          <w:sz w:val="24"/>
          <w:szCs w:val="24"/>
        </w:rPr>
        <w:t>profesinio informavimo/konsultavimo paslaugas.</w:t>
      </w:r>
      <w:r>
        <w:rPr>
          <w:rFonts w:ascii="Times New Roman" w:hAnsi="Times New Roman"/>
          <w:sz w:val="24"/>
          <w:szCs w:val="24"/>
        </w:rPr>
        <w:t xml:space="preserve"> Norėta sužinoti apie jų turimas žinias, domėtasi ar respondentams teko susidurti su institucijų teikiamomis paslaugomis. </w:t>
      </w:r>
      <w:r w:rsidRPr="0019114C">
        <w:rPr>
          <w:rFonts w:ascii="Times New Roman" w:hAnsi="Times New Roman"/>
          <w:sz w:val="24"/>
          <w:szCs w:val="24"/>
        </w:rPr>
        <w:t>Li</w:t>
      </w:r>
      <w:r>
        <w:rPr>
          <w:rFonts w:ascii="Times New Roman" w:hAnsi="Times New Roman"/>
          <w:sz w:val="24"/>
          <w:szCs w:val="24"/>
        </w:rPr>
        <w:t>etuvoje numatomi du paslaugų tei</w:t>
      </w:r>
      <w:r w:rsidRPr="0019114C">
        <w:rPr>
          <w:rFonts w:ascii="Times New Roman" w:hAnsi="Times New Roman"/>
          <w:sz w:val="24"/>
          <w:szCs w:val="24"/>
        </w:rPr>
        <w:t>kėjų tipai t.y. profesinio informavimo taškai, kurie rūpinasi profesin</w:t>
      </w:r>
      <w:r>
        <w:rPr>
          <w:rFonts w:ascii="Times New Roman" w:hAnsi="Times New Roman"/>
          <w:sz w:val="24"/>
          <w:szCs w:val="24"/>
        </w:rPr>
        <w:t>iu</w:t>
      </w:r>
      <w:r w:rsidRPr="0019114C">
        <w:rPr>
          <w:rFonts w:ascii="Times New Roman" w:hAnsi="Times New Roman"/>
          <w:sz w:val="24"/>
          <w:szCs w:val="24"/>
        </w:rPr>
        <w:t xml:space="preserve"> informavimu ir profesinio orientavimo cenrtai, kurie ne tik informuoja suinteresuotus asmenis jiems rūpimais klausimais taikydami specialias metodikas, bet ir įgyvendina prev</w:t>
      </w:r>
      <w:r>
        <w:rPr>
          <w:rFonts w:ascii="Times New Roman" w:hAnsi="Times New Roman"/>
          <w:sz w:val="24"/>
          <w:szCs w:val="24"/>
        </w:rPr>
        <w:t>encinę bei reabilitacinę veiklą (plačiau žiūrėti 3.</w:t>
      </w:r>
      <w:r w:rsidRPr="00992B64">
        <w:rPr>
          <w:rFonts w:ascii="Times New Roman" w:hAnsi="Times New Roman"/>
          <w:sz w:val="24"/>
          <w:szCs w:val="24"/>
        </w:rPr>
        <w:t>3 Karjeros konsultavimo institucijų plėtra Lietuvoje</w:t>
      </w:r>
      <w:r>
        <w:rPr>
          <w:rFonts w:ascii="Times New Roman" w:hAnsi="Times New Roman"/>
          <w:sz w:val="24"/>
          <w:szCs w:val="24"/>
        </w:rPr>
        <w:t>, pl. 39)</w:t>
      </w:r>
    </w:p>
    <w:p w:rsidR="00D02407" w:rsidRDefault="00D02407" w:rsidP="00293BD1">
      <w:pPr>
        <w:spacing w:line="360" w:lineRule="auto"/>
        <w:ind w:firstLine="851"/>
        <w:jc w:val="both"/>
        <w:rPr>
          <w:rFonts w:ascii="Times New Roman" w:hAnsi="Times New Roman"/>
          <w:sz w:val="24"/>
          <w:szCs w:val="24"/>
        </w:rPr>
      </w:pPr>
      <w:r>
        <w:rPr>
          <w:rFonts w:ascii="Times New Roman" w:hAnsi="Times New Roman"/>
          <w:sz w:val="24"/>
          <w:szCs w:val="24"/>
        </w:rPr>
        <w:t>Globos namuose ir šeimose užaugę vaikai apie profesinio informavimo/konsultavimo institucijas nežino arba jų žinios yra menkos. Respondentų atsakymai pateikti lentelėse.</w:t>
      </w:r>
    </w:p>
    <w:p w:rsidR="00D02407" w:rsidRDefault="00D02407" w:rsidP="00B90FCD">
      <w:pPr>
        <w:spacing w:line="240" w:lineRule="auto"/>
        <w:jc w:val="both"/>
        <w:rPr>
          <w:rFonts w:ascii="Times New Roman" w:hAnsi="Times New Roman"/>
          <w:b/>
          <w:sz w:val="24"/>
          <w:szCs w:val="24"/>
        </w:rPr>
      </w:pPr>
      <w:r>
        <w:rPr>
          <w:rFonts w:ascii="Times New Roman" w:hAnsi="Times New Roman"/>
          <w:sz w:val="24"/>
          <w:szCs w:val="24"/>
        </w:rPr>
        <w:t>4. 4. 1</w:t>
      </w:r>
      <w:r w:rsidRPr="002A0348">
        <w:rPr>
          <w:rFonts w:ascii="Times New Roman" w:hAnsi="Times New Roman"/>
          <w:sz w:val="24"/>
          <w:szCs w:val="24"/>
        </w:rPr>
        <w:t xml:space="preserve"> lentelė.</w:t>
      </w:r>
      <w:r>
        <w:rPr>
          <w:rFonts w:ascii="Times New Roman" w:hAnsi="Times New Roman"/>
          <w:b/>
          <w:sz w:val="24"/>
          <w:szCs w:val="24"/>
        </w:rPr>
        <w:t xml:space="preserve"> </w:t>
      </w:r>
      <w:r w:rsidRPr="00667811">
        <w:rPr>
          <w:rFonts w:ascii="Times New Roman" w:hAnsi="Times New Roman"/>
          <w:b/>
          <w:sz w:val="24"/>
          <w:szCs w:val="24"/>
        </w:rPr>
        <w:t>Globos namuose užaugusių asmenų žinios apie prof</w:t>
      </w:r>
      <w:r>
        <w:rPr>
          <w:rFonts w:ascii="Times New Roman" w:hAnsi="Times New Roman"/>
          <w:b/>
          <w:sz w:val="24"/>
          <w:szCs w:val="24"/>
        </w:rPr>
        <w:t xml:space="preserve">esinio informavimo/ konsultavimo įstaigas ir jų teikiamas </w:t>
      </w:r>
      <w:r w:rsidRPr="00667811">
        <w:rPr>
          <w:rFonts w:ascii="Times New Roman" w:hAnsi="Times New Roman"/>
          <w:b/>
          <w:sz w:val="24"/>
          <w:szCs w:val="24"/>
        </w:rPr>
        <w:t>paslaugas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054"/>
        <w:gridCol w:w="2801"/>
      </w:tblGrid>
      <w:tr w:rsidR="00D02407" w:rsidRPr="000464C8" w:rsidTr="00290DC2">
        <w:tc>
          <w:tcPr>
            <w:tcW w:w="705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Globos namuose užaugusių asmenų žinios apie profesinio informavimo/konsultavimo įstaigas ir jų teikiamas paslaugas</w:t>
            </w:r>
          </w:p>
        </w:tc>
        <w:tc>
          <w:tcPr>
            <w:tcW w:w="2801"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Žinios apie profesinio informavimo/ konsultavimo paslaugas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Nežinau. (20)</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Ramunė: Labai neteko domėtis ir ieškoti darbo, tai taip labai ir neišvardinsiu. </w:t>
            </w:r>
            <w:r w:rsidRPr="000464C8">
              <w:rPr>
                <w:rFonts w:ascii="Times New Roman" w:hAnsi="Times New Roman"/>
                <w:sz w:val="24"/>
                <w:szCs w:val="24"/>
                <w:lang w:val="en-US"/>
              </w:rPr>
              <w:t>(27)</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Yra privačių, įdarbinimo tarpininkavimo centras. (30)</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Ribotos.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Nežinau. Mokykla gal kokia. (20)</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Ribotos.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Yra Jaunimo darbo centras, o daugiau tai nelabai. (23)</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Ribotos.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Nelabai. Jaunimo kažkokia yra, bet darbo biržai priklauso. (26)</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Ribotos.</w:t>
            </w:r>
          </w:p>
        </w:tc>
      </w:tr>
    </w:tbl>
    <w:p w:rsidR="00D02407" w:rsidRPr="00667811" w:rsidRDefault="00D02407" w:rsidP="00B90FCD">
      <w:pPr>
        <w:spacing w:line="240" w:lineRule="auto"/>
        <w:ind w:firstLine="851"/>
        <w:jc w:val="both"/>
        <w:rPr>
          <w:rFonts w:ascii="Times New Roman" w:hAnsi="Times New Roman"/>
          <w:sz w:val="24"/>
          <w:szCs w:val="24"/>
          <w:lang w:val="en-US"/>
        </w:rPr>
      </w:pPr>
    </w:p>
    <w:p w:rsidR="00D02407" w:rsidRDefault="00D02407" w:rsidP="00B90FCD">
      <w:pPr>
        <w:spacing w:line="240" w:lineRule="auto"/>
        <w:jc w:val="both"/>
        <w:rPr>
          <w:rFonts w:ascii="Times New Roman" w:hAnsi="Times New Roman"/>
          <w:b/>
          <w:sz w:val="24"/>
          <w:szCs w:val="24"/>
        </w:rPr>
      </w:pPr>
      <w:r>
        <w:rPr>
          <w:rFonts w:ascii="Times New Roman" w:hAnsi="Times New Roman"/>
          <w:sz w:val="24"/>
          <w:szCs w:val="24"/>
        </w:rPr>
        <w:t>4. 4</w:t>
      </w:r>
      <w:r w:rsidRPr="002A0348">
        <w:rPr>
          <w:rFonts w:ascii="Times New Roman" w:hAnsi="Times New Roman"/>
          <w:sz w:val="24"/>
          <w:szCs w:val="24"/>
        </w:rPr>
        <w:t xml:space="preserve">. </w:t>
      </w:r>
      <w:r>
        <w:rPr>
          <w:rFonts w:ascii="Times New Roman" w:hAnsi="Times New Roman"/>
          <w:sz w:val="24"/>
          <w:szCs w:val="24"/>
          <w:lang w:val="en-US"/>
        </w:rPr>
        <w:t>2</w:t>
      </w:r>
      <w:r w:rsidRPr="002A0348">
        <w:rPr>
          <w:rFonts w:ascii="Times New Roman" w:hAnsi="Times New Roman"/>
          <w:sz w:val="24"/>
          <w:szCs w:val="24"/>
        </w:rPr>
        <w:t xml:space="preserve"> lentelė.</w:t>
      </w:r>
      <w:r>
        <w:rPr>
          <w:rFonts w:ascii="Times New Roman" w:hAnsi="Times New Roman"/>
          <w:b/>
          <w:sz w:val="24"/>
          <w:szCs w:val="24"/>
        </w:rPr>
        <w:t xml:space="preserve"> </w:t>
      </w:r>
      <w:r w:rsidRPr="00667811">
        <w:rPr>
          <w:rFonts w:ascii="Times New Roman" w:hAnsi="Times New Roman"/>
          <w:b/>
          <w:sz w:val="24"/>
          <w:szCs w:val="24"/>
        </w:rPr>
        <w:t xml:space="preserve">Šeimose užaugusių asmenų žinios apie profesinio informavimo/konsultavimo </w:t>
      </w:r>
      <w:r>
        <w:rPr>
          <w:rFonts w:ascii="Times New Roman" w:hAnsi="Times New Roman"/>
          <w:b/>
          <w:sz w:val="24"/>
          <w:szCs w:val="24"/>
        </w:rPr>
        <w:t>įstaigas ir jų teikiamas</w:t>
      </w:r>
      <w:r w:rsidRPr="00667811">
        <w:rPr>
          <w:rFonts w:ascii="Times New Roman" w:hAnsi="Times New Roman"/>
          <w:b/>
          <w:sz w:val="24"/>
          <w:szCs w:val="24"/>
        </w:rPr>
        <w:t xml:space="preserve"> paslaugas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054"/>
        <w:gridCol w:w="2801"/>
      </w:tblGrid>
      <w:tr w:rsidR="00D02407" w:rsidRPr="000464C8" w:rsidTr="00290DC2">
        <w:tc>
          <w:tcPr>
            <w:tcW w:w="7054"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Šeimose užaugusių asmenų žinios apie profesinio informavimo/konsultavimo įstaigas ir jų teikiamas paslaugas</w:t>
            </w:r>
          </w:p>
        </w:tc>
        <w:tc>
          <w:tcPr>
            <w:tcW w:w="2801"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Žinios apie profesinio informavimo/ konsultavimo paslaugas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Asta: </w:t>
            </w:r>
            <w:r w:rsidRPr="000464C8">
              <w:rPr>
                <w:rFonts w:ascii="Times New Roman" w:hAnsi="Times New Roman"/>
                <w:sz w:val="24"/>
                <w:szCs w:val="24"/>
                <w:lang w:val="en-US"/>
              </w:rPr>
              <w:t>Ne, nežinau. (25)</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Jurgita: Ne (25)</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LDB galima patalpinti savo cv. (taip pat paminėjo privačius internetinius tinklapius, kur skelbiamos darbo vietos ir/ar galima patalpinti savo cv) (27)</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Ribotos.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Paulius: </w:t>
            </w:r>
            <w:r w:rsidRPr="000464C8">
              <w:rPr>
                <w:rFonts w:ascii="Times New Roman" w:hAnsi="Times New Roman"/>
                <w:sz w:val="24"/>
                <w:szCs w:val="24"/>
                <w:lang w:val="en-US"/>
              </w:rPr>
              <w:t>Ne. (25)</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Žinau, kad Šiaulių Universitete yra Karjeros centras. (Kas ten vyksta?) Padeda persikvalifikuoti žmonėms arba susirasti darbą studentams ar šiaip. (25)</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Vidutinės.</w:t>
            </w:r>
          </w:p>
        </w:tc>
      </w:tr>
      <w:tr w:rsidR="00D02407" w:rsidRPr="000464C8" w:rsidTr="00290DC2">
        <w:tc>
          <w:tcPr>
            <w:tcW w:w="7054"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Nelabai, neteko domėtis. (26)</w:t>
            </w:r>
          </w:p>
        </w:tc>
        <w:tc>
          <w:tcPr>
            <w:tcW w:w="2801"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w:t>
            </w:r>
          </w:p>
        </w:tc>
      </w:tr>
    </w:tbl>
    <w:p w:rsidR="00D02407" w:rsidRDefault="00D02407" w:rsidP="00293BD1">
      <w:pPr>
        <w:spacing w:before="100" w:beforeAutospacing="1" w:after="100" w:afterAutospacing="1" w:line="360" w:lineRule="auto"/>
        <w:ind w:firstLine="851"/>
        <w:jc w:val="both"/>
        <w:rPr>
          <w:rFonts w:ascii="Times New Roman" w:hAnsi="Times New Roman"/>
          <w:sz w:val="24"/>
          <w:szCs w:val="24"/>
          <w:lang w:val="en-US"/>
        </w:rPr>
      </w:pPr>
      <w:r>
        <w:rPr>
          <w:rFonts w:ascii="Times New Roman" w:hAnsi="Times New Roman"/>
          <w:bCs/>
          <w:color w:val="000000"/>
          <w:sz w:val="24"/>
          <w:szCs w:val="24"/>
        </w:rPr>
        <w:lastRenderedPageBreak/>
        <w:t xml:space="preserve">Du globos namuose užaugę respondentai paminėjo Jaunimo darbo centrą, šeimose augę asmenys apie šią instituciją neturi jokios informacijos. </w:t>
      </w:r>
      <w:r w:rsidRPr="00A65266">
        <w:rPr>
          <w:rFonts w:ascii="Times New Roman" w:hAnsi="Times New Roman"/>
          <w:bCs/>
          <w:color w:val="000000"/>
          <w:sz w:val="24"/>
          <w:szCs w:val="24"/>
        </w:rPr>
        <w:t xml:space="preserve">Jaunimo darbo centras </w:t>
      </w:r>
      <w:r w:rsidRPr="00A65266">
        <w:rPr>
          <w:rFonts w:ascii="Times New Roman" w:hAnsi="Times New Roman"/>
          <w:color w:val="000000"/>
          <w:sz w:val="24"/>
          <w:szCs w:val="24"/>
        </w:rPr>
        <w:t xml:space="preserve">- tai institucija, padedanti jaunimui susiorientuoti socialinėje aplinkoje, sudaranti sąlygas greičiau integruotis į darbo rinką, savarankiškai spręsti savo užimtumo problemas, glaudžiai bendradarbiaujant su jaunimo organizacijomis, kitais socialiniais partneriais, norinčiais ir galinčiai įtakoti jaunimo užimtumo didinimą. </w:t>
      </w:r>
      <w:r>
        <w:rPr>
          <w:rFonts w:ascii="Times New Roman" w:hAnsi="Times New Roman"/>
          <w:bCs/>
          <w:color w:val="000000"/>
          <w:sz w:val="24"/>
          <w:szCs w:val="24"/>
        </w:rPr>
        <w:t>Centro misija - p</w:t>
      </w:r>
      <w:r w:rsidRPr="00A65266">
        <w:rPr>
          <w:rFonts w:ascii="Times New Roman" w:hAnsi="Times New Roman"/>
          <w:color w:val="000000"/>
          <w:sz w:val="24"/>
          <w:szCs w:val="24"/>
        </w:rPr>
        <w:t>adėti jaunimui integruotis į darbo rinką, ugdyti gebėjimus, reikalingus konkuruoti darbo rinkoje ir mot</w:t>
      </w:r>
      <w:r>
        <w:rPr>
          <w:rFonts w:ascii="Times New Roman" w:hAnsi="Times New Roman"/>
          <w:color w:val="000000"/>
          <w:sz w:val="24"/>
          <w:szCs w:val="24"/>
        </w:rPr>
        <w:t xml:space="preserve">yvuoti mokymuisi visą gyvenimą </w:t>
      </w:r>
      <w:r w:rsidRPr="00073472">
        <w:rPr>
          <w:rFonts w:ascii="Times New Roman" w:hAnsi="Times New Roman"/>
          <w:sz w:val="24"/>
          <w:szCs w:val="24"/>
        </w:rPr>
        <w:t>(</w:t>
      </w:r>
      <w:hyperlink r:id="rId29" w:history="1">
        <w:r w:rsidRPr="00AA28B6">
          <w:rPr>
            <w:rStyle w:val="Hyperlink"/>
            <w:rFonts w:ascii="Times New Roman" w:hAnsi="Times New Roman"/>
            <w:color w:val="auto"/>
            <w:sz w:val="24"/>
            <w:szCs w:val="24"/>
            <w:u w:val="none"/>
          </w:rPr>
          <w:t>http://www.ldb.lt/TDB/Klaipeda/Apie/Puslapiai/Jaunimo_darbo_centras.aspx</w:t>
        </w:r>
      </w:hyperlink>
      <w:r w:rsidRPr="00AA28B6">
        <w:rPr>
          <w:rFonts w:ascii="Times New Roman" w:hAnsi="Times New Roman"/>
          <w:sz w:val="24"/>
          <w:szCs w:val="24"/>
        </w:rPr>
        <w:t>, 2</w:t>
      </w:r>
      <w:r w:rsidRPr="00B12510">
        <w:rPr>
          <w:rFonts w:ascii="Times New Roman" w:hAnsi="Times New Roman"/>
          <w:sz w:val="24"/>
          <w:szCs w:val="24"/>
        </w:rPr>
        <w:t xml:space="preserve">009 11 22). </w:t>
      </w:r>
      <w:r>
        <w:rPr>
          <w:rFonts w:ascii="Times New Roman" w:hAnsi="Times New Roman"/>
          <w:sz w:val="24"/>
          <w:szCs w:val="24"/>
          <w:lang w:val="en-US"/>
        </w:rPr>
        <w:t xml:space="preserve">Jaunimo darbo centras bendradarbiauja su vaikų globos namais, gyvenant juose respondentams tikriausiai teko naudotis institucijos teikiamomis paslaugomis. </w:t>
      </w:r>
      <w:r>
        <w:rPr>
          <w:rFonts w:ascii="Times New Roman" w:hAnsi="Times New Roman"/>
          <w:color w:val="000000"/>
          <w:sz w:val="24"/>
          <w:szCs w:val="24"/>
        </w:rPr>
        <w:t xml:space="preserve">Šeimoje augęs respondentas susidūrė su universitete esančiu Karjeros centu, tačiau jo paslaugomis nesinaudojo, o respondentė minėjo populiarius internetinius tinklapius, kuriuose įmonės talpina darbo pasiūlos skelbimus. Globos namuose užaugusi respondentė žino, kad yra </w:t>
      </w:r>
      <w:r>
        <w:rPr>
          <w:rFonts w:ascii="Times New Roman" w:hAnsi="Times New Roman"/>
          <w:sz w:val="24"/>
          <w:szCs w:val="24"/>
          <w:lang w:val="en-US"/>
        </w:rPr>
        <w:t>privačių</w:t>
      </w:r>
      <w:r w:rsidRPr="00667811">
        <w:rPr>
          <w:rFonts w:ascii="Times New Roman" w:hAnsi="Times New Roman"/>
          <w:sz w:val="24"/>
          <w:szCs w:val="24"/>
          <w:lang w:val="en-US"/>
        </w:rPr>
        <w:t xml:space="preserve"> įdarbinimo tarpininkavimo</w:t>
      </w:r>
      <w:r>
        <w:rPr>
          <w:rFonts w:ascii="Times New Roman" w:hAnsi="Times New Roman"/>
          <w:sz w:val="24"/>
          <w:szCs w:val="24"/>
          <w:lang w:val="en-US"/>
        </w:rPr>
        <w:t xml:space="preserve"> centrų.</w:t>
      </w:r>
    </w:p>
    <w:p w:rsidR="00D02407" w:rsidRPr="008A13B1" w:rsidRDefault="00D02407" w:rsidP="00B90FCD">
      <w:pPr>
        <w:spacing w:before="100" w:beforeAutospacing="1" w:after="100" w:afterAutospacing="1" w:line="360" w:lineRule="auto"/>
        <w:ind w:firstLine="851"/>
        <w:jc w:val="both"/>
        <w:rPr>
          <w:rFonts w:ascii="Times New Roman" w:hAnsi="Times New Roman"/>
          <w:sz w:val="24"/>
          <w:szCs w:val="24"/>
          <w:lang w:val="en-US"/>
        </w:rPr>
      </w:pPr>
    </w:p>
    <w:p w:rsidR="00D02407" w:rsidRDefault="00D02407" w:rsidP="00B90FCD">
      <w:pPr>
        <w:tabs>
          <w:tab w:val="left" w:pos="851"/>
        </w:tabs>
        <w:spacing w:line="360" w:lineRule="auto"/>
        <w:ind w:firstLine="851"/>
        <w:jc w:val="both"/>
        <w:rPr>
          <w:rFonts w:ascii="Times New Roman" w:hAnsi="Times New Roman"/>
          <w:sz w:val="24"/>
          <w:szCs w:val="24"/>
        </w:rPr>
      </w:pPr>
      <w:r>
        <w:rPr>
          <w:rFonts w:ascii="Times New Roman" w:hAnsi="Times New Roman"/>
          <w:sz w:val="24"/>
          <w:szCs w:val="24"/>
        </w:rPr>
        <w:t xml:space="preserve">Visiems respondentams buvo užduotas klausimas </w:t>
      </w:r>
      <w:r w:rsidR="00205DD1">
        <w:rPr>
          <w:rFonts w:ascii="Times New Roman" w:hAnsi="Times New Roman"/>
          <w:i/>
          <w:sz w:val="24"/>
          <w:szCs w:val="24"/>
        </w:rPr>
        <w:t>k</w:t>
      </w:r>
      <w:r>
        <w:rPr>
          <w:rFonts w:ascii="Times New Roman" w:hAnsi="Times New Roman"/>
          <w:i/>
          <w:sz w:val="24"/>
          <w:szCs w:val="24"/>
        </w:rPr>
        <w:t>as,</w:t>
      </w:r>
      <w:r w:rsidRPr="00E2471B">
        <w:rPr>
          <w:rFonts w:ascii="Times New Roman" w:hAnsi="Times New Roman"/>
          <w:i/>
          <w:sz w:val="24"/>
          <w:szCs w:val="24"/>
        </w:rPr>
        <w:t xml:space="preserve"> jų nuomone,</w:t>
      </w:r>
      <w:r w:rsidRPr="00E2471B">
        <w:rPr>
          <w:rFonts w:ascii="Times New Roman" w:hAnsi="Times New Roman"/>
          <w:i/>
          <w:sz w:val="24"/>
          <w:szCs w:val="24"/>
          <w:lang w:val="en-US"/>
        </w:rPr>
        <w:t xml:space="preserve"> yra “suaugusių asmenų neformalus švietimas</w:t>
      </w:r>
      <w:r w:rsidR="00205DD1">
        <w:rPr>
          <w:rFonts w:ascii="Times New Roman" w:hAnsi="Times New Roman"/>
          <w:i/>
          <w:sz w:val="24"/>
          <w:szCs w:val="24"/>
          <w:lang w:val="en-US"/>
        </w:rPr>
        <w:t xml:space="preserve"> </w:t>
      </w:r>
      <w:r w:rsidRPr="00064225">
        <w:rPr>
          <w:rFonts w:ascii="Times New Roman" w:hAnsi="Times New Roman"/>
          <w:sz w:val="24"/>
          <w:szCs w:val="24"/>
          <w:lang w:val="en-US"/>
        </w:rPr>
        <w:t xml:space="preserve"> (</w:t>
      </w:r>
      <w:r>
        <w:rPr>
          <w:rFonts w:ascii="Times New Roman" w:hAnsi="Times New Roman"/>
          <w:sz w:val="24"/>
          <w:szCs w:val="24"/>
        </w:rPr>
        <w:t>1. P</w:t>
      </w:r>
      <w:r w:rsidRPr="00064225">
        <w:rPr>
          <w:rFonts w:ascii="Times New Roman" w:hAnsi="Times New Roman"/>
          <w:sz w:val="24"/>
          <w:szCs w:val="24"/>
        </w:rPr>
        <w:t>rocesas, kurio eigoje suaugusieji  tobulina patirtį ir tokiu būdu įgyja naujų žinių, pagilina supratimą, įgūdžius, praplečia požiūrį, interesus ir normas konkrečioje srityje. Šio proceso iniciatoriai gali būti patys suaugusieji arba įvairių rūšių institucijos, siekiančios įtraukti į jį savo darbuotojus ir klientus. 2. Suaugusiųjų švietimas suprantamas kaip tam tikros edukacinės veiklos formos (t.y. studijų grupės, paskaitos, seminarai, suplanuotos skaitymo programos, valdomos diskusijos, konferencijos). Apima įvairių institucijų organizuojamus renginius specialiai suaugusiems. Šiuo atveju dėmesys sutelkiamas į  galimybių suaugusiems mokytis sukūrimą ir darbo būdų bei metodų parinkimą.</w:t>
      </w:r>
      <w:r>
        <w:rPr>
          <w:rFonts w:ascii="Times New Roman" w:hAnsi="Times New Roman"/>
          <w:sz w:val="24"/>
          <w:szCs w:val="24"/>
        </w:rPr>
        <w:t xml:space="preserve"> (Plačiau žiūrėti „</w:t>
      </w:r>
      <w:r w:rsidRPr="00B12510">
        <w:rPr>
          <w:rFonts w:ascii="Times New Roman" w:hAnsi="Times New Roman"/>
          <w:sz w:val="24"/>
          <w:szCs w:val="24"/>
        </w:rPr>
        <w:t>3. 4. Suaugusi</w:t>
      </w:r>
      <w:r w:rsidRPr="00064225">
        <w:rPr>
          <w:rFonts w:ascii="Times New Roman" w:hAnsi="Times New Roman"/>
          <w:sz w:val="24"/>
          <w:szCs w:val="24"/>
        </w:rPr>
        <w:t>ųjų asmenų neformalus švietimas mokymosi visą gyvenimą kontekste</w:t>
      </w:r>
      <w:r>
        <w:rPr>
          <w:rFonts w:ascii="Times New Roman" w:hAnsi="Times New Roman"/>
          <w:sz w:val="24"/>
          <w:szCs w:val="24"/>
        </w:rPr>
        <w:t>“  pl. 46).</w:t>
      </w:r>
    </w:p>
    <w:p w:rsidR="00D02407" w:rsidRDefault="00D02407" w:rsidP="00B90FCD">
      <w:pPr>
        <w:tabs>
          <w:tab w:val="left" w:pos="851"/>
        </w:tabs>
        <w:spacing w:line="360" w:lineRule="auto"/>
        <w:ind w:firstLine="851"/>
        <w:jc w:val="both"/>
        <w:rPr>
          <w:rFonts w:ascii="Times New Roman" w:hAnsi="Times New Roman"/>
          <w:sz w:val="24"/>
          <w:szCs w:val="24"/>
        </w:rPr>
      </w:pPr>
    </w:p>
    <w:p w:rsidR="00D02407" w:rsidRDefault="00D02407" w:rsidP="00B90FCD">
      <w:pPr>
        <w:tabs>
          <w:tab w:val="left" w:pos="851"/>
        </w:tabs>
        <w:spacing w:line="360" w:lineRule="auto"/>
        <w:ind w:firstLine="851"/>
        <w:jc w:val="both"/>
        <w:rPr>
          <w:rFonts w:ascii="Times New Roman" w:hAnsi="Times New Roman"/>
          <w:sz w:val="24"/>
          <w:szCs w:val="24"/>
        </w:rPr>
      </w:pPr>
    </w:p>
    <w:p w:rsidR="00D02407" w:rsidRDefault="00D02407" w:rsidP="00B90FCD">
      <w:pPr>
        <w:tabs>
          <w:tab w:val="left" w:pos="851"/>
        </w:tabs>
        <w:spacing w:line="360" w:lineRule="auto"/>
        <w:ind w:firstLine="851"/>
        <w:jc w:val="both"/>
        <w:rPr>
          <w:rFonts w:ascii="Times New Roman" w:hAnsi="Times New Roman"/>
          <w:sz w:val="24"/>
          <w:szCs w:val="24"/>
        </w:rPr>
      </w:pPr>
    </w:p>
    <w:p w:rsidR="00D02407" w:rsidRDefault="00D02407" w:rsidP="00B90FCD">
      <w:pPr>
        <w:tabs>
          <w:tab w:val="left" w:pos="851"/>
        </w:tabs>
        <w:spacing w:line="360" w:lineRule="auto"/>
        <w:ind w:firstLine="851"/>
        <w:jc w:val="both"/>
        <w:rPr>
          <w:rFonts w:ascii="Times New Roman" w:hAnsi="Times New Roman"/>
          <w:sz w:val="24"/>
          <w:szCs w:val="24"/>
        </w:rPr>
      </w:pPr>
    </w:p>
    <w:p w:rsidR="00D02407" w:rsidRDefault="00D02407" w:rsidP="00B90FCD">
      <w:pPr>
        <w:tabs>
          <w:tab w:val="left" w:pos="851"/>
        </w:tabs>
        <w:spacing w:line="360" w:lineRule="auto"/>
        <w:ind w:firstLine="851"/>
        <w:jc w:val="both"/>
        <w:rPr>
          <w:rFonts w:ascii="Times New Roman" w:hAnsi="Times New Roman"/>
          <w:sz w:val="24"/>
          <w:szCs w:val="24"/>
        </w:rPr>
      </w:pPr>
    </w:p>
    <w:p w:rsidR="00D02407" w:rsidRPr="00064225" w:rsidRDefault="00D02407" w:rsidP="00B90FCD">
      <w:pPr>
        <w:tabs>
          <w:tab w:val="left" w:pos="851"/>
        </w:tabs>
        <w:spacing w:line="360" w:lineRule="auto"/>
        <w:ind w:firstLine="851"/>
        <w:jc w:val="both"/>
        <w:rPr>
          <w:rFonts w:ascii="Times New Roman" w:hAnsi="Times New Roman"/>
          <w:sz w:val="24"/>
          <w:szCs w:val="24"/>
        </w:rPr>
      </w:pPr>
    </w:p>
    <w:p w:rsidR="00D02407" w:rsidRPr="00667811" w:rsidRDefault="00D02407" w:rsidP="00B90FCD">
      <w:pPr>
        <w:spacing w:line="240" w:lineRule="auto"/>
        <w:jc w:val="both"/>
        <w:rPr>
          <w:rFonts w:ascii="Times New Roman" w:hAnsi="Times New Roman"/>
          <w:b/>
          <w:sz w:val="24"/>
          <w:szCs w:val="24"/>
        </w:rPr>
      </w:pPr>
      <w:r>
        <w:rPr>
          <w:rFonts w:ascii="Times New Roman" w:hAnsi="Times New Roman"/>
          <w:sz w:val="24"/>
          <w:szCs w:val="24"/>
        </w:rPr>
        <w:lastRenderedPageBreak/>
        <w:t>4. 4</w:t>
      </w:r>
      <w:r w:rsidRPr="002A0348">
        <w:rPr>
          <w:rFonts w:ascii="Times New Roman" w:hAnsi="Times New Roman"/>
          <w:sz w:val="24"/>
          <w:szCs w:val="24"/>
        </w:rPr>
        <w:t xml:space="preserve">. </w:t>
      </w:r>
      <w:r>
        <w:rPr>
          <w:rFonts w:ascii="Times New Roman" w:hAnsi="Times New Roman"/>
          <w:sz w:val="24"/>
          <w:szCs w:val="24"/>
        </w:rPr>
        <w:t>3</w:t>
      </w:r>
      <w:r w:rsidRPr="002A0348">
        <w:rPr>
          <w:rFonts w:ascii="Times New Roman" w:hAnsi="Times New Roman"/>
          <w:sz w:val="24"/>
          <w:szCs w:val="24"/>
        </w:rPr>
        <w:t xml:space="preserve"> lentelė.</w:t>
      </w:r>
      <w:r>
        <w:rPr>
          <w:rFonts w:ascii="Times New Roman" w:hAnsi="Times New Roman"/>
          <w:b/>
          <w:sz w:val="24"/>
          <w:szCs w:val="24"/>
        </w:rPr>
        <w:t xml:space="preserve"> </w:t>
      </w:r>
      <w:r w:rsidRPr="00667811">
        <w:rPr>
          <w:rFonts w:ascii="Times New Roman" w:hAnsi="Times New Roman"/>
          <w:b/>
          <w:sz w:val="24"/>
          <w:szCs w:val="24"/>
        </w:rPr>
        <w:t>G</w:t>
      </w:r>
      <w:r>
        <w:rPr>
          <w:rFonts w:ascii="Times New Roman" w:hAnsi="Times New Roman"/>
          <w:b/>
          <w:sz w:val="24"/>
          <w:szCs w:val="24"/>
        </w:rPr>
        <w:t>l</w:t>
      </w:r>
      <w:r w:rsidRPr="00667811">
        <w:rPr>
          <w:rFonts w:ascii="Times New Roman" w:hAnsi="Times New Roman"/>
          <w:b/>
          <w:sz w:val="24"/>
          <w:szCs w:val="24"/>
        </w:rPr>
        <w:t xml:space="preserve">obos namuose užaugusių vaikų </w:t>
      </w:r>
      <w:r>
        <w:rPr>
          <w:rFonts w:ascii="Times New Roman" w:hAnsi="Times New Roman"/>
          <w:b/>
          <w:sz w:val="24"/>
          <w:szCs w:val="24"/>
        </w:rPr>
        <w:t>„</w:t>
      </w:r>
      <w:r w:rsidRPr="00667811">
        <w:rPr>
          <w:rFonts w:ascii="Times New Roman" w:hAnsi="Times New Roman"/>
          <w:b/>
          <w:sz w:val="24"/>
          <w:szCs w:val="24"/>
        </w:rPr>
        <w:t>suaugusių asmenų neformalaus švietimo</w:t>
      </w:r>
      <w:r>
        <w:rPr>
          <w:rFonts w:ascii="Times New Roman" w:hAnsi="Times New Roman"/>
          <w:b/>
          <w:sz w:val="24"/>
          <w:szCs w:val="24"/>
        </w:rPr>
        <w:t>“</w:t>
      </w:r>
      <w:r w:rsidRPr="00667811">
        <w:rPr>
          <w:rFonts w:ascii="Times New Roman" w:hAnsi="Times New Roman"/>
          <w:b/>
          <w:sz w:val="24"/>
          <w:szCs w:val="24"/>
        </w:rPr>
        <w:t xml:space="preserve"> sampratos suvokimas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78"/>
        <w:gridCol w:w="4077"/>
      </w:tblGrid>
      <w:tr w:rsidR="00D02407" w:rsidRPr="000464C8" w:rsidTr="00290DC2">
        <w:tc>
          <w:tcPr>
            <w:tcW w:w="577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 xml:space="preserve">Gobos namuose užaugusių vaikų „suaugusių asmenų neformalaus švietimo“ sampratos suvokimas </w:t>
            </w:r>
          </w:p>
        </w:tc>
        <w:tc>
          <w:tcPr>
            <w:tcW w:w="4077"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Neformalaus švietimo sampratos suvokimas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Nežinau. (20)</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 nuomonės.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Visa tai, kas vyksta pasibaigus po paskaitų už formalaus, visa tai ir yra neformalus švietimas. Darbas bibliotekoje “su savimi” tai taip pat neformalus švietimas. (27)</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Kas nepriklauso formaliam švietimui;</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Darbas „su savimi“.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Net nežinau kaip atsakyti į šitą klausimą. (30)</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 nuomonės.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Egidijus: Aš įsivaizduoju, kad tai yra samdaisi mokytoją pamokai. </w:t>
            </w:r>
            <w:r w:rsidRPr="000464C8">
              <w:rPr>
                <w:rFonts w:ascii="Times New Roman" w:hAnsi="Times New Roman"/>
                <w:sz w:val="24"/>
                <w:szCs w:val="24"/>
                <w:lang w:val="en-US"/>
              </w:rPr>
              <w:t>Šitaip neteko mokytis. (20)</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Privačios pamokos.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Arūnas: </w:t>
            </w:r>
            <w:r w:rsidRPr="000464C8">
              <w:rPr>
                <w:rFonts w:ascii="Times New Roman" w:hAnsi="Times New Roman"/>
                <w:sz w:val="24"/>
                <w:szCs w:val="24"/>
                <w:lang w:val="en-US"/>
              </w:rPr>
              <w:t>Tai internetas, lankstinukai, galbūt. (23)</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Informacija internete;</w:t>
            </w:r>
          </w:p>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Lankstinukai.</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Net nežinau kaip čia pasakyti. (26)</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Neturi nuomonės.</w:t>
            </w:r>
          </w:p>
        </w:tc>
      </w:tr>
    </w:tbl>
    <w:p w:rsidR="00D02407" w:rsidRPr="00667811" w:rsidRDefault="00D02407" w:rsidP="00B90FCD">
      <w:pPr>
        <w:spacing w:line="240" w:lineRule="auto"/>
        <w:ind w:firstLine="851"/>
        <w:jc w:val="both"/>
        <w:rPr>
          <w:rFonts w:ascii="Times New Roman" w:hAnsi="Times New Roman"/>
          <w:b/>
          <w:sz w:val="24"/>
          <w:szCs w:val="24"/>
        </w:rPr>
      </w:pPr>
    </w:p>
    <w:p w:rsidR="00D02407" w:rsidRPr="00667811" w:rsidRDefault="00D02407" w:rsidP="00B90FCD">
      <w:pPr>
        <w:spacing w:line="240" w:lineRule="auto"/>
        <w:jc w:val="both"/>
        <w:rPr>
          <w:rFonts w:ascii="Times New Roman" w:hAnsi="Times New Roman"/>
          <w:b/>
          <w:sz w:val="24"/>
          <w:szCs w:val="24"/>
        </w:rPr>
      </w:pPr>
      <w:r w:rsidRPr="002A0348">
        <w:rPr>
          <w:rFonts w:ascii="Times New Roman" w:hAnsi="Times New Roman"/>
          <w:sz w:val="24"/>
          <w:szCs w:val="24"/>
        </w:rPr>
        <w:t xml:space="preserve">4. </w:t>
      </w:r>
      <w:r>
        <w:rPr>
          <w:rFonts w:ascii="Times New Roman" w:hAnsi="Times New Roman"/>
          <w:sz w:val="24"/>
          <w:szCs w:val="24"/>
        </w:rPr>
        <w:t>4</w:t>
      </w:r>
      <w:r w:rsidRPr="002A0348">
        <w:rPr>
          <w:rFonts w:ascii="Times New Roman" w:hAnsi="Times New Roman"/>
          <w:sz w:val="24"/>
          <w:szCs w:val="24"/>
        </w:rPr>
        <w:t xml:space="preserve">. </w:t>
      </w:r>
      <w:r>
        <w:rPr>
          <w:rFonts w:ascii="Times New Roman" w:hAnsi="Times New Roman"/>
          <w:sz w:val="24"/>
          <w:szCs w:val="24"/>
        </w:rPr>
        <w:t>4</w:t>
      </w:r>
      <w:r w:rsidRPr="002A0348">
        <w:rPr>
          <w:rFonts w:ascii="Times New Roman" w:hAnsi="Times New Roman"/>
          <w:sz w:val="24"/>
          <w:szCs w:val="24"/>
        </w:rPr>
        <w:t xml:space="preserve"> lentelė.</w:t>
      </w:r>
      <w:r>
        <w:rPr>
          <w:rFonts w:ascii="Times New Roman" w:hAnsi="Times New Roman"/>
          <w:b/>
          <w:sz w:val="24"/>
          <w:szCs w:val="24"/>
        </w:rPr>
        <w:t xml:space="preserve"> Šeimose užaugusių vaikų</w:t>
      </w:r>
      <w:r w:rsidRPr="00667811">
        <w:rPr>
          <w:rFonts w:ascii="Times New Roman" w:hAnsi="Times New Roman"/>
          <w:b/>
          <w:sz w:val="24"/>
          <w:szCs w:val="24"/>
        </w:rPr>
        <w:t xml:space="preserve"> </w:t>
      </w:r>
      <w:r>
        <w:rPr>
          <w:rFonts w:ascii="Times New Roman" w:hAnsi="Times New Roman"/>
          <w:b/>
          <w:sz w:val="24"/>
          <w:szCs w:val="24"/>
        </w:rPr>
        <w:t>„</w:t>
      </w:r>
      <w:r w:rsidRPr="00667811">
        <w:rPr>
          <w:rFonts w:ascii="Times New Roman" w:hAnsi="Times New Roman"/>
          <w:b/>
          <w:sz w:val="24"/>
          <w:szCs w:val="24"/>
        </w:rPr>
        <w:t>suaugusių asmenų neformalaus švietimo</w:t>
      </w:r>
      <w:r>
        <w:rPr>
          <w:rFonts w:ascii="Times New Roman" w:hAnsi="Times New Roman"/>
          <w:b/>
          <w:sz w:val="24"/>
          <w:szCs w:val="24"/>
        </w:rPr>
        <w:t>“</w:t>
      </w:r>
      <w:r w:rsidRPr="00667811">
        <w:rPr>
          <w:rFonts w:ascii="Times New Roman" w:hAnsi="Times New Roman"/>
          <w:b/>
          <w:sz w:val="24"/>
          <w:szCs w:val="24"/>
        </w:rPr>
        <w:t xml:space="preserve"> sampratos suvokimas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778"/>
        <w:gridCol w:w="4077"/>
      </w:tblGrid>
      <w:tr w:rsidR="00D02407" w:rsidRPr="000464C8" w:rsidTr="00290DC2">
        <w:tc>
          <w:tcPr>
            <w:tcW w:w="5778"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Šeimose užaugusių vaikų „suaugusių asmenų neformalaus švietimo“ sampratos suvokimas</w:t>
            </w:r>
          </w:p>
        </w:tc>
        <w:tc>
          <w:tcPr>
            <w:tcW w:w="4077"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Neformalaus švietimo sampratos suvokimas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Asta: Tai gali b</w:t>
            </w:r>
            <w:r w:rsidRPr="000464C8">
              <w:rPr>
                <w:rFonts w:ascii="Times New Roman" w:hAnsi="Times New Roman"/>
                <w:sz w:val="24"/>
                <w:szCs w:val="24"/>
              </w:rPr>
              <w:t>ūti informacija internete, gal. (25)</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Informacija internete.</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Jurgita: </w:t>
            </w:r>
            <w:r w:rsidRPr="000464C8">
              <w:rPr>
                <w:rFonts w:ascii="Times New Roman" w:hAnsi="Times New Roman"/>
                <w:sz w:val="24"/>
                <w:szCs w:val="24"/>
                <w:lang w:val="en-US"/>
              </w:rPr>
              <w:t>Hmm… net nežinau. (25)</w:t>
            </w:r>
          </w:p>
        </w:tc>
        <w:tc>
          <w:tcPr>
            <w:tcW w:w="407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Neturi nuomonės.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Neformalus švietimas, tai kas nepriklauso formaliam švietimui. (27)</w:t>
            </w:r>
          </w:p>
        </w:tc>
        <w:tc>
          <w:tcPr>
            <w:tcW w:w="4077"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Kas nepriklauso formaliam švietimui.</w:t>
            </w: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Paulius: Net nežinau. (25)</w:t>
            </w:r>
          </w:p>
        </w:tc>
        <w:tc>
          <w:tcPr>
            <w:tcW w:w="407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Neturi nuomonės.</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Žilvinas: Kažkokia įstaiga pagal nepatvirtintą programą. (25)   </w:t>
            </w:r>
          </w:p>
        </w:tc>
        <w:tc>
          <w:tcPr>
            <w:tcW w:w="407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Įstaiga pagal nepatvirtintą program</w:t>
            </w:r>
            <w:r w:rsidRPr="000464C8">
              <w:rPr>
                <w:rFonts w:ascii="Times New Roman" w:hAnsi="Times New Roman"/>
                <w:sz w:val="24"/>
                <w:szCs w:val="24"/>
              </w:rPr>
              <w:t>ą</w:t>
            </w:r>
            <w:r w:rsidRPr="000464C8">
              <w:rPr>
                <w:rFonts w:ascii="Times New Roman" w:hAnsi="Times New Roman"/>
                <w:sz w:val="24"/>
                <w:szCs w:val="24"/>
                <w:lang w:val="en-US"/>
              </w:rPr>
              <w:t>.</w:t>
            </w:r>
          </w:p>
        </w:tc>
      </w:tr>
      <w:tr w:rsidR="00D02407" w:rsidRPr="000464C8" w:rsidTr="00290DC2">
        <w:tc>
          <w:tcPr>
            <w:tcW w:w="5778"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Marius: O kas tai? (26)</w:t>
            </w:r>
          </w:p>
        </w:tc>
        <w:tc>
          <w:tcPr>
            <w:tcW w:w="4077"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Neturi nuomonės.</w:t>
            </w:r>
          </w:p>
        </w:tc>
      </w:tr>
    </w:tbl>
    <w:p w:rsidR="00D02407" w:rsidRDefault="00D02407" w:rsidP="00B90FCD">
      <w:pPr>
        <w:spacing w:line="240" w:lineRule="auto"/>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lang w:val="en-US"/>
        </w:rPr>
      </w:pPr>
      <w:r>
        <w:rPr>
          <w:rFonts w:ascii="Times New Roman" w:hAnsi="Times New Roman"/>
          <w:sz w:val="24"/>
          <w:szCs w:val="24"/>
          <w:lang w:val="en-US"/>
        </w:rPr>
        <w:t>Šeimose ir globos namuose užaugusių vaikų suaugusių asmenų neformalaus švietimo sampratos suvokimas turi daug bendrų bruožų: pusė respondentų, po lygiai iš abiejų grupių, neatsakė į šį klausimą neturėdami nuomonės. Po vieną respondentą iš šeimos ir globos namų pateikė atsakymą, jog neformalus švietimas, tai kas nepriklauso formaliam švietimui, dar du priešingų grupių respondentai mano, jog tai informacija internete.</w:t>
      </w:r>
    </w:p>
    <w:p w:rsidR="00D02407" w:rsidRDefault="00D02407" w:rsidP="00B90FCD">
      <w:pPr>
        <w:spacing w:line="360" w:lineRule="auto"/>
        <w:ind w:firstLine="851"/>
        <w:jc w:val="both"/>
        <w:rPr>
          <w:rFonts w:ascii="Times New Roman" w:hAnsi="Times New Roman"/>
          <w:sz w:val="24"/>
          <w:szCs w:val="24"/>
          <w:lang w:val="en-US"/>
        </w:rPr>
      </w:pPr>
      <w:r>
        <w:rPr>
          <w:rFonts w:ascii="Times New Roman" w:hAnsi="Times New Roman"/>
          <w:sz w:val="24"/>
          <w:szCs w:val="24"/>
          <w:lang w:val="en-US"/>
        </w:rPr>
        <w:t xml:space="preserve">Iš pateiktų respondentų atsakymų galima daryti prielaidą, jog ir šeimose, ir globos namuose užaugę respondentai nesidomi suaugusių asmenų neformaliu švietimu, nemotyvuoti naudotis suaugusių asmenų neformalaus švietimo įstaigų teikiamomis paslaugomis. </w:t>
      </w:r>
    </w:p>
    <w:p w:rsidR="00D02407" w:rsidRDefault="00D02407" w:rsidP="00293BD1">
      <w:pPr>
        <w:spacing w:line="360" w:lineRule="auto"/>
        <w:ind w:firstLine="851"/>
        <w:jc w:val="both"/>
        <w:rPr>
          <w:rFonts w:ascii="Times New Roman" w:hAnsi="Times New Roman"/>
          <w:sz w:val="24"/>
          <w:szCs w:val="24"/>
        </w:rPr>
      </w:pPr>
      <w:r>
        <w:rPr>
          <w:rFonts w:ascii="Times New Roman" w:hAnsi="Times New Roman"/>
          <w:sz w:val="24"/>
          <w:szCs w:val="24"/>
          <w:lang w:val="en-US"/>
        </w:rPr>
        <w:t>Respondentai buvo paklausti</w:t>
      </w:r>
      <w:r w:rsidR="00205DD1">
        <w:rPr>
          <w:rFonts w:ascii="Times New Roman" w:hAnsi="Times New Roman"/>
          <w:sz w:val="24"/>
          <w:szCs w:val="24"/>
          <w:lang w:val="en-US"/>
        </w:rPr>
        <w:t>:</w:t>
      </w:r>
      <w:r>
        <w:rPr>
          <w:rFonts w:ascii="Times New Roman" w:hAnsi="Times New Roman"/>
          <w:sz w:val="24"/>
          <w:szCs w:val="24"/>
          <w:lang w:val="en-US"/>
        </w:rPr>
        <w:t xml:space="preserve"> </w:t>
      </w:r>
      <w:r w:rsidRPr="005F1484">
        <w:rPr>
          <w:rFonts w:ascii="Times New Roman" w:hAnsi="Times New Roman"/>
          <w:i/>
          <w:sz w:val="24"/>
          <w:szCs w:val="24"/>
          <w:lang w:val="en-US"/>
        </w:rPr>
        <w:t>“Ar kada nors teko mokytis neformaliai?”</w:t>
      </w:r>
      <w:r>
        <w:rPr>
          <w:rFonts w:ascii="Times New Roman" w:hAnsi="Times New Roman"/>
          <w:i/>
          <w:sz w:val="24"/>
          <w:szCs w:val="24"/>
          <w:lang w:val="en-US"/>
        </w:rPr>
        <w:t xml:space="preserve">. </w:t>
      </w:r>
      <w:r>
        <w:rPr>
          <w:rFonts w:ascii="Times New Roman" w:hAnsi="Times New Roman"/>
          <w:sz w:val="24"/>
          <w:szCs w:val="24"/>
          <w:lang w:val="en-US"/>
        </w:rPr>
        <w:t xml:space="preserve">Dauguma atsakė “Ne”. Supažindinus respondentus kas yra neformalus švietimas ir dar kartą uždavus tą patį klausimą paaiškėjo, kad dalis respondentų buvo pateikę klaidingą atsakymą. </w:t>
      </w:r>
      <w:r>
        <w:rPr>
          <w:rFonts w:ascii="Times New Roman" w:hAnsi="Times New Roman"/>
          <w:sz w:val="24"/>
          <w:szCs w:val="24"/>
        </w:rPr>
        <w:t>Respondentų atsakymai pateikti lentelėje.</w:t>
      </w:r>
    </w:p>
    <w:p w:rsidR="00D02407" w:rsidRPr="00565875" w:rsidRDefault="00D02407" w:rsidP="00B90FCD">
      <w:pPr>
        <w:tabs>
          <w:tab w:val="left" w:pos="8743"/>
        </w:tabs>
        <w:spacing w:line="240" w:lineRule="auto"/>
        <w:jc w:val="both"/>
        <w:rPr>
          <w:rFonts w:ascii="Times New Roman" w:hAnsi="Times New Roman"/>
          <w:b/>
          <w:sz w:val="24"/>
          <w:szCs w:val="24"/>
          <w:lang w:val="en-US"/>
        </w:rPr>
      </w:pPr>
      <w:r>
        <w:rPr>
          <w:rFonts w:ascii="Times New Roman" w:hAnsi="Times New Roman"/>
          <w:sz w:val="24"/>
          <w:szCs w:val="24"/>
        </w:rPr>
        <w:lastRenderedPageBreak/>
        <w:t>4. 4</w:t>
      </w:r>
      <w:r w:rsidRPr="002A0348">
        <w:rPr>
          <w:rFonts w:ascii="Times New Roman" w:hAnsi="Times New Roman"/>
          <w:sz w:val="24"/>
          <w:szCs w:val="24"/>
        </w:rPr>
        <w:t xml:space="preserve">. </w:t>
      </w:r>
      <w:r>
        <w:rPr>
          <w:rFonts w:ascii="Times New Roman" w:hAnsi="Times New Roman"/>
          <w:sz w:val="24"/>
          <w:szCs w:val="24"/>
          <w:lang w:val="en-US"/>
        </w:rPr>
        <w:t>5</w:t>
      </w:r>
      <w:r w:rsidRPr="002A0348">
        <w:rPr>
          <w:rFonts w:ascii="Times New Roman" w:hAnsi="Times New Roman"/>
          <w:sz w:val="24"/>
          <w:szCs w:val="24"/>
        </w:rPr>
        <w:t xml:space="preserve"> lentelė.</w:t>
      </w:r>
      <w:r>
        <w:rPr>
          <w:rFonts w:ascii="Times New Roman" w:hAnsi="Times New Roman"/>
          <w:sz w:val="24"/>
          <w:szCs w:val="24"/>
        </w:rPr>
        <w:t xml:space="preserve"> </w:t>
      </w:r>
      <w:r>
        <w:rPr>
          <w:rFonts w:ascii="Times New Roman" w:hAnsi="Times New Roman"/>
          <w:b/>
          <w:sz w:val="24"/>
          <w:szCs w:val="24"/>
        </w:rPr>
        <w:t>Globos namuose ir šeimose užaugusių vaikų neformalus mokymasis</w:t>
      </w:r>
      <w:r>
        <w:rPr>
          <w:rFonts w:ascii="Times New Roman" w:hAnsi="Times New Roman"/>
          <w:b/>
          <w:sz w:val="24"/>
          <w:szCs w:val="24"/>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3"/>
        <w:gridCol w:w="4961"/>
        <w:gridCol w:w="2801"/>
      </w:tblGrid>
      <w:tr w:rsidR="00D02407" w:rsidRPr="000464C8" w:rsidTr="00290DC2">
        <w:tc>
          <w:tcPr>
            <w:tcW w:w="2093" w:type="dxa"/>
          </w:tcPr>
          <w:p w:rsidR="00D02407" w:rsidRPr="000464C8" w:rsidRDefault="00D02407" w:rsidP="00290DC2">
            <w:pPr>
              <w:spacing w:after="0" w:line="240" w:lineRule="auto"/>
              <w:jc w:val="both"/>
              <w:rPr>
                <w:rFonts w:ascii="Times New Roman" w:hAnsi="Times New Roman"/>
                <w:sz w:val="24"/>
                <w:szCs w:val="24"/>
                <w:lang w:val="en-US"/>
              </w:rPr>
            </w:pPr>
          </w:p>
        </w:tc>
        <w:tc>
          <w:tcPr>
            <w:tcW w:w="4961"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Ar teko mokytis neformaliai?</w:t>
            </w:r>
          </w:p>
        </w:tc>
        <w:tc>
          <w:tcPr>
            <w:tcW w:w="2801"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Mokymasis neformaliai</w:t>
            </w:r>
          </w:p>
        </w:tc>
      </w:tr>
      <w:tr w:rsidR="00D02407" w:rsidRPr="000464C8" w:rsidTr="00290DC2">
        <w:trPr>
          <w:trHeight w:val="555"/>
        </w:trPr>
        <w:tc>
          <w:tcPr>
            <w:tcW w:w="2093" w:type="dxa"/>
            <w:vMerge w:val="restart"/>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Globos namuose užaugę asmenys:</w:t>
            </w:r>
          </w:p>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Moterys</w:t>
            </w: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2801"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324"/>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Viktorija: </w:t>
            </w:r>
            <w:r w:rsidRPr="000464C8">
              <w:rPr>
                <w:rFonts w:ascii="Times New Roman" w:hAnsi="Times New Roman"/>
                <w:sz w:val="24"/>
                <w:szCs w:val="24"/>
              </w:rPr>
              <w:t>Ne.</w:t>
            </w:r>
            <w:r w:rsidRPr="000464C8">
              <w:rPr>
                <w:rFonts w:ascii="Times New Roman" w:hAnsi="Times New Roman"/>
                <w:sz w:val="24"/>
                <w:szCs w:val="24"/>
                <w:lang w:val="en-US"/>
              </w:rPr>
              <w:t xml:space="preserve"> (20)</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Nesimokė.</w:t>
            </w:r>
          </w:p>
        </w:tc>
      </w:tr>
      <w:tr w:rsidR="00D02407" w:rsidRPr="000464C8" w:rsidTr="00290DC2">
        <w:trPr>
          <w:trHeight w:val="573"/>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Taip, teko. (…) Beabejo. Ne visada ką gauni panaudoji, bet dalis informacijos lieka.(27)</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Mokėsi.</w:t>
            </w: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465"/>
        </w:trPr>
        <w:tc>
          <w:tcPr>
            <w:tcW w:w="2093"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Ne, tik kai kategoriją kėliau. (30)</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Kėlė kategoriją (pateikta klaidinga informacija).</w:t>
            </w:r>
          </w:p>
        </w:tc>
      </w:tr>
      <w:tr w:rsidR="00D02407" w:rsidRPr="000464C8" w:rsidTr="00290DC2">
        <w:trPr>
          <w:trHeight w:val="345"/>
        </w:trPr>
        <w:tc>
          <w:tcPr>
            <w:tcW w:w="2093"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 xml:space="preserve">Vyrai </w:t>
            </w: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Egidijus: Ne. (20)</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Nesimokė.</w:t>
            </w:r>
          </w:p>
        </w:tc>
      </w:tr>
      <w:tr w:rsidR="00D02407" w:rsidRPr="000464C8" w:rsidTr="00290DC2">
        <w:trPr>
          <w:trHeight w:val="192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Arūnas: (Pastaba: kalba apie lankomus kursus LDRMT) </w:t>
            </w:r>
            <w:r w:rsidRPr="000464C8">
              <w:rPr>
                <w:rFonts w:ascii="Times New Roman" w:hAnsi="Times New Roman"/>
                <w:sz w:val="24"/>
                <w:szCs w:val="24"/>
                <w:lang w:val="en-US"/>
              </w:rPr>
              <w:t>Čia yra privalomi kursai, kur tu turi eiti. Čia gaunasi kaip mokykla, jei neateini savaitę be pateisinamos priežasties tave braukia iš sąrašo. Man atrodo, kad čia tikrai formalus. Neformalus, kai tu savo nuožiūra kažką paskaitei, susiradai. (23)</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Mokosi (pateikta klaidinga informacija. Mokosi neformaliai LDRMT, supranta tai kaip formalų švietimą).</w:t>
            </w:r>
          </w:p>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273"/>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Darius: Ne. (26)</w:t>
            </w:r>
          </w:p>
        </w:tc>
        <w:tc>
          <w:tcPr>
            <w:tcW w:w="2801"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Nesimokė.</w:t>
            </w:r>
          </w:p>
        </w:tc>
      </w:tr>
      <w:tr w:rsidR="00D02407" w:rsidRPr="000464C8" w:rsidTr="00290DC2">
        <w:trPr>
          <w:trHeight w:val="600"/>
        </w:trPr>
        <w:tc>
          <w:tcPr>
            <w:tcW w:w="2093" w:type="dxa"/>
            <w:vMerge w:val="restart"/>
            <w:tcBorders>
              <w:bottom w:val="nil"/>
            </w:tcBorders>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Šeimose užaugę asmenys:</w:t>
            </w:r>
          </w:p>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 xml:space="preserve">Moterys </w:t>
            </w: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2801"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1173"/>
        </w:trPr>
        <w:tc>
          <w:tcPr>
            <w:tcW w:w="2093" w:type="dxa"/>
            <w:vMerge/>
            <w:tcBorders>
              <w:bottom w:val="nil"/>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Asta: Ne, neteko. (Pastaba: Papasakojus kas tai yra ir paklausus ar teko lankytis atsakymas pasikeit</w:t>
            </w:r>
            <w:r w:rsidRPr="000464C8">
              <w:rPr>
                <w:rFonts w:ascii="Times New Roman" w:hAnsi="Times New Roman"/>
                <w:sz w:val="24"/>
                <w:szCs w:val="24"/>
              </w:rPr>
              <w:t>ė</w:t>
            </w:r>
            <w:r w:rsidRPr="000464C8">
              <w:rPr>
                <w:rFonts w:ascii="Times New Roman" w:hAnsi="Times New Roman"/>
                <w:sz w:val="24"/>
                <w:szCs w:val="24"/>
                <w:lang w:val="en-US"/>
              </w:rPr>
              <w:t xml:space="preserve">). Taip, teko (…) Apie šeimos santykius, vertybes. (25) </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Mokėsi (pateikta klaidinga informacija).</w:t>
            </w:r>
          </w:p>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339"/>
        </w:trPr>
        <w:tc>
          <w:tcPr>
            <w:tcW w:w="2093" w:type="dxa"/>
            <w:vMerge/>
            <w:tcBorders>
              <w:bottom w:val="nil"/>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Jurgita: Ne (25)</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Nesimokė.</w:t>
            </w:r>
          </w:p>
        </w:tc>
      </w:tr>
      <w:tr w:rsidR="00D02407" w:rsidRPr="000464C8" w:rsidTr="00290DC2">
        <w:trPr>
          <w:trHeight w:val="615"/>
        </w:trPr>
        <w:tc>
          <w:tcPr>
            <w:tcW w:w="2093" w:type="dxa"/>
            <w:vMerge/>
            <w:tcBorders>
              <w:bottom w:val="nil"/>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nil"/>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Jolita: </w:t>
            </w:r>
            <w:r w:rsidRPr="000464C8">
              <w:rPr>
                <w:rFonts w:ascii="Times New Roman" w:hAnsi="Times New Roman"/>
                <w:sz w:val="24"/>
                <w:szCs w:val="24"/>
                <w:lang w:val="en-US"/>
              </w:rPr>
              <w:t>Neteko, bet girdėjau apie lipdymą iš molio, šokius, rankdarbius. Pati esu savamokslė</w:t>
            </w:r>
          </w:p>
        </w:tc>
        <w:tc>
          <w:tcPr>
            <w:tcW w:w="2801" w:type="dxa"/>
            <w:tcBorders>
              <w:top w:val="single" w:sz="4" w:space="0" w:color="auto"/>
              <w:bottom w:val="nil"/>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Savamokslė, institucijoje nesimokė.</w:t>
            </w:r>
          </w:p>
        </w:tc>
      </w:tr>
      <w:tr w:rsidR="00D02407" w:rsidRPr="000464C8" w:rsidTr="00290DC2">
        <w:trPr>
          <w:trHeight w:val="330"/>
        </w:trPr>
        <w:tc>
          <w:tcPr>
            <w:tcW w:w="2093" w:type="dxa"/>
            <w:tcBorders>
              <w:top w:val="nil"/>
              <w:bottom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nil"/>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 xml:space="preserve"> – veriu iš karoliukų ir kt. Domiuosi internete.</w:t>
            </w:r>
          </w:p>
        </w:tc>
        <w:tc>
          <w:tcPr>
            <w:tcW w:w="2801" w:type="dxa"/>
            <w:tcBorders>
              <w:top w:val="nil"/>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tc>
      </w:tr>
      <w:tr w:rsidR="00D02407" w:rsidRPr="000464C8" w:rsidTr="00290DC2">
        <w:trPr>
          <w:trHeight w:val="540"/>
        </w:trPr>
        <w:tc>
          <w:tcPr>
            <w:tcW w:w="2093"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Vyrai</w:t>
            </w: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Paulius: </w:t>
            </w:r>
            <w:r w:rsidRPr="000464C8">
              <w:rPr>
                <w:rFonts w:ascii="Times New Roman" w:hAnsi="Times New Roman"/>
                <w:sz w:val="24"/>
                <w:szCs w:val="24"/>
                <w:lang w:val="en-US"/>
              </w:rPr>
              <w:t>Neteko. (Kursų seminarų lankyti?) Tik kelias konferenfijas lankyti teko. (25)</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Mokėsi (pateikta klaidinga informacija).</w:t>
            </w:r>
          </w:p>
        </w:tc>
      </w:tr>
      <w:tr w:rsidR="00D02407" w:rsidRPr="000464C8" w:rsidTr="00290DC2">
        <w:trPr>
          <w:trHeight w:val="288"/>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Ne. (25)</w:t>
            </w:r>
          </w:p>
        </w:tc>
        <w:tc>
          <w:tcPr>
            <w:tcW w:w="2801"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Nesimokė.</w:t>
            </w:r>
          </w:p>
        </w:tc>
      </w:tr>
      <w:tr w:rsidR="00D02407" w:rsidRPr="000464C8" w:rsidTr="00290DC2">
        <w:trPr>
          <w:trHeight w:val="525"/>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961"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Marius: </w:t>
            </w:r>
            <w:r w:rsidRPr="000464C8">
              <w:rPr>
                <w:rFonts w:ascii="Times New Roman" w:hAnsi="Times New Roman"/>
                <w:sz w:val="24"/>
                <w:szCs w:val="24"/>
                <w:lang w:val="en-US"/>
              </w:rPr>
              <w:t xml:space="preserve">Neteko. O kas tai? </w:t>
            </w:r>
            <w:r w:rsidRPr="000464C8">
              <w:rPr>
                <w:rFonts w:ascii="Times New Roman" w:hAnsi="Times New Roman"/>
                <w:sz w:val="24"/>
                <w:szCs w:val="24"/>
              </w:rPr>
              <w:t>(Kelis kartus buvo siųstas darbdavio į kursus) (</w:t>
            </w:r>
            <w:r w:rsidRPr="000464C8">
              <w:rPr>
                <w:rFonts w:ascii="Times New Roman" w:hAnsi="Times New Roman"/>
                <w:sz w:val="24"/>
                <w:szCs w:val="24"/>
                <w:lang w:val="en-US"/>
              </w:rPr>
              <w:t>26)</w:t>
            </w:r>
          </w:p>
        </w:tc>
        <w:tc>
          <w:tcPr>
            <w:tcW w:w="2801"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Mokėsi (pateikta klaidinga informacija).</w:t>
            </w:r>
          </w:p>
        </w:tc>
      </w:tr>
    </w:tbl>
    <w:p w:rsidR="00D02407" w:rsidRDefault="00D02407" w:rsidP="00B90FCD">
      <w:pPr>
        <w:spacing w:line="240" w:lineRule="auto"/>
        <w:ind w:firstLine="851"/>
        <w:jc w:val="both"/>
        <w:rPr>
          <w:rFonts w:ascii="Times New Roman" w:hAnsi="Times New Roman"/>
          <w:sz w:val="24"/>
          <w:szCs w:val="24"/>
          <w:lang w:val="en-US"/>
        </w:rPr>
      </w:pPr>
      <w:r>
        <w:rPr>
          <w:rFonts w:ascii="Times New Roman" w:hAnsi="Times New Roman"/>
          <w:sz w:val="24"/>
          <w:szCs w:val="24"/>
          <w:lang w:val="en-US"/>
        </w:rPr>
        <w:tab/>
      </w:r>
    </w:p>
    <w:p w:rsidR="00D02407" w:rsidRDefault="00D02407" w:rsidP="00B90FCD">
      <w:pPr>
        <w:spacing w:line="360" w:lineRule="auto"/>
        <w:ind w:firstLine="851"/>
        <w:jc w:val="both"/>
        <w:rPr>
          <w:rFonts w:ascii="Times New Roman" w:hAnsi="Times New Roman"/>
          <w:sz w:val="24"/>
          <w:szCs w:val="24"/>
          <w:lang w:val="en-US"/>
        </w:rPr>
      </w:pPr>
      <w:r>
        <w:rPr>
          <w:rFonts w:ascii="Times New Roman" w:hAnsi="Times New Roman"/>
          <w:sz w:val="24"/>
          <w:szCs w:val="24"/>
          <w:lang w:val="en-US"/>
        </w:rPr>
        <w:t>Iš pateiktų atsakymų galima daryti išvadas, kad globos namuose ir šeimose užaugę vaikai nėra stipriai motyvuoti mokytis neformaliai, o jų turima informacija apie suaugusių asmenų neformalų švietimą dalinai klaidinga. Pusė visų respondentų, po tris augusius globos namuose ir šeimose, nesimokė suaugusių asmenų neformalaus švietimo institucijose. Trys respondentai, augę šeimoje ir viena respondentė, kurie užaugo globos namuose buvo susidūrę su institucijomis, teikiančiomis neformalaus švietimo paslaugas, tačiau keltos kategorijos, lankytų kursų  apie šeimos santykius ir vertybes, dalyvavimą konferencijose, darbdavio lojalumo kursų neįvardijo neformaliu švietimu. Globos namuose užaugęs respondentas mokosi LDRMT, tačiau supranta tai kaip formalų švietimą. Tik viena respondentė, užaugusi šeimoje pabrėžė, kad savarankiškas informacijos ieškojimas, domėjimasis kokia nors sritimi yra mokymasis neformaliai.</w:t>
      </w:r>
    </w:p>
    <w:p w:rsidR="00D02407" w:rsidRPr="00304063" w:rsidRDefault="00D02407" w:rsidP="00B90FCD">
      <w:pPr>
        <w:spacing w:line="360" w:lineRule="auto"/>
        <w:ind w:firstLine="851"/>
        <w:jc w:val="both"/>
        <w:rPr>
          <w:rFonts w:ascii="Times New Roman" w:hAnsi="Times New Roman"/>
          <w:sz w:val="24"/>
          <w:szCs w:val="24"/>
          <w:lang w:val="en-US"/>
        </w:rPr>
      </w:pPr>
      <w:r w:rsidRPr="00304063">
        <w:rPr>
          <w:rFonts w:ascii="Times New Roman" w:hAnsi="Times New Roman"/>
          <w:sz w:val="24"/>
          <w:szCs w:val="24"/>
          <w:lang w:val="en-US"/>
        </w:rPr>
        <w:lastRenderedPageBreak/>
        <w:t>Respondentai buvo paklausti</w:t>
      </w:r>
      <w:r w:rsidR="00205DD1">
        <w:rPr>
          <w:rFonts w:ascii="Times New Roman" w:hAnsi="Times New Roman"/>
          <w:sz w:val="24"/>
          <w:szCs w:val="24"/>
          <w:lang w:val="en-US"/>
        </w:rPr>
        <w:t>:</w:t>
      </w:r>
      <w:r w:rsidRPr="00304063">
        <w:rPr>
          <w:rFonts w:ascii="Times New Roman" w:hAnsi="Times New Roman"/>
          <w:sz w:val="24"/>
          <w:szCs w:val="24"/>
          <w:lang w:val="en-US"/>
        </w:rPr>
        <w:t xml:space="preserve"> </w:t>
      </w:r>
      <w:r w:rsidRPr="00304063">
        <w:rPr>
          <w:rFonts w:ascii="Times New Roman" w:hAnsi="Times New Roman"/>
          <w:sz w:val="24"/>
          <w:szCs w:val="24"/>
        </w:rPr>
        <w:t>„</w:t>
      </w:r>
      <w:r w:rsidRPr="00304063">
        <w:rPr>
          <w:rFonts w:ascii="Times New Roman" w:hAnsi="Times New Roman"/>
          <w:i/>
          <w:sz w:val="24"/>
          <w:szCs w:val="24"/>
          <w:lang w:val="en-US"/>
        </w:rPr>
        <w:t>Kokios turite/Ar turite informacijos apie galimybes mokytis neformaliai?”</w:t>
      </w:r>
      <w:r w:rsidRPr="00304063">
        <w:rPr>
          <w:rFonts w:ascii="Times New Roman" w:hAnsi="Times New Roman"/>
          <w:sz w:val="24"/>
          <w:szCs w:val="24"/>
          <w:lang w:val="en-US"/>
        </w:rPr>
        <w:t xml:space="preserve"> Pateikti atsakymai dažniausiai buvo “Ne, neturiu; Ne”. </w:t>
      </w:r>
    </w:p>
    <w:p w:rsidR="00D02407" w:rsidRPr="00304063" w:rsidRDefault="00D02407" w:rsidP="00B90FCD">
      <w:pPr>
        <w:spacing w:line="360" w:lineRule="auto"/>
        <w:ind w:firstLine="851"/>
        <w:jc w:val="both"/>
        <w:rPr>
          <w:rFonts w:ascii="Times New Roman" w:hAnsi="Times New Roman"/>
          <w:sz w:val="24"/>
          <w:szCs w:val="24"/>
          <w:lang w:val="en-US"/>
        </w:rPr>
      </w:pPr>
      <w:r w:rsidRPr="00304063">
        <w:rPr>
          <w:rFonts w:ascii="Times New Roman" w:hAnsi="Times New Roman"/>
          <w:sz w:val="24"/>
          <w:szCs w:val="24"/>
          <w:lang w:val="en-US"/>
        </w:rPr>
        <w:t>Respondentai taip  pat buvo paklausti</w:t>
      </w:r>
      <w:r w:rsidR="00205DD1">
        <w:rPr>
          <w:rFonts w:ascii="Times New Roman" w:hAnsi="Times New Roman"/>
          <w:sz w:val="24"/>
          <w:szCs w:val="24"/>
          <w:lang w:val="en-US"/>
        </w:rPr>
        <w:t>:</w:t>
      </w:r>
      <w:r w:rsidRPr="00304063">
        <w:rPr>
          <w:rFonts w:ascii="Times New Roman" w:hAnsi="Times New Roman"/>
          <w:sz w:val="24"/>
          <w:szCs w:val="24"/>
          <w:lang w:val="en-US"/>
        </w:rPr>
        <w:t xml:space="preserve"> </w:t>
      </w:r>
      <w:r>
        <w:rPr>
          <w:rFonts w:ascii="Times New Roman" w:hAnsi="Times New Roman"/>
          <w:sz w:val="24"/>
          <w:szCs w:val="24"/>
        </w:rPr>
        <w:t>„</w:t>
      </w:r>
      <w:r>
        <w:rPr>
          <w:rFonts w:ascii="Times New Roman" w:hAnsi="Times New Roman"/>
          <w:i/>
          <w:sz w:val="24"/>
          <w:szCs w:val="24"/>
          <w:lang w:val="en-US"/>
        </w:rPr>
        <w:t>Ar norėtumėte mokytis neformaliai?”</w:t>
      </w:r>
      <w:r>
        <w:rPr>
          <w:rFonts w:ascii="Times New Roman" w:hAnsi="Times New Roman"/>
          <w:sz w:val="24"/>
          <w:szCs w:val="24"/>
          <w:lang w:val="en-US"/>
        </w:rPr>
        <w:t xml:space="preserve"> Globos namuose ir šeimose užaugusių asmenų atsakymai pateikti lentelėje.</w:t>
      </w:r>
    </w:p>
    <w:p w:rsidR="00D02407" w:rsidRDefault="00D02407" w:rsidP="00B90FCD">
      <w:pPr>
        <w:spacing w:line="240" w:lineRule="auto"/>
        <w:jc w:val="both"/>
        <w:rPr>
          <w:rFonts w:ascii="Times New Roman" w:hAnsi="Times New Roman"/>
          <w:sz w:val="24"/>
          <w:szCs w:val="24"/>
        </w:rPr>
      </w:pPr>
    </w:p>
    <w:p w:rsidR="00D02407" w:rsidRPr="00264B21" w:rsidRDefault="00D02407" w:rsidP="00B90FCD">
      <w:pPr>
        <w:spacing w:line="240" w:lineRule="auto"/>
        <w:jc w:val="both"/>
        <w:rPr>
          <w:rFonts w:ascii="Times New Roman" w:hAnsi="Times New Roman"/>
          <w:b/>
          <w:sz w:val="24"/>
          <w:szCs w:val="24"/>
          <w:lang w:val="en-US"/>
        </w:rPr>
      </w:pPr>
      <w:r>
        <w:rPr>
          <w:rFonts w:ascii="Times New Roman" w:hAnsi="Times New Roman"/>
          <w:sz w:val="24"/>
          <w:szCs w:val="24"/>
        </w:rPr>
        <w:t>4. 4</w:t>
      </w:r>
      <w:r w:rsidRPr="002A0348">
        <w:rPr>
          <w:rFonts w:ascii="Times New Roman" w:hAnsi="Times New Roman"/>
          <w:sz w:val="24"/>
          <w:szCs w:val="24"/>
        </w:rPr>
        <w:t xml:space="preserve">. </w:t>
      </w:r>
      <w:r>
        <w:rPr>
          <w:rFonts w:ascii="Times New Roman" w:hAnsi="Times New Roman"/>
          <w:sz w:val="24"/>
          <w:szCs w:val="24"/>
          <w:lang w:val="en-US"/>
        </w:rPr>
        <w:t>6</w:t>
      </w:r>
      <w:r w:rsidRPr="002A0348">
        <w:rPr>
          <w:rFonts w:ascii="Times New Roman" w:hAnsi="Times New Roman"/>
          <w:sz w:val="24"/>
          <w:szCs w:val="24"/>
        </w:rPr>
        <w:t xml:space="preserve"> lentelė.</w:t>
      </w:r>
      <w:r>
        <w:rPr>
          <w:rFonts w:ascii="Times New Roman" w:hAnsi="Times New Roman"/>
          <w:sz w:val="24"/>
          <w:szCs w:val="24"/>
        </w:rPr>
        <w:t xml:space="preserve"> </w:t>
      </w:r>
      <w:r w:rsidRPr="00264B21">
        <w:rPr>
          <w:rFonts w:ascii="Times New Roman" w:hAnsi="Times New Roman"/>
          <w:b/>
          <w:sz w:val="24"/>
          <w:szCs w:val="24"/>
        </w:rPr>
        <w:t xml:space="preserve">Ar </w:t>
      </w:r>
      <w:r>
        <w:rPr>
          <w:rFonts w:ascii="Times New Roman" w:hAnsi="Times New Roman"/>
          <w:b/>
          <w:sz w:val="24"/>
          <w:szCs w:val="24"/>
        </w:rPr>
        <w:t>globos namuose ir šeimose užaugę vaikai norėtų mokytis neformaliai</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3"/>
        <w:gridCol w:w="4819"/>
        <w:gridCol w:w="2835"/>
      </w:tblGrid>
      <w:tr w:rsidR="00D02407" w:rsidRPr="000464C8" w:rsidTr="00290DC2">
        <w:tc>
          <w:tcPr>
            <w:tcW w:w="2093" w:type="dxa"/>
          </w:tcPr>
          <w:p w:rsidR="00D02407" w:rsidRPr="000464C8" w:rsidRDefault="00D02407" w:rsidP="00290DC2">
            <w:pPr>
              <w:spacing w:after="0" w:line="240" w:lineRule="auto"/>
              <w:jc w:val="both"/>
              <w:rPr>
                <w:rFonts w:ascii="Times New Roman" w:hAnsi="Times New Roman"/>
                <w:sz w:val="24"/>
                <w:szCs w:val="24"/>
                <w:lang w:val="en-US"/>
              </w:rPr>
            </w:pPr>
          </w:p>
        </w:tc>
        <w:tc>
          <w:tcPr>
            <w:tcW w:w="4819"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rPr>
              <w:t>Ar norėtumėte mokytis neformaliai?</w:t>
            </w:r>
          </w:p>
        </w:tc>
        <w:tc>
          <w:tcPr>
            <w:tcW w:w="2835" w:type="dxa"/>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Norai mokytis neformaliai</w:t>
            </w:r>
          </w:p>
        </w:tc>
      </w:tr>
      <w:tr w:rsidR="00D02407" w:rsidRPr="000464C8" w:rsidTr="00290DC2">
        <w:trPr>
          <w:trHeight w:val="585"/>
        </w:trPr>
        <w:tc>
          <w:tcPr>
            <w:tcW w:w="2093" w:type="dxa"/>
            <w:vMerge w:val="restart"/>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Globos namuose užaugę asmenys:</w:t>
            </w:r>
          </w:p>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Moterys</w:t>
            </w: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p>
          <w:p w:rsidR="00D02407" w:rsidRPr="000464C8" w:rsidRDefault="00D02407" w:rsidP="00290DC2">
            <w:pPr>
              <w:spacing w:after="0" w:line="240" w:lineRule="auto"/>
              <w:jc w:val="both"/>
              <w:rPr>
                <w:rFonts w:ascii="Times New Roman" w:hAnsi="Times New Roman"/>
                <w:sz w:val="24"/>
                <w:szCs w:val="24"/>
                <w:lang w:val="en-US"/>
              </w:rPr>
            </w:pPr>
          </w:p>
        </w:tc>
        <w:tc>
          <w:tcPr>
            <w:tcW w:w="2835" w:type="dxa"/>
            <w:tcBorders>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825"/>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Viktorija: Kada nors gal. (Kokio tipo kursuose?) Reikėtų gerai pagalvoti, negaliu iš karto atsakyti.(20)</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Galbūt ateityje.</w:t>
            </w: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30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Ramunė: Taip. (27)</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w:t>
            </w:r>
          </w:p>
        </w:tc>
      </w:tr>
      <w:tr w:rsidR="00D02407" w:rsidRPr="000464C8" w:rsidTr="00290DC2">
        <w:trPr>
          <w:trHeight w:val="165"/>
        </w:trPr>
        <w:tc>
          <w:tcPr>
            <w:tcW w:w="2093"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Vita: Šiuo metu tikrai ne. (30)</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w:t>
            </w:r>
          </w:p>
        </w:tc>
      </w:tr>
      <w:tr w:rsidR="00D02407" w:rsidRPr="000464C8" w:rsidTr="00290DC2">
        <w:trPr>
          <w:trHeight w:val="570"/>
        </w:trPr>
        <w:tc>
          <w:tcPr>
            <w:tcW w:w="2093"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 xml:space="preserve">Vyrai </w:t>
            </w: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Egidijus: Kokiam seminare norėčiau. Draugai pasakojo, kad labai įdomu. (20)</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(mano, jog įdomu).</w:t>
            </w: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33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Arūnas: Apie tai kažkaip negalvoju. (23)</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Neturi nuomonės.</w:t>
            </w:r>
          </w:p>
        </w:tc>
      </w:tr>
      <w:tr w:rsidR="00D02407" w:rsidRPr="000464C8" w:rsidTr="00290DC2">
        <w:trPr>
          <w:trHeight w:val="555"/>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Darius: Pabandyti verta. (…) Didelio skatinimo ir nereikia. Reikėtų ir eičiau. (26)</w:t>
            </w:r>
          </w:p>
        </w:tc>
        <w:tc>
          <w:tcPr>
            <w:tcW w:w="2835" w:type="dxa"/>
            <w:tcBorders>
              <w:top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Mokytųsi prireikus (kas susiję su darbine veikla).</w:t>
            </w:r>
          </w:p>
        </w:tc>
      </w:tr>
      <w:tr w:rsidR="00D02407" w:rsidRPr="000464C8" w:rsidTr="00290DC2">
        <w:trPr>
          <w:trHeight w:val="615"/>
        </w:trPr>
        <w:tc>
          <w:tcPr>
            <w:tcW w:w="2093" w:type="dxa"/>
            <w:vMerge w:val="restart"/>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Šeimose užaugę asmenys:</w:t>
            </w:r>
          </w:p>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 xml:space="preserve">Moterys </w:t>
            </w: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p>
          <w:p w:rsidR="00D02407" w:rsidRPr="000464C8" w:rsidRDefault="00D02407" w:rsidP="00290DC2">
            <w:pPr>
              <w:spacing w:after="0" w:line="240" w:lineRule="auto"/>
              <w:jc w:val="both"/>
              <w:rPr>
                <w:rFonts w:ascii="Times New Roman" w:hAnsi="Times New Roman"/>
                <w:lang w:val="en-US"/>
              </w:rPr>
            </w:pPr>
          </w:p>
        </w:tc>
        <w:tc>
          <w:tcPr>
            <w:tcW w:w="2835" w:type="dxa"/>
            <w:tcBorders>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51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Asta: </w:t>
            </w:r>
            <w:r w:rsidRPr="000464C8">
              <w:rPr>
                <w:rFonts w:ascii="Times New Roman" w:hAnsi="Times New Roman"/>
                <w:sz w:val="24"/>
                <w:szCs w:val="24"/>
                <w:lang w:val="en-US"/>
              </w:rPr>
              <w:t>Taip, norėčiau. (Kokus?) Socialinio darbuotojo tobulinimosi kursus. (25)</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(susiję su įgyta specialybe).</w:t>
            </w:r>
          </w:p>
        </w:tc>
      </w:tr>
      <w:tr w:rsidR="00D02407" w:rsidRPr="000464C8" w:rsidTr="00290DC2">
        <w:trPr>
          <w:trHeight w:val="303"/>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nil"/>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Jurgita: Norėčiau (Kas paskatintų?) Švietimas,</w:t>
            </w:r>
          </w:p>
        </w:tc>
        <w:tc>
          <w:tcPr>
            <w:tcW w:w="2835" w:type="dxa"/>
            <w:tcBorders>
              <w:top w:val="single" w:sz="4" w:space="0" w:color="auto"/>
              <w:bottom w:val="nil"/>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(susiję su švietimu,</w:t>
            </w:r>
          </w:p>
        </w:tc>
      </w:tr>
      <w:tr w:rsidR="00D02407" w:rsidRPr="000464C8" w:rsidTr="00290DC2">
        <w:trPr>
          <w:trHeight w:val="30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nil"/>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užimtumas (25)</w:t>
            </w:r>
          </w:p>
        </w:tc>
        <w:tc>
          <w:tcPr>
            <w:tcW w:w="2835" w:type="dxa"/>
            <w:tcBorders>
              <w:top w:val="nil"/>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 užimtumu).</w:t>
            </w:r>
          </w:p>
        </w:tc>
      </w:tr>
      <w:tr w:rsidR="00D02407" w:rsidRPr="000464C8" w:rsidTr="00290DC2">
        <w:trPr>
          <w:trHeight w:val="240"/>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nil"/>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Jolita: Taip, bet tik kas susiję su mano darbu.</w:t>
            </w:r>
          </w:p>
        </w:tc>
        <w:tc>
          <w:tcPr>
            <w:tcW w:w="2835" w:type="dxa"/>
            <w:tcBorders>
              <w:top w:val="single" w:sz="4" w:space="0" w:color="auto"/>
              <w:bottom w:val="nil"/>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(susiję su darbine</w:t>
            </w:r>
          </w:p>
        </w:tc>
      </w:tr>
      <w:tr w:rsidR="00D02407" w:rsidRPr="000464C8" w:rsidTr="00290DC2">
        <w:trPr>
          <w:trHeight w:val="510"/>
        </w:trPr>
        <w:tc>
          <w:tcPr>
            <w:tcW w:w="2093" w:type="dxa"/>
            <w:vMerge/>
            <w:tcBorders>
              <w:bottom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nil"/>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Pvz.anglų kalbos kursus, o daugiau tik savo malonumui. (27)</w:t>
            </w:r>
          </w:p>
        </w:tc>
        <w:tc>
          <w:tcPr>
            <w:tcW w:w="2835" w:type="dxa"/>
            <w:tcBorders>
              <w:top w:val="nil"/>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 veikla).</w:t>
            </w: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630"/>
        </w:trPr>
        <w:tc>
          <w:tcPr>
            <w:tcW w:w="2093" w:type="dxa"/>
            <w:vMerge w:val="restart"/>
            <w:tcBorders>
              <w:top w:val="single" w:sz="4" w:space="0" w:color="auto"/>
            </w:tcBorders>
          </w:tcPr>
          <w:p w:rsidR="00D02407" w:rsidRPr="000464C8" w:rsidRDefault="00D02407" w:rsidP="00290DC2">
            <w:pPr>
              <w:spacing w:after="0" w:line="240" w:lineRule="auto"/>
              <w:jc w:val="both"/>
              <w:rPr>
                <w:rFonts w:ascii="Times New Roman" w:hAnsi="Times New Roman"/>
                <w:b/>
                <w:sz w:val="24"/>
                <w:szCs w:val="24"/>
                <w:lang w:val="en-US"/>
              </w:rPr>
            </w:pPr>
            <w:r w:rsidRPr="000464C8">
              <w:rPr>
                <w:rFonts w:ascii="Times New Roman" w:hAnsi="Times New Roman"/>
                <w:b/>
                <w:sz w:val="24"/>
                <w:szCs w:val="24"/>
                <w:lang w:val="en-US"/>
              </w:rPr>
              <w:t>Vyrai</w:t>
            </w:r>
          </w:p>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Paulius:</w:t>
            </w:r>
            <w:r w:rsidRPr="000464C8">
              <w:rPr>
                <w:rFonts w:ascii="Times New Roman" w:hAnsi="Times New Roman"/>
                <w:b/>
                <w:sz w:val="24"/>
                <w:szCs w:val="24"/>
              </w:rPr>
              <w:t xml:space="preserve"> </w:t>
            </w:r>
            <w:r w:rsidRPr="000464C8">
              <w:rPr>
                <w:rFonts w:ascii="Times New Roman" w:hAnsi="Times New Roman"/>
                <w:sz w:val="24"/>
                <w:szCs w:val="24"/>
                <w:lang w:val="en-US"/>
              </w:rPr>
              <w:t>Gal kada prireiks. (Kas paskatintų?)</w:t>
            </w:r>
            <w:r w:rsidRPr="000464C8">
              <w:rPr>
                <w:rFonts w:ascii="Times New Roman" w:hAnsi="Times New Roman"/>
                <w:sz w:val="24"/>
                <w:szCs w:val="24"/>
              </w:rPr>
              <w:t xml:space="preserve"> Darbo neturėjimas (25)</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Mokytųsi prireikus (susiję su darbine veikla).</w:t>
            </w:r>
          </w:p>
        </w:tc>
      </w:tr>
      <w:tr w:rsidR="00D02407" w:rsidRPr="000464C8" w:rsidTr="00290DC2">
        <w:trPr>
          <w:trHeight w:val="1065"/>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bottom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rPr>
              <w:t xml:space="preserve">Žilvinas: </w:t>
            </w:r>
            <w:r w:rsidRPr="000464C8">
              <w:rPr>
                <w:rFonts w:ascii="Times New Roman" w:hAnsi="Times New Roman"/>
                <w:sz w:val="24"/>
                <w:szCs w:val="24"/>
                <w:lang w:val="en-US"/>
              </w:rPr>
              <w:t>Jei reikės. Gal iš tikro norėčiau sertifikavimą išsilaikyti. Čia “įeina” kursai ir kartu sertifikavimas, tai duoda privalumų ieškant darbo. (25)</w:t>
            </w:r>
          </w:p>
        </w:tc>
        <w:tc>
          <w:tcPr>
            <w:tcW w:w="2835" w:type="dxa"/>
            <w:tcBorders>
              <w:top w:val="single" w:sz="4" w:space="0" w:color="auto"/>
              <w:bottom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(susiję su įgyta specialybe).</w:t>
            </w: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p w:rsidR="00D02407" w:rsidRPr="000464C8" w:rsidRDefault="00D02407" w:rsidP="00290DC2">
            <w:pPr>
              <w:tabs>
                <w:tab w:val="left" w:pos="2586"/>
              </w:tabs>
              <w:spacing w:after="0" w:line="240" w:lineRule="auto"/>
              <w:jc w:val="both"/>
              <w:rPr>
                <w:rFonts w:ascii="Times New Roman" w:hAnsi="Times New Roman"/>
                <w:sz w:val="24"/>
                <w:szCs w:val="24"/>
                <w:lang w:val="en-US"/>
              </w:rPr>
            </w:pPr>
          </w:p>
        </w:tc>
      </w:tr>
      <w:tr w:rsidR="00D02407" w:rsidRPr="000464C8" w:rsidTr="00290DC2">
        <w:trPr>
          <w:trHeight w:val="825"/>
        </w:trPr>
        <w:tc>
          <w:tcPr>
            <w:tcW w:w="2093" w:type="dxa"/>
            <w:vMerge/>
          </w:tcPr>
          <w:p w:rsidR="00D02407" w:rsidRPr="000464C8" w:rsidRDefault="00D02407" w:rsidP="00290DC2">
            <w:pPr>
              <w:spacing w:after="0" w:line="240" w:lineRule="auto"/>
              <w:jc w:val="both"/>
              <w:rPr>
                <w:rFonts w:ascii="Times New Roman" w:hAnsi="Times New Roman"/>
                <w:b/>
                <w:sz w:val="24"/>
                <w:szCs w:val="24"/>
                <w:lang w:val="en-US"/>
              </w:rPr>
            </w:pPr>
          </w:p>
        </w:tc>
        <w:tc>
          <w:tcPr>
            <w:tcW w:w="4819" w:type="dxa"/>
            <w:tcBorders>
              <w:top w:val="single" w:sz="4" w:space="0" w:color="auto"/>
            </w:tcBorders>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Marius: Neblogai būtų. (Kas paskatintų mokytis?) Geresnės perspektyvos. (26)</w:t>
            </w:r>
          </w:p>
        </w:tc>
        <w:tc>
          <w:tcPr>
            <w:tcW w:w="2835" w:type="dxa"/>
            <w:tcBorders>
              <w:top w:val="single" w:sz="4" w:space="0" w:color="auto"/>
            </w:tcBorders>
          </w:tcPr>
          <w:p w:rsidR="00D02407" w:rsidRPr="000464C8" w:rsidRDefault="00D02407" w:rsidP="00290DC2">
            <w:pPr>
              <w:tabs>
                <w:tab w:val="left" w:pos="2586"/>
              </w:tabs>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Taip (dėl geresnių perspektyvų darbe).</w:t>
            </w:r>
          </w:p>
        </w:tc>
      </w:tr>
    </w:tbl>
    <w:p w:rsidR="00D02407" w:rsidRDefault="00D02407" w:rsidP="00B90FCD">
      <w:pPr>
        <w:spacing w:line="360" w:lineRule="auto"/>
        <w:ind w:firstLine="851"/>
        <w:jc w:val="both"/>
        <w:rPr>
          <w:rFonts w:ascii="Times New Roman" w:hAnsi="Times New Roman"/>
          <w:sz w:val="24"/>
          <w:szCs w:val="24"/>
        </w:rPr>
      </w:pPr>
    </w:p>
    <w:p w:rsidR="00D02407" w:rsidRPr="00534EAE" w:rsidRDefault="00D02407" w:rsidP="00B90FCD">
      <w:pPr>
        <w:spacing w:line="360" w:lineRule="auto"/>
        <w:ind w:firstLine="851"/>
        <w:jc w:val="both"/>
        <w:rPr>
          <w:rFonts w:ascii="Times New Roman" w:hAnsi="Times New Roman"/>
          <w:sz w:val="24"/>
          <w:szCs w:val="24"/>
        </w:rPr>
      </w:pPr>
      <w:r w:rsidRPr="00534EAE">
        <w:rPr>
          <w:rFonts w:ascii="Times New Roman" w:hAnsi="Times New Roman"/>
          <w:sz w:val="24"/>
          <w:szCs w:val="24"/>
        </w:rPr>
        <w:t xml:space="preserve">Nemaža dalis respondentų neturėjo nuomonės kas yra „suaugusių asmenų neformalus švietimas“, keli nežinojo, kad buvo susidūrę su neformalaus švietimo teikiamomis paslaugomis. Uždavus klausimą </w:t>
      </w:r>
      <w:r w:rsidRPr="00534EAE">
        <w:rPr>
          <w:rFonts w:ascii="Times New Roman" w:hAnsi="Times New Roman"/>
          <w:i/>
          <w:sz w:val="24"/>
          <w:szCs w:val="24"/>
        </w:rPr>
        <w:t>„Ar norėtumėte mokytis neformaliai?“</w:t>
      </w:r>
      <w:r w:rsidRPr="00534EAE">
        <w:rPr>
          <w:rFonts w:ascii="Times New Roman" w:hAnsi="Times New Roman"/>
          <w:sz w:val="24"/>
          <w:szCs w:val="24"/>
        </w:rPr>
        <w:t xml:space="preserve"> šeimose ir globos namuose užaugusių asmenų atsakymai išsiskyrė. Beveik visi šeimose užaugę asmenys norėtų gilinti žinias, kurios </w:t>
      </w:r>
      <w:r w:rsidRPr="00534EAE">
        <w:rPr>
          <w:rFonts w:ascii="Times New Roman" w:hAnsi="Times New Roman"/>
          <w:sz w:val="24"/>
          <w:szCs w:val="24"/>
        </w:rPr>
        <w:lastRenderedPageBreak/>
        <w:t>susijusios su: darbinės veiklos gerinimu ar geresnių perspektyvų darbe, įgytos specialybės žinių gilinimu, užimtumu.  Vienas respondentas sutiktų mokytis tik netekęs darbo.</w:t>
      </w:r>
      <w:r w:rsidRPr="00534EAE">
        <w:rPr>
          <w:rFonts w:ascii="Times New Roman" w:hAnsi="Times New Roman"/>
          <w:b/>
          <w:sz w:val="24"/>
          <w:szCs w:val="24"/>
        </w:rPr>
        <w:t xml:space="preserve"> </w:t>
      </w:r>
      <w:r w:rsidRPr="00534EAE">
        <w:rPr>
          <w:rFonts w:ascii="Times New Roman" w:hAnsi="Times New Roman"/>
          <w:sz w:val="24"/>
          <w:szCs w:val="24"/>
        </w:rPr>
        <w:t>Du globos namuose užaugę asmenys norėtų mokytis neformaliai, vienas respondentas neatsisakytų mokytis prireikus. Du respondentai apie neformalų mokymąsi negalvojo. Tik viena iš visų apklaustų respondentų, ji augo globos namuose, atsakė, kad nenorėtų mokytis neformaliai.</w:t>
      </w:r>
    </w:p>
    <w:p w:rsidR="00D02407" w:rsidRPr="00B31756"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Nemaža dalis respondentų</w:t>
      </w:r>
      <w:r w:rsidRPr="00534EAE">
        <w:rPr>
          <w:rFonts w:ascii="Times New Roman" w:hAnsi="Times New Roman"/>
          <w:sz w:val="24"/>
          <w:szCs w:val="24"/>
        </w:rPr>
        <w:t xml:space="preserve"> </w:t>
      </w:r>
      <w:r>
        <w:rPr>
          <w:rFonts w:ascii="Times New Roman" w:hAnsi="Times New Roman"/>
          <w:sz w:val="24"/>
          <w:szCs w:val="24"/>
        </w:rPr>
        <w:t xml:space="preserve">teigė, jog norėtų </w:t>
      </w:r>
      <w:r w:rsidRPr="00534EAE">
        <w:rPr>
          <w:rFonts w:ascii="Times New Roman" w:hAnsi="Times New Roman"/>
          <w:sz w:val="24"/>
          <w:szCs w:val="24"/>
        </w:rPr>
        <w:t>mokytis neformaliai, tačiau jų turimos žinios apie suaugusių asmenų neformalų švietimą, galimybę mokytis neformaliai yra labai ribotos.</w:t>
      </w:r>
      <w:r>
        <w:rPr>
          <w:rFonts w:ascii="Times New Roman" w:hAnsi="Times New Roman"/>
          <w:sz w:val="24"/>
          <w:szCs w:val="24"/>
        </w:rPr>
        <w:t xml:space="preserve"> Kaip n</w:t>
      </w:r>
      <w:r w:rsidRPr="00534EAE">
        <w:rPr>
          <w:rFonts w:ascii="Times New Roman" w:hAnsi="Times New Roman"/>
          <w:sz w:val="24"/>
          <w:szCs w:val="24"/>
        </w:rPr>
        <w:t>esidomėjimą neformaliu mokymusi galima įvardyti finansines problemas – tai buvo dažniausiai respondentų minima</w:t>
      </w:r>
      <w:r w:rsidR="0036494E">
        <w:rPr>
          <w:rFonts w:ascii="Times New Roman" w:hAnsi="Times New Roman"/>
          <w:sz w:val="24"/>
          <w:szCs w:val="24"/>
        </w:rPr>
        <w:t>s</w:t>
      </w:r>
      <w:r w:rsidRPr="00534EAE">
        <w:rPr>
          <w:rFonts w:ascii="Times New Roman" w:hAnsi="Times New Roman"/>
          <w:sz w:val="24"/>
          <w:szCs w:val="24"/>
        </w:rPr>
        <w:t xml:space="preserve"> trukdis, varžantis jų galimybes mokytis (</w:t>
      </w:r>
      <w:r w:rsidRPr="005052A9">
        <w:rPr>
          <w:rFonts w:ascii="Times New Roman" w:hAnsi="Times New Roman"/>
          <w:sz w:val="24"/>
          <w:szCs w:val="24"/>
        </w:rPr>
        <w:t xml:space="preserve">Asta: Laukiu kol pagerės finansinė padėtis, o iš darbdavio </w:t>
      </w:r>
      <w:r>
        <w:rPr>
          <w:rFonts w:ascii="Times New Roman" w:hAnsi="Times New Roman"/>
          <w:sz w:val="24"/>
          <w:szCs w:val="24"/>
        </w:rPr>
        <w:t xml:space="preserve">– sutikčiau </w:t>
      </w:r>
      <w:r w:rsidRPr="005052A9">
        <w:rPr>
          <w:rFonts w:ascii="Times New Roman" w:hAnsi="Times New Roman"/>
          <w:sz w:val="24"/>
          <w:szCs w:val="24"/>
        </w:rPr>
        <w:t>ir dabar; Jurgita: Šiuo  metu laiko trūkumas ir finansai.)</w:t>
      </w:r>
    </w:p>
    <w:p w:rsidR="00D02407" w:rsidRPr="00B31756" w:rsidRDefault="00D02407" w:rsidP="00B90FCD">
      <w:pPr>
        <w:spacing w:after="600" w:line="360" w:lineRule="auto"/>
        <w:ind w:firstLine="851"/>
        <w:jc w:val="both"/>
        <w:rPr>
          <w:rFonts w:ascii="Times New Roman" w:hAnsi="Times New Roman"/>
          <w:sz w:val="24"/>
          <w:szCs w:val="24"/>
        </w:rPr>
      </w:pPr>
      <w:bookmarkStart w:id="3" w:name="skirsnis5"/>
      <w:r>
        <w:rPr>
          <w:rFonts w:ascii="Times New Roman" w:hAnsi="Times New Roman"/>
          <w:sz w:val="24"/>
          <w:szCs w:val="24"/>
        </w:rPr>
        <w:t xml:space="preserve"> </w:t>
      </w:r>
      <w:r w:rsidRPr="00604486">
        <w:rPr>
          <w:rFonts w:ascii="Times New Roman" w:hAnsi="Times New Roman"/>
          <w:sz w:val="24"/>
          <w:szCs w:val="24"/>
        </w:rPr>
        <w:t>Lietuvos Respublikos, Neformaliojo suaugusiųjų švietimo įstatyme (</w:t>
      </w:r>
      <w:r w:rsidRPr="00604486">
        <w:rPr>
          <w:rStyle w:val="datametai"/>
          <w:rFonts w:ascii="Times New Roman" w:hAnsi="Times New Roman"/>
          <w:sz w:val="24"/>
          <w:szCs w:val="24"/>
        </w:rPr>
        <w:t>1998</w:t>
      </w:r>
      <w:r w:rsidRPr="00604486">
        <w:rPr>
          <w:rFonts w:ascii="Times New Roman" w:hAnsi="Times New Roman"/>
          <w:sz w:val="24"/>
          <w:szCs w:val="24"/>
        </w:rPr>
        <w:t xml:space="preserve"> m. </w:t>
      </w:r>
      <w:bookmarkStart w:id="4" w:name="data_menuo"/>
      <w:bookmarkEnd w:id="4"/>
      <w:r w:rsidRPr="00604486">
        <w:rPr>
          <w:rStyle w:val="datamnuo"/>
          <w:rFonts w:ascii="Times New Roman" w:hAnsi="Times New Roman"/>
          <w:sz w:val="24"/>
          <w:szCs w:val="24"/>
        </w:rPr>
        <w:t>birželio</w:t>
      </w:r>
      <w:r w:rsidRPr="00604486">
        <w:rPr>
          <w:rFonts w:ascii="Times New Roman" w:hAnsi="Times New Roman"/>
          <w:sz w:val="24"/>
          <w:szCs w:val="24"/>
        </w:rPr>
        <w:t xml:space="preserve"> </w:t>
      </w:r>
      <w:bookmarkStart w:id="5" w:name="data_diena"/>
      <w:bookmarkEnd w:id="5"/>
      <w:r w:rsidRPr="00604486">
        <w:rPr>
          <w:rStyle w:val="datadiena"/>
          <w:rFonts w:ascii="Times New Roman" w:hAnsi="Times New Roman"/>
          <w:sz w:val="24"/>
          <w:szCs w:val="24"/>
        </w:rPr>
        <w:t>30</w:t>
      </w:r>
      <w:r w:rsidRPr="00604486">
        <w:rPr>
          <w:rFonts w:ascii="Times New Roman" w:hAnsi="Times New Roman"/>
          <w:sz w:val="24"/>
          <w:szCs w:val="24"/>
        </w:rPr>
        <w:t xml:space="preserve"> d. Nr. </w:t>
      </w:r>
      <w:bookmarkStart w:id="6" w:name="dok_nr"/>
      <w:bookmarkEnd w:id="6"/>
      <w:r w:rsidRPr="00604486">
        <w:rPr>
          <w:rStyle w:val="statymonr"/>
          <w:rFonts w:ascii="Times New Roman" w:hAnsi="Times New Roman"/>
          <w:sz w:val="24"/>
          <w:szCs w:val="24"/>
        </w:rPr>
        <w:t>VIII-822</w:t>
      </w:r>
      <w:r w:rsidRPr="00604486">
        <w:rPr>
          <w:rFonts w:ascii="Times New Roman" w:hAnsi="Times New Roman"/>
          <w:sz w:val="24"/>
          <w:szCs w:val="24"/>
        </w:rPr>
        <w:t>, Vilnius)</w:t>
      </w:r>
      <w:bookmarkStart w:id="7" w:name="data_metai"/>
      <w:bookmarkStart w:id="8" w:name="straipsnis17"/>
      <w:bookmarkEnd w:id="3"/>
      <w:bookmarkEnd w:id="7"/>
      <w:r w:rsidRPr="005052A9">
        <w:rPr>
          <w:rFonts w:ascii="Times New Roman" w:hAnsi="Times New Roman"/>
          <w:sz w:val="24"/>
          <w:szCs w:val="24"/>
        </w:rPr>
        <w:t xml:space="preserve"> </w:t>
      </w:r>
      <w:r>
        <w:rPr>
          <w:rFonts w:ascii="Times New Roman" w:hAnsi="Times New Roman"/>
          <w:bCs/>
          <w:color w:val="000000"/>
          <w:sz w:val="24"/>
          <w:szCs w:val="24"/>
        </w:rPr>
        <w:t>17 straipsnyje</w:t>
      </w:r>
      <w:r w:rsidRPr="00604486">
        <w:rPr>
          <w:rFonts w:ascii="Times New Roman" w:hAnsi="Times New Roman"/>
          <w:bCs/>
          <w:color w:val="000000"/>
          <w:sz w:val="24"/>
          <w:szCs w:val="24"/>
        </w:rPr>
        <w:t>.</w:t>
      </w:r>
      <w:bookmarkEnd w:id="8"/>
      <w:r w:rsidRPr="00604486">
        <w:rPr>
          <w:rFonts w:ascii="Times New Roman" w:hAnsi="Times New Roman"/>
          <w:sz w:val="24"/>
          <w:szCs w:val="24"/>
        </w:rPr>
        <w:t xml:space="preserve"> </w:t>
      </w:r>
      <w:r w:rsidRPr="00604486">
        <w:rPr>
          <w:rFonts w:ascii="Times New Roman" w:hAnsi="Times New Roman"/>
          <w:bCs/>
          <w:sz w:val="24"/>
          <w:szCs w:val="24"/>
        </w:rPr>
        <w:t>Finansavimo principai ir formos</w:t>
      </w:r>
      <w:r>
        <w:rPr>
          <w:rFonts w:ascii="Times New Roman" w:hAnsi="Times New Roman"/>
          <w:bCs/>
          <w:sz w:val="24"/>
          <w:szCs w:val="24"/>
        </w:rPr>
        <w:t xml:space="preserve"> minima kad:</w:t>
      </w:r>
    </w:p>
    <w:p w:rsidR="00D02407" w:rsidRPr="00B31756" w:rsidRDefault="00D02407" w:rsidP="00B90FCD">
      <w:pPr>
        <w:spacing w:after="600" w:line="360" w:lineRule="auto"/>
        <w:ind w:firstLine="851"/>
        <w:jc w:val="both"/>
        <w:rPr>
          <w:rFonts w:ascii="Times New Roman" w:hAnsi="Times New Roman"/>
          <w:sz w:val="24"/>
          <w:szCs w:val="24"/>
        </w:rPr>
      </w:pPr>
      <w:r w:rsidRPr="00604486">
        <w:rPr>
          <w:rFonts w:ascii="Times New Roman" w:hAnsi="Times New Roman"/>
          <w:sz w:val="24"/>
          <w:szCs w:val="24"/>
        </w:rPr>
        <w:t>1. Neformalųjį suaugusiųjų švietimą gali finansuoti juo suinteresuoti juridiniai ar fiziniai asmenys bei patys dalyviai. Jis taip pat gali būti finansuojamas iš savivaldybių ir valstybės biudžeto lėšų Vyriausybės arba jos įgaliotos institucijos nustatyta tvarka.</w:t>
      </w:r>
      <w:r>
        <w:rPr>
          <w:rFonts w:ascii="Times New Roman" w:hAnsi="Times New Roman"/>
          <w:sz w:val="24"/>
          <w:szCs w:val="24"/>
        </w:rPr>
        <w:t>“</w:t>
      </w:r>
      <w:r w:rsidRPr="005052A9">
        <w:rPr>
          <w:rFonts w:ascii="Times New Roman" w:hAnsi="Times New Roman"/>
          <w:sz w:val="24"/>
          <w:szCs w:val="24"/>
        </w:rPr>
        <w:t xml:space="preserve"> (…) </w:t>
      </w:r>
    </w:p>
    <w:p w:rsidR="00D02407" w:rsidRPr="00B31756" w:rsidRDefault="00D02407" w:rsidP="00B90FCD">
      <w:pPr>
        <w:spacing w:after="600" w:line="360" w:lineRule="auto"/>
        <w:ind w:firstLine="851"/>
        <w:jc w:val="both"/>
        <w:rPr>
          <w:rFonts w:ascii="Times New Roman" w:hAnsi="Times New Roman"/>
          <w:sz w:val="24"/>
          <w:szCs w:val="24"/>
        </w:rPr>
      </w:pPr>
      <w:r w:rsidRPr="00604486">
        <w:rPr>
          <w:rFonts w:ascii="Times New Roman" w:hAnsi="Times New Roman"/>
          <w:sz w:val="24"/>
          <w:szCs w:val="24"/>
        </w:rPr>
        <w:t>3. Kursus bedarbiams, įskaitant ir tuos, kurie nori pradėti savo verslą, taip pat kitiems ieškantiems darbo asmenims, pageidaujantiems įgyti naują ar pakeisti turimą profesiją, užsako teritorinė darbo birža ir finansuoja juos iš Užimtumo fondo Bedarbių rėmimo įstatymo nustatyta tvarka.</w:t>
      </w:r>
    </w:p>
    <w:p w:rsidR="00D02407" w:rsidRPr="00604486" w:rsidRDefault="00D02407" w:rsidP="00B90FCD">
      <w:pPr>
        <w:spacing w:after="600" w:line="360" w:lineRule="auto"/>
        <w:ind w:firstLine="851"/>
        <w:jc w:val="both"/>
        <w:rPr>
          <w:rFonts w:ascii="Times New Roman" w:hAnsi="Times New Roman"/>
          <w:sz w:val="24"/>
          <w:szCs w:val="24"/>
          <w:lang w:val="en-US"/>
        </w:rPr>
      </w:pPr>
      <w:r w:rsidRPr="00604486">
        <w:rPr>
          <w:rFonts w:ascii="Times New Roman" w:hAnsi="Times New Roman"/>
          <w:sz w:val="24"/>
          <w:szCs w:val="24"/>
        </w:rPr>
        <w:t>4. Valstybė neformalųjį suaugusiųjų švietimą gali remti finansuodama:</w:t>
      </w:r>
    </w:p>
    <w:p w:rsidR="00D02407" w:rsidRPr="00073472" w:rsidRDefault="00D02407" w:rsidP="006366FA">
      <w:pPr>
        <w:pStyle w:val="ListParagraph"/>
        <w:numPr>
          <w:ilvl w:val="0"/>
          <w:numId w:val="62"/>
        </w:numPr>
        <w:spacing w:line="360" w:lineRule="auto"/>
        <w:ind w:left="993" w:right="-19"/>
        <w:jc w:val="both"/>
        <w:rPr>
          <w:rFonts w:ascii="Times New Roman" w:hAnsi="Times New Roman"/>
          <w:sz w:val="24"/>
          <w:szCs w:val="24"/>
          <w:lang w:val="en-US"/>
        </w:rPr>
      </w:pPr>
      <w:r w:rsidRPr="00073472">
        <w:rPr>
          <w:rFonts w:ascii="Times New Roman" w:hAnsi="Times New Roman"/>
          <w:sz w:val="24"/>
          <w:szCs w:val="24"/>
        </w:rPr>
        <w:t>neformaliojo suaugusiųjų švietimo dalyvius;</w:t>
      </w:r>
    </w:p>
    <w:p w:rsidR="00D02407" w:rsidRPr="00073472" w:rsidRDefault="00D02407" w:rsidP="006366FA">
      <w:pPr>
        <w:pStyle w:val="ListParagraph"/>
        <w:numPr>
          <w:ilvl w:val="0"/>
          <w:numId w:val="62"/>
        </w:numPr>
        <w:spacing w:line="360" w:lineRule="auto"/>
        <w:ind w:left="993" w:right="-19"/>
        <w:jc w:val="both"/>
        <w:rPr>
          <w:rFonts w:ascii="Times New Roman" w:hAnsi="Times New Roman"/>
          <w:sz w:val="24"/>
          <w:szCs w:val="24"/>
          <w:lang w:val="en-US"/>
        </w:rPr>
      </w:pPr>
      <w:r w:rsidRPr="00073472">
        <w:rPr>
          <w:rFonts w:ascii="Times New Roman" w:hAnsi="Times New Roman"/>
          <w:sz w:val="24"/>
          <w:szCs w:val="24"/>
        </w:rPr>
        <w:t>neformaliojo suaugusiųjų švietimo programas ir tikslinius projektus;</w:t>
      </w:r>
    </w:p>
    <w:p w:rsidR="00D02407" w:rsidRPr="00073472" w:rsidRDefault="00D02407" w:rsidP="006366FA">
      <w:pPr>
        <w:pStyle w:val="ListParagraph"/>
        <w:numPr>
          <w:ilvl w:val="0"/>
          <w:numId w:val="62"/>
        </w:numPr>
        <w:spacing w:line="360" w:lineRule="auto"/>
        <w:ind w:left="993" w:right="-19"/>
        <w:jc w:val="both"/>
        <w:rPr>
          <w:rFonts w:ascii="Times New Roman" w:hAnsi="Times New Roman"/>
          <w:sz w:val="24"/>
          <w:szCs w:val="24"/>
          <w:lang w:val="en-US"/>
        </w:rPr>
      </w:pPr>
      <w:r w:rsidRPr="00073472">
        <w:rPr>
          <w:rFonts w:ascii="Times New Roman" w:hAnsi="Times New Roman"/>
          <w:sz w:val="24"/>
          <w:szCs w:val="24"/>
        </w:rPr>
        <w:t>neformaliojo suaugusiųjų švietimo vykdytojų prof</w:t>
      </w:r>
      <w:r w:rsidR="006366FA">
        <w:rPr>
          <w:rFonts w:ascii="Times New Roman" w:hAnsi="Times New Roman"/>
          <w:sz w:val="24"/>
          <w:szCs w:val="24"/>
        </w:rPr>
        <w:t xml:space="preserve">esinės kvalifikacijos kėlimą ir </w:t>
      </w:r>
      <w:r w:rsidRPr="00073472">
        <w:rPr>
          <w:rFonts w:ascii="Times New Roman" w:hAnsi="Times New Roman"/>
          <w:sz w:val="24"/>
          <w:szCs w:val="24"/>
        </w:rPr>
        <w:t>tobulinimą;</w:t>
      </w:r>
    </w:p>
    <w:p w:rsidR="00D02407" w:rsidRPr="00073472" w:rsidRDefault="00D02407" w:rsidP="006366FA">
      <w:pPr>
        <w:pStyle w:val="ListParagraph"/>
        <w:numPr>
          <w:ilvl w:val="0"/>
          <w:numId w:val="62"/>
        </w:numPr>
        <w:spacing w:line="360" w:lineRule="auto"/>
        <w:ind w:left="993" w:right="-19"/>
        <w:jc w:val="both"/>
        <w:rPr>
          <w:rFonts w:ascii="Times New Roman" w:hAnsi="Times New Roman"/>
          <w:sz w:val="24"/>
          <w:szCs w:val="24"/>
          <w:lang w:val="en-US"/>
        </w:rPr>
      </w:pPr>
      <w:r w:rsidRPr="00073472">
        <w:rPr>
          <w:rFonts w:ascii="Times New Roman" w:hAnsi="Times New Roman"/>
          <w:sz w:val="24"/>
          <w:szCs w:val="24"/>
        </w:rPr>
        <w:t>neformaliajam suaugusiųjų švietimui reikalingų patalpų bei techninės įrangos įsigijimą, taip pat patalpų nuomą.</w:t>
      </w:r>
    </w:p>
    <w:p w:rsidR="00D02407" w:rsidRPr="00604486" w:rsidRDefault="00D02407" w:rsidP="00B90FCD">
      <w:pPr>
        <w:spacing w:line="360" w:lineRule="auto"/>
        <w:ind w:right="-19" w:firstLine="851"/>
        <w:jc w:val="both"/>
        <w:rPr>
          <w:rFonts w:ascii="Times New Roman" w:hAnsi="Times New Roman"/>
          <w:sz w:val="24"/>
          <w:szCs w:val="24"/>
          <w:lang w:val="en-US"/>
        </w:rPr>
      </w:pPr>
      <w:r w:rsidRPr="00604486">
        <w:rPr>
          <w:rFonts w:ascii="Times New Roman" w:hAnsi="Times New Roman"/>
          <w:sz w:val="24"/>
          <w:szCs w:val="24"/>
        </w:rPr>
        <w:t>5. Valstybės institucijų užsakomos neformaliojo suaugusiųjų švietimo programos ir tiksliniai projektai finansuojami iš valstybės biudžeto.</w:t>
      </w:r>
    </w:p>
    <w:p w:rsidR="00D02407" w:rsidRPr="008B2457" w:rsidRDefault="00D02407" w:rsidP="00B90FCD">
      <w:pPr>
        <w:spacing w:line="360" w:lineRule="auto"/>
        <w:ind w:right="-19" w:firstLine="851"/>
        <w:jc w:val="both"/>
        <w:rPr>
          <w:rFonts w:ascii="Times New Roman" w:hAnsi="Times New Roman"/>
          <w:sz w:val="24"/>
          <w:szCs w:val="24"/>
          <w:lang w:val="en-US"/>
        </w:rPr>
      </w:pPr>
      <w:r w:rsidRPr="00604486">
        <w:rPr>
          <w:rFonts w:ascii="Times New Roman" w:hAnsi="Times New Roman"/>
          <w:sz w:val="24"/>
          <w:szCs w:val="24"/>
        </w:rPr>
        <w:lastRenderedPageBreak/>
        <w:t>6. Savivaldybės užsakomos neformaliojo suaugusiųjų švietimo programos ir tiksliniai projektai finans</w:t>
      </w:r>
      <w:r>
        <w:rPr>
          <w:rFonts w:ascii="Times New Roman" w:hAnsi="Times New Roman"/>
          <w:sz w:val="24"/>
          <w:szCs w:val="24"/>
        </w:rPr>
        <w:t xml:space="preserve">uojami iš savivaldybės </w:t>
      </w:r>
      <w:r w:rsidRPr="008B2457">
        <w:rPr>
          <w:rFonts w:ascii="Times New Roman" w:hAnsi="Times New Roman"/>
          <w:sz w:val="24"/>
          <w:szCs w:val="24"/>
        </w:rPr>
        <w:t xml:space="preserve">biudžeto </w:t>
      </w:r>
      <w:r w:rsidRPr="00AA28B6">
        <w:rPr>
          <w:rFonts w:ascii="Times New Roman" w:hAnsi="Times New Roman"/>
          <w:sz w:val="24"/>
          <w:szCs w:val="24"/>
        </w:rPr>
        <w:t>(</w:t>
      </w:r>
      <w:hyperlink r:id="rId30" w:history="1">
        <w:r w:rsidRPr="00AA28B6">
          <w:rPr>
            <w:rStyle w:val="Hyperlink"/>
            <w:rFonts w:ascii="Times New Roman" w:hAnsi="Times New Roman"/>
            <w:color w:val="auto"/>
            <w:sz w:val="24"/>
            <w:szCs w:val="24"/>
            <w:u w:val="none"/>
          </w:rPr>
          <w:t>http://www.smm.lt/ti/docs/istatymai/viii-822.htm</w:t>
        </w:r>
      </w:hyperlink>
      <w:r w:rsidRPr="00AA28B6">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lang w:val="en-US"/>
        </w:rPr>
        <w:t>2009 11 20).</w:t>
      </w:r>
    </w:p>
    <w:p w:rsidR="00D02407" w:rsidRPr="00604486"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rPr>
        <w:tab/>
        <w:t>Dažnas respondentas yra įsitikinęs,  kad už neformalų švietimą turi mokėti jis pats arba darbdavys, nors neretai tuo rūpinasi ir Valstybė.</w:t>
      </w:r>
    </w:p>
    <w:p w:rsidR="00D02407" w:rsidRDefault="00D02407" w:rsidP="00B90FCD">
      <w:pPr>
        <w:spacing w:line="360" w:lineRule="auto"/>
        <w:ind w:firstLine="851"/>
        <w:jc w:val="both"/>
        <w:rPr>
          <w:rFonts w:ascii="Times New Roman" w:hAnsi="Times New Roman"/>
          <w:b/>
          <w:sz w:val="24"/>
          <w:szCs w:val="24"/>
        </w:rPr>
      </w:pPr>
    </w:p>
    <w:p w:rsidR="00D02407" w:rsidRPr="00AA28B6" w:rsidRDefault="00D02407" w:rsidP="00B90FCD">
      <w:pPr>
        <w:spacing w:line="360" w:lineRule="auto"/>
        <w:ind w:firstLine="851"/>
        <w:jc w:val="both"/>
        <w:rPr>
          <w:rFonts w:ascii="Times New Roman" w:hAnsi="Times New Roman"/>
          <w:sz w:val="24"/>
          <w:szCs w:val="24"/>
        </w:rPr>
      </w:pPr>
      <w:r>
        <w:rPr>
          <w:rFonts w:ascii="Times New Roman" w:hAnsi="Times New Roman"/>
          <w:b/>
          <w:sz w:val="24"/>
          <w:szCs w:val="24"/>
        </w:rPr>
        <w:tab/>
      </w:r>
      <w:r w:rsidRPr="00AA28B6">
        <w:rPr>
          <w:rFonts w:ascii="Times New Roman" w:hAnsi="Times New Roman"/>
          <w:sz w:val="24"/>
          <w:szCs w:val="24"/>
        </w:rPr>
        <w:t xml:space="preserve">Visiems respondentams buvo užduotas klausimas: </w:t>
      </w:r>
      <w:r w:rsidRPr="00AA28B6">
        <w:rPr>
          <w:rFonts w:ascii="Times New Roman" w:hAnsi="Times New Roman"/>
          <w:i/>
          <w:sz w:val="24"/>
          <w:szCs w:val="24"/>
          <w:lang w:val="en-US"/>
        </w:rPr>
        <w:t>Mokymasis visą gyvenimą – kas tai?</w:t>
      </w:r>
      <w:r w:rsidRPr="00AA28B6">
        <w:rPr>
          <w:rFonts w:ascii="Times New Roman" w:hAnsi="Times New Roman"/>
          <w:sz w:val="24"/>
          <w:szCs w:val="24"/>
        </w:rPr>
        <w:t xml:space="preserve"> (Mokymosi visą gyvenimą tikslai: aktyvus pilietiškumas; socialinė integracja; įsidarbinamumas; asmeninė pilnatvė).</w:t>
      </w:r>
    </w:p>
    <w:p w:rsidR="00D02407" w:rsidRPr="00B31756" w:rsidRDefault="00D02407" w:rsidP="00B90FCD">
      <w:pPr>
        <w:spacing w:line="360" w:lineRule="auto"/>
        <w:ind w:firstLine="851"/>
        <w:jc w:val="both"/>
        <w:rPr>
          <w:rFonts w:ascii="Times New Roman" w:hAnsi="Times New Roman"/>
        </w:rPr>
      </w:pPr>
    </w:p>
    <w:p w:rsidR="00D02407" w:rsidRPr="00667811" w:rsidRDefault="00D02407" w:rsidP="00B90FCD">
      <w:pPr>
        <w:spacing w:line="240" w:lineRule="auto"/>
        <w:jc w:val="both"/>
        <w:rPr>
          <w:rFonts w:ascii="Times New Roman" w:hAnsi="Times New Roman"/>
          <w:b/>
          <w:sz w:val="24"/>
          <w:szCs w:val="24"/>
        </w:rPr>
      </w:pPr>
      <w:r>
        <w:rPr>
          <w:rFonts w:ascii="Times New Roman" w:hAnsi="Times New Roman"/>
          <w:sz w:val="24"/>
          <w:szCs w:val="24"/>
        </w:rPr>
        <w:t>4. 4</w:t>
      </w:r>
      <w:r w:rsidRPr="002A0348">
        <w:rPr>
          <w:rFonts w:ascii="Times New Roman" w:hAnsi="Times New Roman"/>
          <w:sz w:val="24"/>
          <w:szCs w:val="24"/>
        </w:rPr>
        <w:t xml:space="preserve">. </w:t>
      </w:r>
      <w:r w:rsidRPr="005052A9">
        <w:rPr>
          <w:rFonts w:ascii="Times New Roman" w:hAnsi="Times New Roman"/>
          <w:sz w:val="24"/>
          <w:szCs w:val="24"/>
        </w:rPr>
        <w:t>7</w:t>
      </w:r>
      <w:r w:rsidRPr="002A0348">
        <w:rPr>
          <w:rFonts w:ascii="Times New Roman" w:hAnsi="Times New Roman"/>
          <w:sz w:val="24"/>
          <w:szCs w:val="24"/>
        </w:rPr>
        <w:t xml:space="preserve"> lentelė.</w:t>
      </w:r>
      <w:r>
        <w:rPr>
          <w:rFonts w:ascii="Times New Roman" w:hAnsi="Times New Roman"/>
          <w:sz w:val="24"/>
          <w:szCs w:val="24"/>
        </w:rPr>
        <w:t xml:space="preserve"> </w:t>
      </w:r>
      <w:r w:rsidRPr="00667811">
        <w:rPr>
          <w:rFonts w:ascii="Times New Roman" w:hAnsi="Times New Roman"/>
          <w:b/>
          <w:sz w:val="24"/>
          <w:szCs w:val="24"/>
        </w:rPr>
        <w:t>Vaikų, užaugusių globos namuose, „Mokymosi visą gyvenimą“ sampratos suvokimas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629"/>
        <w:gridCol w:w="3226"/>
      </w:tblGrid>
      <w:tr w:rsidR="00D02407" w:rsidRPr="000464C8" w:rsidTr="00290DC2">
        <w:tc>
          <w:tcPr>
            <w:tcW w:w="6629"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Vaikų, užaugusių globos namuose, „Mokymosi visą gyvenimą“ sampratos suvokimas</w:t>
            </w:r>
          </w:p>
        </w:tc>
        <w:tc>
          <w:tcPr>
            <w:tcW w:w="3226"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Mokymasis visą gyvenimą</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Viktorija: Net neįsivaizduoju. Gal mokslui „pasišventęs“ žmogus. Tobulinimas savęs. Gal kai nori žmogus tobulinti save, kai jam maža, maža.</w:t>
            </w:r>
            <w:r w:rsidRPr="000464C8">
              <w:rPr>
                <w:rFonts w:ascii="Times New Roman" w:hAnsi="Times New Roman"/>
                <w:sz w:val="24"/>
                <w:szCs w:val="24"/>
                <w:lang w:val="en-US"/>
              </w:rPr>
              <w:t xml:space="preserve"> (Ar reikia mokytis suaugusiam žmogui?) Aišku reikia. Be mokslų nieko nepasieksi. (20)</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Nuolatinis žinių siekimas;</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Savęs tobulinimas;</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Mokytis reikia norint pasiekti rezultatų.</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Ramunė: </w:t>
            </w:r>
            <w:r w:rsidRPr="000464C8">
              <w:rPr>
                <w:rFonts w:ascii="Times New Roman" w:hAnsi="Times New Roman"/>
                <w:sz w:val="24"/>
                <w:szCs w:val="24"/>
              </w:rPr>
              <w:t xml:space="preserve">Tai ir yra mokymasis visą gyvenimą. (Koldėl reikia mokytis?) III-čio amžiaus isntitutai tam ir paruošti, kad mokymasis visą gyvenimą nenutrūktų. </w:t>
            </w:r>
            <w:r w:rsidRPr="000464C8">
              <w:rPr>
                <w:rFonts w:ascii="Times New Roman" w:hAnsi="Times New Roman"/>
                <w:sz w:val="24"/>
                <w:szCs w:val="24"/>
                <w:lang w:val="en-US"/>
              </w:rPr>
              <w:t>(27)</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Mokymasis visą gyvenimą;</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Nenutrūkstama veikla.</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Vita: </w:t>
            </w:r>
            <w:r w:rsidRPr="000464C8">
              <w:rPr>
                <w:rFonts w:ascii="Times New Roman" w:hAnsi="Times New Roman"/>
                <w:sz w:val="24"/>
                <w:szCs w:val="24"/>
              </w:rPr>
              <w:t>„O Jėzus“ ne man. Ir taip žmogus mokosi visą gyvenimą. (</w:t>
            </w:r>
            <w:r w:rsidRPr="000464C8">
              <w:rPr>
                <w:rFonts w:ascii="Times New Roman" w:hAnsi="Times New Roman"/>
                <w:sz w:val="24"/>
                <w:szCs w:val="24"/>
                <w:lang w:val="en-US"/>
              </w:rPr>
              <w:t>O kodėl nereikia mokytis?) Čia tie profesoriai mokosi. (30)</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Man neskirta (studijos);</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Žmogus mokosi visą gyvenimą (kasdienė veikla).</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Egidijus: O Jėzus. Aš tikrai nesimokyčiau visą gyvenimą. Žmogus turėtų per daug save į „guzą kelt“. Mokymasis visą gyvenimą, tai, net nežinau. Savęs tobulinimas tik. (O kodėl nereikia mokytis suaugusiam žmogui?) </w:t>
            </w:r>
            <w:r w:rsidRPr="000464C8">
              <w:rPr>
                <w:rFonts w:ascii="Times New Roman" w:hAnsi="Times New Roman"/>
                <w:sz w:val="24"/>
                <w:szCs w:val="24"/>
                <w:lang w:val="en-US"/>
              </w:rPr>
              <w:t>Tai reikia, bet ne visą gyvenimą. Pasimokai kiek tau reikia. Jei mokaisi, mokaisi, mokaisi, tai sau laisvo laiko neturi. Pabūti ir su kitais reikia. (20)</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Nesimokysiu;</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Dideli suvaržymai;</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Savęs tobulinimas;</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Reikia mokytis, bet ne visą gyvenimą, reikia skirti laisvo laiko sau, kitiems.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Arūnas: Atsiprašant už tokį išsireiškimą, tai „durnų žmonių neturėjimas ką veikti“. (Kodėl taip manote?) Pažįstu daug žmonių, kurie ginasi magistrantūras, dokturantūras, o žmonės visą gyvenimą vairuoja maršrutinį taksi. </w:t>
            </w:r>
            <w:r w:rsidRPr="000464C8">
              <w:rPr>
                <w:rFonts w:ascii="Times New Roman" w:hAnsi="Times New Roman"/>
                <w:sz w:val="24"/>
                <w:szCs w:val="24"/>
                <w:lang w:val="en-US"/>
              </w:rPr>
              <w:t>(23)</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Neigiamas požiūris (žvelgia tik iš mokymosi pusės).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Darius: </w:t>
            </w:r>
            <w:r w:rsidRPr="000464C8">
              <w:rPr>
                <w:rFonts w:ascii="Times New Roman" w:hAnsi="Times New Roman"/>
                <w:sz w:val="24"/>
                <w:szCs w:val="24"/>
              </w:rPr>
              <w:t>Pats gyvenimas. (</w:t>
            </w:r>
            <w:r w:rsidRPr="000464C8">
              <w:rPr>
                <w:rFonts w:ascii="Times New Roman" w:hAnsi="Times New Roman"/>
                <w:sz w:val="24"/>
                <w:szCs w:val="24"/>
                <w:lang w:val="en-US"/>
              </w:rPr>
              <w:t>Ar reikia mokytis suaugusiam žmogui?) Visiems reikia. Reikia. Neprivaloma, bet reikia. (O Jūs norite mokytis?) Aišku. Tobulumui ribų nėra. (26)</w:t>
            </w:r>
          </w:p>
        </w:tc>
        <w:tc>
          <w:tcPr>
            <w:tcW w:w="3226" w:type="dxa"/>
          </w:tcPr>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Gyvenimas;</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Mokytis neprivaloma, bet reikia;</w:t>
            </w:r>
          </w:p>
          <w:p w:rsidR="00D02407" w:rsidRPr="000464C8" w:rsidRDefault="00D02407" w:rsidP="003E5EEC">
            <w:pPr>
              <w:pStyle w:val="ListParagraph"/>
              <w:numPr>
                <w:ilvl w:val="0"/>
                <w:numId w:val="53"/>
              </w:numPr>
              <w:tabs>
                <w:tab w:val="left"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Tobulumui ribų nėra.</w:t>
            </w:r>
          </w:p>
        </w:tc>
      </w:tr>
    </w:tbl>
    <w:p w:rsidR="00D02407" w:rsidRDefault="00D02407" w:rsidP="00B90FCD">
      <w:pPr>
        <w:spacing w:line="240" w:lineRule="auto"/>
        <w:jc w:val="both"/>
        <w:rPr>
          <w:rFonts w:ascii="Times New Roman" w:hAnsi="Times New Roman"/>
          <w:b/>
          <w:sz w:val="24"/>
          <w:szCs w:val="24"/>
        </w:rPr>
      </w:pPr>
    </w:p>
    <w:p w:rsidR="00D02407" w:rsidRDefault="00D02407" w:rsidP="00B90FCD">
      <w:pPr>
        <w:spacing w:line="240" w:lineRule="auto"/>
        <w:jc w:val="both"/>
        <w:rPr>
          <w:rFonts w:ascii="Times New Roman" w:hAnsi="Times New Roman"/>
          <w:b/>
          <w:sz w:val="24"/>
          <w:szCs w:val="24"/>
        </w:rPr>
      </w:pPr>
    </w:p>
    <w:p w:rsidR="00D02407" w:rsidRPr="00667811" w:rsidRDefault="00D02407" w:rsidP="00B90FCD">
      <w:pPr>
        <w:spacing w:line="240" w:lineRule="auto"/>
        <w:jc w:val="both"/>
        <w:rPr>
          <w:rFonts w:ascii="Times New Roman" w:hAnsi="Times New Roman"/>
          <w:b/>
          <w:sz w:val="24"/>
          <w:szCs w:val="24"/>
        </w:rPr>
      </w:pPr>
      <w:r>
        <w:rPr>
          <w:rFonts w:ascii="Times New Roman" w:hAnsi="Times New Roman"/>
          <w:sz w:val="24"/>
          <w:szCs w:val="24"/>
        </w:rPr>
        <w:lastRenderedPageBreak/>
        <w:t>4. 4</w:t>
      </w:r>
      <w:r w:rsidRPr="002A0348">
        <w:rPr>
          <w:rFonts w:ascii="Times New Roman" w:hAnsi="Times New Roman"/>
          <w:sz w:val="24"/>
          <w:szCs w:val="24"/>
        </w:rPr>
        <w:t xml:space="preserve">. </w:t>
      </w:r>
      <w:r>
        <w:rPr>
          <w:rFonts w:ascii="Times New Roman" w:hAnsi="Times New Roman"/>
          <w:sz w:val="24"/>
          <w:szCs w:val="24"/>
        </w:rPr>
        <w:t>8</w:t>
      </w:r>
      <w:r w:rsidRPr="002A0348">
        <w:rPr>
          <w:rFonts w:ascii="Times New Roman" w:hAnsi="Times New Roman"/>
          <w:sz w:val="24"/>
          <w:szCs w:val="24"/>
        </w:rPr>
        <w:t xml:space="preserve"> lentelė.</w:t>
      </w:r>
      <w:r>
        <w:rPr>
          <w:rFonts w:ascii="Times New Roman" w:hAnsi="Times New Roman"/>
          <w:sz w:val="24"/>
          <w:szCs w:val="24"/>
        </w:rPr>
        <w:t xml:space="preserve"> </w:t>
      </w:r>
      <w:r w:rsidRPr="00667811">
        <w:rPr>
          <w:rFonts w:ascii="Times New Roman" w:hAnsi="Times New Roman"/>
          <w:b/>
          <w:sz w:val="24"/>
          <w:szCs w:val="24"/>
        </w:rPr>
        <w:t>Vaikų, užaugusių šeimose, „Mokymosi visą gyvenimą“ sampratos suvokimas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629"/>
        <w:gridCol w:w="3226"/>
      </w:tblGrid>
      <w:tr w:rsidR="00D02407" w:rsidRPr="000464C8" w:rsidTr="00290DC2">
        <w:tc>
          <w:tcPr>
            <w:tcW w:w="6629" w:type="dxa"/>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Vaikų, užaugusių šeimose, „Mokymosi visą gyvenimą“ sampratos suvokimas (informanto teiginys)</w:t>
            </w:r>
          </w:p>
        </w:tc>
        <w:tc>
          <w:tcPr>
            <w:tcW w:w="3226"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b/>
                <w:sz w:val="24"/>
                <w:szCs w:val="24"/>
              </w:rPr>
              <w:t>Mokymasis visą gyvenimą</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rPr>
              <w:t xml:space="preserve">Asta: Taip reikia, manau kiekvienas žmogus turi siekti tobulumo, žinių, naujovių, įgūdžių. </w:t>
            </w:r>
            <w:r w:rsidRPr="000464C8">
              <w:rPr>
                <w:rFonts w:ascii="Times New Roman" w:hAnsi="Times New Roman"/>
                <w:sz w:val="24"/>
                <w:szCs w:val="24"/>
                <w:lang w:val="en-US"/>
              </w:rPr>
              <w:t>(Kodėl?) Siekti tobulumo, savęs švietimo. (25)</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Tobulumo, žinių, naujovių, įgūdžių siekimas;</w:t>
            </w:r>
          </w:p>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Savęs švietimas.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Jurgita: </w:t>
            </w:r>
            <w:r w:rsidRPr="000464C8">
              <w:rPr>
                <w:rFonts w:ascii="Times New Roman" w:hAnsi="Times New Roman"/>
                <w:sz w:val="24"/>
                <w:szCs w:val="24"/>
              </w:rPr>
              <w:t xml:space="preserve">Tu nuolat nori kažką sužinoti, atrasti naujo. (Ar reikia mokytis suaugusiam </w:t>
            </w:r>
            <w:r w:rsidRPr="000464C8">
              <w:rPr>
                <w:rFonts w:ascii="Times New Roman" w:hAnsi="Times New Roman"/>
                <w:sz w:val="24"/>
                <w:szCs w:val="24"/>
                <w:lang w:val="en-US"/>
              </w:rPr>
              <w:t>žmogui</w:t>
            </w:r>
            <w:r w:rsidRPr="000464C8">
              <w:rPr>
                <w:rFonts w:ascii="Times New Roman" w:hAnsi="Times New Roman"/>
                <w:sz w:val="24"/>
                <w:szCs w:val="24"/>
              </w:rPr>
              <w:t xml:space="preserve">?) Kodėl ne. Nemanau, kad esmė amžiuje. (Kodėl reikia mokytis) Kad įgautum daugiau žinių. </w:t>
            </w:r>
            <w:r w:rsidRPr="000464C8">
              <w:rPr>
                <w:rFonts w:ascii="Times New Roman" w:hAnsi="Times New Roman"/>
                <w:sz w:val="24"/>
                <w:szCs w:val="24"/>
                <w:lang w:val="en-US"/>
              </w:rPr>
              <w:t>Visa tai remiasi į darbo kokybę, atsiranda patirtis. (25)</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Naujos žinios, atradimai;</w:t>
            </w:r>
          </w:p>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Amžius nėra kliūtis mokytis;</w:t>
            </w:r>
          </w:p>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Darbo kokybė, patirtis.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Jolita: </w:t>
            </w:r>
            <w:r w:rsidRPr="000464C8">
              <w:rPr>
                <w:rFonts w:ascii="Times New Roman" w:hAnsi="Times New Roman"/>
                <w:sz w:val="24"/>
                <w:szCs w:val="24"/>
              </w:rPr>
              <w:t xml:space="preserve">Kasdien mokaisi, išgirsti žinių. (Ar reikia mokytis suaugusiam </w:t>
            </w:r>
            <w:r w:rsidRPr="000464C8">
              <w:rPr>
                <w:rFonts w:ascii="Times New Roman" w:hAnsi="Times New Roman"/>
                <w:sz w:val="24"/>
                <w:szCs w:val="24"/>
                <w:lang w:val="en-US"/>
              </w:rPr>
              <w:t>žmogui</w:t>
            </w:r>
            <w:r w:rsidRPr="000464C8">
              <w:rPr>
                <w:rFonts w:ascii="Times New Roman" w:hAnsi="Times New Roman"/>
                <w:sz w:val="24"/>
                <w:szCs w:val="24"/>
              </w:rPr>
              <w:t xml:space="preserve">?) Taip, kiekvienas turi tobulėti, kad pasiektume ko nors. (Dėl kokių priežasčių?) </w:t>
            </w:r>
            <w:r w:rsidRPr="000464C8">
              <w:rPr>
                <w:rFonts w:ascii="Times New Roman" w:hAnsi="Times New Roman"/>
                <w:sz w:val="24"/>
                <w:szCs w:val="24"/>
                <w:lang w:val="en-US"/>
              </w:rPr>
              <w:t>D</w:t>
            </w:r>
            <w:r w:rsidRPr="000464C8">
              <w:rPr>
                <w:rFonts w:ascii="Times New Roman" w:hAnsi="Times New Roman"/>
                <w:sz w:val="24"/>
                <w:szCs w:val="24"/>
              </w:rPr>
              <w:t>ėl geresnių perspektyvų. (27)</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Kasdieninis mokymasis, naujos žinios;</w:t>
            </w:r>
          </w:p>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Tobulėjimas, pasiekimai;</w:t>
            </w:r>
          </w:p>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Geresnės perspektyvos.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 xml:space="preserve">Paulius: </w:t>
            </w:r>
            <w:r w:rsidRPr="000464C8">
              <w:rPr>
                <w:rFonts w:ascii="Times New Roman" w:hAnsi="Times New Roman"/>
                <w:sz w:val="24"/>
                <w:szCs w:val="24"/>
              </w:rPr>
              <w:t xml:space="preserve">Manau, kad to dalyko nereikia. (Dėl kokių priežasčių?) Nebeturi savo asmeninio gyvenimo. Neliks laiko asmeniniam gyvenimui, šeimai. Išsilavinai, įgyjai, jei reikia persikvalifikavai ir daugiau nereikia. </w:t>
            </w:r>
            <w:r w:rsidRPr="000464C8">
              <w:rPr>
                <w:rFonts w:ascii="Times New Roman" w:hAnsi="Times New Roman"/>
                <w:sz w:val="24"/>
                <w:szCs w:val="24"/>
                <w:lang w:val="en-US"/>
              </w:rPr>
              <w:t>(25)</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Įgijai išsilavinimą ir daugiau mokytis nereikia (</w:t>
            </w:r>
            <w:r w:rsidRPr="000464C8">
              <w:rPr>
                <w:rFonts w:ascii="Times New Roman" w:hAnsi="Times New Roman"/>
                <w:sz w:val="24"/>
                <w:szCs w:val="24"/>
              </w:rPr>
              <w:t>žvelgia tik iš mokymosi pusės).</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lang w:val="en-US"/>
              </w:rPr>
            </w:pPr>
            <w:r w:rsidRPr="000464C8">
              <w:rPr>
                <w:rFonts w:ascii="Times New Roman" w:hAnsi="Times New Roman"/>
                <w:sz w:val="24"/>
                <w:szCs w:val="24"/>
                <w:lang w:val="en-US"/>
              </w:rPr>
              <w:t>Žilvinas: Kasdienybė. (Ar reikia mokytis suaugusiam žmogui?) Žinoma reikia. (Kodėl?) Visada reikia. Kaip gali nesimokyti, atsiliksi. (O kaip reikia mokytis? Knygas skaityti, universitete mokytis, tv žiūrėti?) Kaip žmogui patogu. Aišku, jei žmogus nepradeda apsimetinėti, kad mokosi. Jei “padribsosi” prie tv žiūrėdamas discovery kanalą, tai čia ne visiškai mokymasis yra. Jei visus metus praleisi universitete, tai… Priklauso nuo to, ką žmogus mokosi, kokia jo profesija. Pagal mano profesiją, tai pastovus mokymasis. Technologija keičiasi per metus bent po kartą ir man pastoviai reikia skaityti, gilinti žinias arba aš atsiliksiu. Jei atsiliksiu nebegalėsiu dirbti. (25)</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Kasdienybė, mokytis visada reikia.</w:t>
            </w:r>
          </w:p>
        </w:tc>
      </w:tr>
      <w:tr w:rsidR="00D02407" w:rsidRPr="000464C8" w:rsidTr="00290DC2">
        <w:tc>
          <w:tcPr>
            <w:tcW w:w="6629" w:type="dxa"/>
          </w:tcPr>
          <w:p w:rsidR="00D02407" w:rsidRPr="000464C8" w:rsidRDefault="00D02407" w:rsidP="00290DC2">
            <w:pPr>
              <w:spacing w:after="0" w:line="240" w:lineRule="auto"/>
              <w:jc w:val="both"/>
              <w:rPr>
                <w:rFonts w:ascii="Times New Roman" w:hAnsi="Times New Roman"/>
                <w:sz w:val="24"/>
                <w:szCs w:val="24"/>
              </w:rPr>
            </w:pPr>
            <w:r w:rsidRPr="000464C8">
              <w:rPr>
                <w:rFonts w:ascii="Times New Roman" w:hAnsi="Times New Roman"/>
                <w:sz w:val="24"/>
                <w:szCs w:val="24"/>
                <w:lang w:val="en-US"/>
              </w:rPr>
              <w:t xml:space="preserve">Marius: </w:t>
            </w:r>
            <w:r w:rsidRPr="000464C8">
              <w:rPr>
                <w:rFonts w:ascii="Times New Roman" w:hAnsi="Times New Roman"/>
                <w:sz w:val="24"/>
                <w:szCs w:val="24"/>
              </w:rPr>
              <w:t xml:space="preserve">Kasdienybė </w:t>
            </w:r>
            <w:r w:rsidRPr="000464C8">
              <w:rPr>
                <w:rFonts w:ascii="Times New Roman" w:hAnsi="Times New Roman"/>
                <w:sz w:val="24"/>
                <w:szCs w:val="24"/>
                <w:lang w:val="en-US"/>
              </w:rPr>
              <w:t>(Ar reikia mokytis suaugusiam žmogui?) Taip, būtinai. (Dėl kokių priežasčių?) Kad neatsilikt nuo gyvenimo. (26)</w:t>
            </w:r>
          </w:p>
        </w:tc>
        <w:tc>
          <w:tcPr>
            <w:tcW w:w="3226" w:type="dxa"/>
          </w:tcPr>
          <w:p w:rsidR="00D02407" w:rsidRPr="000464C8" w:rsidRDefault="00D02407" w:rsidP="003E5EEC">
            <w:pPr>
              <w:pStyle w:val="ListParagraph"/>
              <w:numPr>
                <w:ilvl w:val="0"/>
                <w:numId w:val="54"/>
              </w:numPr>
              <w:tabs>
                <w:tab w:val="left" w:pos="317"/>
              </w:tabs>
              <w:spacing w:after="0" w:line="240" w:lineRule="auto"/>
              <w:ind w:left="317" w:hanging="283"/>
              <w:jc w:val="both"/>
              <w:rPr>
                <w:rFonts w:ascii="Times New Roman" w:hAnsi="Times New Roman"/>
                <w:sz w:val="24"/>
                <w:szCs w:val="24"/>
                <w:lang w:val="en-US"/>
              </w:rPr>
            </w:pPr>
            <w:r w:rsidRPr="000464C8">
              <w:rPr>
                <w:rFonts w:ascii="Times New Roman" w:hAnsi="Times New Roman"/>
                <w:sz w:val="24"/>
                <w:szCs w:val="24"/>
                <w:lang w:val="en-US"/>
              </w:rPr>
              <w:t>Kasdienybė.</w:t>
            </w:r>
          </w:p>
        </w:tc>
      </w:tr>
    </w:tbl>
    <w:p w:rsidR="00D02407" w:rsidRDefault="00D02407" w:rsidP="00B90FCD">
      <w:pPr>
        <w:spacing w:line="240" w:lineRule="auto"/>
        <w:ind w:firstLine="851"/>
        <w:jc w:val="both"/>
        <w:rPr>
          <w:rFonts w:ascii="Times New Roman" w:hAnsi="Times New Roman"/>
          <w:sz w:val="24"/>
          <w:szCs w:val="24"/>
          <w:lang w:val="en-US"/>
        </w:rPr>
      </w:pPr>
    </w:p>
    <w:p w:rsidR="00D02407" w:rsidRDefault="00D02407" w:rsidP="00B90FCD">
      <w:pPr>
        <w:spacing w:line="360" w:lineRule="auto"/>
        <w:ind w:firstLine="851"/>
        <w:jc w:val="both"/>
        <w:rPr>
          <w:rFonts w:ascii="Times New Roman" w:hAnsi="Times New Roman"/>
          <w:sz w:val="24"/>
          <w:szCs w:val="24"/>
        </w:rPr>
      </w:pPr>
      <w:r>
        <w:rPr>
          <w:rFonts w:ascii="Times New Roman" w:hAnsi="Times New Roman"/>
          <w:sz w:val="24"/>
          <w:szCs w:val="24"/>
          <w:lang w:val="en-US"/>
        </w:rPr>
        <w:t xml:space="preserve">Iš pateiktų respondentų atsakymų matyti, kad atsakymai išsiskyrė į dvi dalis. Vieni respondentai mokymąsi visą gyvenimą supranta kaip nuolatinį mokymąsi, žinių siekimą, savęs tobulinimą. Šios nuomonės yra daugiau nei pusė globos namuose užaugusių respondentų, trys iš jų pabrėžė, kad nuolatinis žinių siekimas ne jiems. Šių respondentų nuomonei pritarė vienas šeimoje užaugęs asmuo. Jų nuomone, nuolat mokantis nelieka laiko asmeniniam gyvenimui, šeimai. Globos namuose užaugęs respondentas mano, jog mokymasis, tai </w:t>
      </w:r>
      <w:r w:rsidRPr="00667811">
        <w:rPr>
          <w:rFonts w:ascii="Times New Roman" w:hAnsi="Times New Roman"/>
          <w:sz w:val="24"/>
          <w:szCs w:val="24"/>
        </w:rPr>
        <w:t>„durnų žmonių neturėjimas ką veikti“</w:t>
      </w:r>
      <w:r>
        <w:rPr>
          <w:rFonts w:ascii="Times New Roman" w:hAnsi="Times New Roman"/>
          <w:sz w:val="24"/>
          <w:szCs w:val="24"/>
        </w:rPr>
        <w:t xml:space="preserve">. Kita dalis respondentų „Mokymąsi visą gyvenimą“ apibrėžė kaip nenutrūkstamą veiklą, kasdieninį gyvenimą, kasdien išgirstamas naujas žinias bei poreikį domėtis naujovėmis, kurias galima būtų panaudoti darbinėje veikloje. Šie atsakymo variantai buvo būdingi daugumai šeimose užaugusių vaikų. Jiems pritarė du globos namuose užaugę asmenys. </w:t>
      </w:r>
    </w:p>
    <w:p w:rsidR="00D02407" w:rsidRPr="000262E2" w:rsidRDefault="00D02407" w:rsidP="00B90FCD">
      <w:pPr>
        <w:spacing w:line="360" w:lineRule="auto"/>
        <w:ind w:firstLine="851"/>
        <w:jc w:val="both"/>
        <w:rPr>
          <w:rFonts w:ascii="Times New Roman" w:hAnsi="Times New Roman"/>
          <w:iCs/>
          <w:sz w:val="24"/>
          <w:szCs w:val="24"/>
        </w:rPr>
      </w:pPr>
      <w:r w:rsidRPr="00B12510">
        <w:rPr>
          <w:rFonts w:ascii="Times New Roman" w:hAnsi="Times New Roman"/>
          <w:sz w:val="24"/>
          <w:szCs w:val="24"/>
        </w:rPr>
        <w:lastRenderedPageBreak/>
        <w:t xml:space="preserve">Išanalizavus tiriamųjų duomenis galima daryti išvadas, kad šeimose užaugę asmenys aktyvesni pilietiškai, labiau siekia asmeninės pilnatvės, įsidarbinamumo, socialinės integracijos. </w:t>
      </w:r>
      <w:r w:rsidRPr="006F0D1E">
        <w:rPr>
          <w:rFonts w:ascii="Times New Roman" w:hAnsi="Times New Roman"/>
          <w:iCs/>
          <w:sz w:val="24"/>
          <w:szCs w:val="24"/>
        </w:rPr>
        <w:t xml:space="preserve">Aktyvus pilietiškumas atskleidžia, ar ir kaip žmonės dalyvauja visose visuomeninio ir ekonominio gyvenimo srityse, kaip jie išnaudoja pasitaikančias progas ir išvengia pavojų, kiek jaučiasi visuomenės nariai. Dažniausiai </w:t>
      </w:r>
      <w:r>
        <w:rPr>
          <w:rFonts w:ascii="Times New Roman" w:hAnsi="Times New Roman"/>
          <w:iCs/>
          <w:sz w:val="24"/>
          <w:szCs w:val="24"/>
        </w:rPr>
        <w:t>žmogui apmokamas darbas garantuoja</w:t>
      </w:r>
      <w:r w:rsidRPr="006F0D1E">
        <w:rPr>
          <w:rFonts w:ascii="Times New Roman" w:hAnsi="Times New Roman"/>
          <w:iCs/>
          <w:sz w:val="24"/>
          <w:szCs w:val="24"/>
        </w:rPr>
        <w:t xml:space="preserve"> nepriklausomybę, savigarbą ir gerovę. Tai svarbiaus</w:t>
      </w:r>
      <w:r>
        <w:rPr>
          <w:rFonts w:ascii="Times New Roman" w:hAnsi="Times New Roman"/>
          <w:iCs/>
          <w:sz w:val="24"/>
          <w:szCs w:val="24"/>
        </w:rPr>
        <w:t>ias žmonaus</w:t>
      </w:r>
      <w:r w:rsidRPr="006F0D1E">
        <w:rPr>
          <w:rFonts w:ascii="Times New Roman" w:hAnsi="Times New Roman"/>
          <w:iCs/>
          <w:sz w:val="24"/>
          <w:szCs w:val="24"/>
        </w:rPr>
        <w:t xml:space="preserve"> gyvenimo kokybės veiksnys. Galimybė dirbti – gebėjimas išsaugoti darbo vietą – yra ne tik pagrindinis aktyvaus pilietiškumo</w:t>
      </w:r>
      <w:r>
        <w:rPr>
          <w:rFonts w:ascii="Times New Roman" w:hAnsi="Times New Roman"/>
          <w:iCs/>
          <w:sz w:val="24"/>
          <w:szCs w:val="24"/>
        </w:rPr>
        <w:t xml:space="preserve"> rodiklis, bet svarbus veiksnys, siekiant </w:t>
      </w:r>
      <w:r w:rsidRPr="006F0D1E">
        <w:rPr>
          <w:rFonts w:ascii="Times New Roman" w:hAnsi="Times New Roman"/>
          <w:iCs/>
          <w:sz w:val="24"/>
          <w:szCs w:val="24"/>
        </w:rPr>
        <w:t>užimtumo</w:t>
      </w:r>
      <w:r>
        <w:rPr>
          <w:rFonts w:ascii="Times New Roman" w:hAnsi="Times New Roman"/>
          <w:iCs/>
          <w:sz w:val="24"/>
          <w:szCs w:val="24"/>
        </w:rPr>
        <w:t xml:space="preserve">. </w:t>
      </w:r>
      <w:r w:rsidRPr="006F0D1E">
        <w:rPr>
          <w:rFonts w:ascii="Times New Roman" w:hAnsi="Times New Roman"/>
          <w:iCs/>
          <w:sz w:val="24"/>
          <w:szCs w:val="24"/>
        </w:rPr>
        <w:t>Ir galimybė dirbti, ir aktyvus pilietiškumas priklauso nuo žmogaus turimų atitink</w:t>
      </w:r>
      <w:r>
        <w:rPr>
          <w:rFonts w:ascii="Times New Roman" w:hAnsi="Times New Roman"/>
          <w:iCs/>
          <w:sz w:val="24"/>
          <w:szCs w:val="24"/>
        </w:rPr>
        <w:t>amų naujausių žinių ir įgūdžių.</w:t>
      </w:r>
    </w:p>
    <w:p w:rsidR="00D02407" w:rsidRPr="00667811" w:rsidRDefault="00D02407" w:rsidP="00B90FCD">
      <w:pPr>
        <w:spacing w:line="360" w:lineRule="auto"/>
        <w:ind w:firstLine="851"/>
        <w:jc w:val="both"/>
        <w:rPr>
          <w:rFonts w:ascii="Times New Roman" w:hAnsi="Times New Roman"/>
          <w:sz w:val="24"/>
          <w:szCs w:val="24"/>
        </w:rPr>
      </w:pPr>
    </w:p>
    <w:p w:rsidR="00D02407" w:rsidRPr="00053451" w:rsidRDefault="00D02407" w:rsidP="00B90FCD">
      <w:pPr>
        <w:ind w:firstLine="851"/>
      </w:pPr>
    </w:p>
    <w:p w:rsidR="00D02407" w:rsidRPr="00B12510" w:rsidRDefault="00D02407" w:rsidP="00B90FCD">
      <w:pPr>
        <w:spacing w:line="240" w:lineRule="auto"/>
        <w:ind w:firstLine="851"/>
        <w:jc w:val="both"/>
        <w:rPr>
          <w:rFonts w:ascii="Times New Roman" w:hAnsi="Times New Roman"/>
          <w:sz w:val="24"/>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jc w:val="center"/>
        <w:rPr>
          <w:rFonts w:ascii="Times New Roman" w:hAnsi="Times New Roman"/>
          <w:b/>
          <w:sz w:val="24"/>
          <w:szCs w:val="24"/>
        </w:rPr>
      </w:pPr>
      <w:r>
        <w:rPr>
          <w:rFonts w:ascii="Times New Roman" w:hAnsi="Times New Roman"/>
          <w:b/>
          <w:sz w:val="24"/>
          <w:szCs w:val="24"/>
        </w:rPr>
        <w:lastRenderedPageBreak/>
        <w:t>IŠVADOS</w:t>
      </w:r>
    </w:p>
    <w:p w:rsidR="00D02407" w:rsidRDefault="00D02407" w:rsidP="00B90FCD">
      <w:pPr>
        <w:jc w:val="center"/>
        <w:rPr>
          <w:rFonts w:ascii="Times New Roman" w:hAnsi="Times New Roman"/>
          <w:b/>
          <w:sz w:val="24"/>
          <w:szCs w:val="24"/>
        </w:rPr>
      </w:pPr>
    </w:p>
    <w:p w:rsidR="00D02407" w:rsidRPr="00B12510" w:rsidRDefault="00D02407" w:rsidP="003E5EEC">
      <w:pPr>
        <w:pStyle w:val="ListParagraph"/>
        <w:numPr>
          <w:ilvl w:val="0"/>
          <w:numId w:val="2"/>
        </w:numPr>
        <w:spacing w:line="360" w:lineRule="auto"/>
        <w:jc w:val="both"/>
        <w:rPr>
          <w:rFonts w:ascii="Times New Roman" w:hAnsi="Times New Roman"/>
          <w:sz w:val="24"/>
          <w:szCs w:val="24"/>
        </w:rPr>
      </w:pPr>
      <w:r w:rsidRPr="00450DF5">
        <w:rPr>
          <w:rFonts w:ascii="Times New Roman" w:hAnsi="Times New Roman"/>
          <w:sz w:val="24"/>
          <w:szCs w:val="24"/>
        </w:rPr>
        <w:t xml:space="preserve">Šeimose užaugę vaikai </w:t>
      </w:r>
      <w:r>
        <w:rPr>
          <w:rFonts w:ascii="Times New Roman" w:hAnsi="Times New Roman"/>
          <w:sz w:val="24"/>
          <w:szCs w:val="24"/>
        </w:rPr>
        <w:t xml:space="preserve">nuosekliau </w:t>
      </w:r>
      <w:r w:rsidRPr="00450DF5">
        <w:rPr>
          <w:rFonts w:ascii="Times New Roman" w:hAnsi="Times New Roman"/>
          <w:sz w:val="24"/>
          <w:szCs w:val="24"/>
        </w:rPr>
        <w:t xml:space="preserve">planuoja savo įsidarbinimo ir karjeros galimybes nei augę globos namuose. Šeimose augę asmenys </w:t>
      </w:r>
      <w:r>
        <w:rPr>
          <w:rFonts w:ascii="Times New Roman" w:hAnsi="Times New Roman"/>
          <w:sz w:val="24"/>
          <w:szCs w:val="24"/>
        </w:rPr>
        <w:t>yra labiau</w:t>
      </w:r>
      <w:r w:rsidRPr="00450DF5">
        <w:rPr>
          <w:rFonts w:ascii="Times New Roman" w:hAnsi="Times New Roman"/>
          <w:sz w:val="24"/>
          <w:szCs w:val="24"/>
        </w:rPr>
        <w:t xml:space="preserve"> apsisprendę dėl mokymosi/studijų krypties, kurią rinkdamiesi </w:t>
      </w:r>
      <w:r>
        <w:rPr>
          <w:rFonts w:ascii="Times New Roman" w:hAnsi="Times New Roman"/>
          <w:sz w:val="24"/>
          <w:szCs w:val="24"/>
        </w:rPr>
        <w:t>tarėsi</w:t>
      </w:r>
      <w:r w:rsidRPr="00450DF5">
        <w:rPr>
          <w:rFonts w:ascii="Times New Roman" w:hAnsi="Times New Roman"/>
          <w:sz w:val="24"/>
          <w:szCs w:val="24"/>
        </w:rPr>
        <w:t xml:space="preserve"> su aplinkiniais, domėjosi aktualia informacija leidiniuose. Tuo tarpu globos namuose užaugusių asmenų sprendimai dažniau buvo priimami </w:t>
      </w:r>
      <w:r>
        <w:rPr>
          <w:rFonts w:ascii="Times New Roman" w:hAnsi="Times New Roman"/>
          <w:sz w:val="24"/>
          <w:szCs w:val="24"/>
        </w:rPr>
        <w:t xml:space="preserve">savarankiškai, </w:t>
      </w:r>
      <w:r w:rsidRPr="00450DF5">
        <w:rPr>
          <w:rFonts w:ascii="Times New Roman" w:hAnsi="Times New Roman"/>
          <w:sz w:val="24"/>
          <w:szCs w:val="24"/>
        </w:rPr>
        <w:t xml:space="preserve">skubotai, nesikonsultuojant. </w:t>
      </w:r>
    </w:p>
    <w:p w:rsidR="00D02407" w:rsidRPr="00B12510" w:rsidRDefault="00D02407" w:rsidP="003E5EEC">
      <w:pPr>
        <w:pStyle w:val="ListParagraph"/>
        <w:numPr>
          <w:ilvl w:val="0"/>
          <w:numId w:val="2"/>
        </w:numPr>
        <w:spacing w:line="360" w:lineRule="auto"/>
        <w:jc w:val="both"/>
        <w:rPr>
          <w:rFonts w:ascii="Times New Roman" w:hAnsi="Times New Roman"/>
          <w:sz w:val="24"/>
          <w:szCs w:val="24"/>
        </w:rPr>
      </w:pPr>
      <w:r>
        <w:rPr>
          <w:rFonts w:ascii="Times New Roman" w:hAnsi="Times New Roman"/>
          <w:sz w:val="24"/>
          <w:szCs w:val="24"/>
        </w:rPr>
        <w:t xml:space="preserve">Šeimoje </w:t>
      </w:r>
      <w:r w:rsidRPr="00450DF5">
        <w:rPr>
          <w:rFonts w:ascii="Times New Roman" w:hAnsi="Times New Roman"/>
          <w:sz w:val="24"/>
          <w:szCs w:val="24"/>
        </w:rPr>
        <w:t>užaugusius vaikus labiau džiugina pasirinktos mokymosi/studijų krypties rezultatai. Visi respondentai vyrai</w:t>
      </w:r>
      <w:r>
        <w:rPr>
          <w:rFonts w:ascii="Times New Roman" w:hAnsi="Times New Roman"/>
          <w:sz w:val="24"/>
          <w:szCs w:val="24"/>
        </w:rPr>
        <w:t>,</w:t>
      </w:r>
      <w:r w:rsidRPr="00450DF5">
        <w:rPr>
          <w:rFonts w:ascii="Times New Roman" w:hAnsi="Times New Roman"/>
          <w:sz w:val="24"/>
          <w:szCs w:val="24"/>
        </w:rPr>
        <w:t xml:space="preserve"> augę š</w:t>
      </w:r>
      <w:r w:rsidRPr="00450DF5">
        <w:rPr>
          <w:rFonts w:ascii="Times New Roman" w:hAnsi="Times New Roman"/>
          <w:sz w:val="24"/>
          <w:szCs w:val="24"/>
          <w:lang w:val="en-US"/>
        </w:rPr>
        <w:t xml:space="preserve">eimose dirba pagal </w:t>
      </w:r>
      <w:r w:rsidRPr="00450DF5">
        <w:rPr>
          <w:rFonts w:ascii="Times New Roman" w:hAnsi="Times New Roman"/>
          <w:sz w:val="24"/>
          <w:szCs w:val="24"/>
        </w:rPr>
        <w:t>įgytą specialybę, respondentėms, nors ir norėjo, darbo pagal įgytą specialybę rasti nepavyko. Globos namuose dvi respondentės (</w:t>
      </w:r>
      <w:r>
        <w:rPr>
          <w:rFonts w:ascii="Times New Roman" w:hAnsi="Times New Roman"/>
          <w:sz w:val="24"/>
          <w:szCs w:val="24"/>
        </w:rPr>
        <w:t>iš trijų</w:t>
      </w:r>
      <w:r w:rsidRPr="00450DF5">
        <w:rPr>
          <w:rFonts w:ascii="Times New Roman" w:hAnsi="Times New Roman"/>
          <w:sz w:val="24"/>
          <w:szCs w:val="24"/>
        </w:rPr>
        <w:t xml:space="preserve"> </w:t>
      </w:r>
      <w:r>
        <w:rPr>
          <w:rFonts w:ascii="Times New Roman" w:hAnsi="Times New Roman"/>
          <w:sz w:val="24"/>
          <w:szCs w:val="24"/>
        </w:rPr>
        <w:t>respondentų,</w:t>
      </w:r>
      <w:r w:rsidRPr="00450DF5">
        <w:rPr>
          <w:rFonts w:ascii="Times New Roman" w:hAnsi="Times New Roman"/>
          <w:sz w:val="24"/>
          <w:szCs w:val="24"/>
        </w:rPr>
        <w:t xml:space="preserve"> </w:t>
      </w:r>
      <w:r>
        <w:rPr>
          <w:rFonts w:ascii="Times New Roman" w:hAnsi="Times New Roman"/>
          <w:sz w:val="24"/>
          <w:szCs w:val="24"/>
        </w:rPr>
        <w:t>turinčių</w:t>
      </w:r>
      <w:r w:rsidRPr="00450DF5">
        <w:rPr>
          <w:rFonts w:ascii="Times New Roman" w:hAnsi="Times New Roman"/>
          <w:sz w:val="24"/>
          <w:szCs w:val="24"/>
        </w:rPr>
        <w:t xml:space="preserve"> profesiją), dirba pagal įgytą išsilavinimą, darbu jos patenkintos.</w:t>
      </w:r>
      <w:r>
        <w:rPr>
          <w:rFonts w:ascii="Times New Roman" w:hAnsi="Times New Roman"/>
          <w:sz w:val="24"/>
          <w:szCs w:val="24"/>
        </w:rPr>
        <w:t xml:space="preserve"> </w:t>
      </w:r>
      <w:r w:rsidRPr="00450DF5">
        <w:rPr>
          <w:rFonts w:ascii="Times New Roman" w:hAnsi="Times New Roman"/>
          <w:sz w:val="24"/>
          <w:szCs w:val="24"/>
        </w:rPr>
        <w:t>Dauguma š</w:t>
      </w:r>
      <w:r w:rsidRPr="00B12510">
        <w:rPr>
          <w:rFonts w:ascii="Times New Roman" w:hAnsi="Times New Roman"/>
          <w:sz w:val="24"/>
          <w:szCs w:val="24"/>
        </w:rPr>
        <w:t xml:space="preserve">eimose užaugusių asmenų neigiamai vertina savo darbo vietą ir norėtų ją keisti, tačiau teigia neturintys galimybių. Globos namuose užaugę jauni besimokantys asmenys neskuba pradėti darbinės veiklos ir planuoja tęsti mokslus aukštesnėje studijų pakopoje, neturintys darbo jo ieško. </w:t>
      </w:r>
    </w:p>
    <w:p w:rsidR="00D02407" w:rsidRDefault="00D02407" w:rsidP="00B90FCD">
      <w:pPr>
        <w:pStyle w:val="ListParagraph"/>
        <w:spacing w:line="360" w:lineRule="auto"/>
        <w:jc w:val="both"/>
        <w:rPr>
          <w:rFonts w:ascii="Times New Roman" w:hAnsi="Times New Roman"/>
          <w:sz w:val="24"/>
          <w:szCs w:val="24"/>
        </w:rPr>
      </w:pPr>
      <w:r>
        <w:rPr>
          <w:rFonts w:ascii="Times New Roman" w:hAnsi="Times New Roman"/>
          <w:sz w:val="24"/>
          <w:szCs w:val="24"/>
        </w:rPr>
        <w:t>Renkantis mokymosi/studijų kryptį šeimose užaugę vaikai labiau atsižvelgė į vidinius veiksnius nei globos namuose augę vaikai. Išoriniai veiksniai mokymosi/studijų krypties pasirinkimą įtakojo panašiai.</w:t>
      </w:r>
    </w:p>
    <w:p w:rsidR="00D02407" w:rsidRPr="00450DF5" w:rsidRDefault="00D02407" w:rsidP="003E5EEC">
      <w:pPr>
        <w:pStyle w:val="ListParagraph"/>
        <w:numPr>
          <w:ilvl w:val="0"/>
          <w:numId w:val="2"/>
        </w:numPr>
        <w:spacing w:line="360" w:lineRule="auto"/>
        <w:jc w:val="both"/>
        <w:rPr>
          <w:rFonts w:ascii="Times New Roman" w:hAnsi="Times New Roman"/>
          <w:sz w:val="24"/>
          <w:szCs w:val="24"/>
        </w:rPr>
      </w:pPr>
      <w:r w:rsidRPr="00753E8B">
        <w:rPr>
          <w:rFonts w:ascii="Times New Roman" w:hAnsi="Times New Roman"/>
          <w:sz w:val="24"/>
          <w:szCs w:val="24"/>
        </w:rPr>
        <w:t>Respondentų nuomone, renkantis profesiją būtina atsižvelgti į profesinį pašaukimą - rinkdamiesi specialybę atsižvelgtų/atsižvelgė, kad ateityje darbas būtų mėgiamas</w:t>
      </w:r>
      <w:r w:rsidRPr="00450DF5">
        <w:rPr>
          <w:rFonts w:ascii="Times New Roman" w:hAnsi="Times New Roman"/>
          <w:sz w:val="24"/>
          <w:szCs w:val="24"/>
        </w:rPr>
        <w:t>. Rinkdamiesi mokymosi/studijų kryptį apie galimybę įsidarbinti pagal įgytą išsilavinimą, perspektyvas darbe daugiau galvojo šeimose užaugę asmenys.</w:t>
      </w:r>
    </w:p>
    <w:p w:rsidR="00D02407" w:rsidRPr="00B12510" w:rsidRDefault="00D02407" w:rsidP="003E5EEC">
      <w:pPr>
        <w:pStyle w:val="ListParagraph"/>
        <w:numPr>
          <w:ilvl w:val="0"/>
          <w:numId w:val="2"/>
        </w:numPr>
        <w:spacing w:line="360" w:lineRule="auto"/>
        <w:jc w:val="both"/>
        <w:rPr>
          <w:rFonts w:ascii="Times New Roman" w:hAnsi="Times New Roman"/>
          <w:sz w:val="24"/>
          <w:szCs w:val="24"/>
        </w:rPr>
      </w:pPr>
      <w:r w:rsidRPr="00B12510">
        <w:rPr>
          <w:rFonts w:ascii="Times New Roman" w:hAnsi="Times New Roman"/>
          <w:sz w:val="24"/>
          <w:szCs w:val="24"/>
        </w:rPr>
        <w:t xml:space="preserve">Šeimose ir globos namuose užaugę vaikai karjeros sampratą apibūdina panašiai ir sieja ją su asmeniniais tikslais: kopimu karjeros laiptais, tobulėjimu, finansine nauda. </w:t>
      </w:r>
      <w:r w:rsidRPr="00B07470">
        <w:rPr>
          <w:rFonts w:ascii="Times New Roman" w:hAnsi="Times New Roman"/>
          <w:sz w:val="24"/>
          <w:szCs w:val="24"/>
        </w:rPr>
        <w:t xml:space="preserve">Šeimose užaugusiems respondentams aukštesnės darbo pareigos svarbios dėl didesnio darbo užmokesčio, galimybės save tobulinti, būti įvertintam. </w:t>
      </w:r>
      <w:r w:rsidRPr="00B12510">
        <w:rPr>
          <w:rFonts w:ascii="Times New Roman" w:hAnsi="Times New Roman"/>
          <w:sz w:val="24"/>
          <w:szCs w:val="24"/>
        </w:rPr>
        <w:t xml:space="preserve">Globos namuose užaugusiems vaikams mažiau rūpi aukštos darbo pareigos, kopimas karjeros laiptais dėl nepasitikėjimo savo jėgomis bei </w:t>
      </w:r>
      <w:r w:rsidRPr="00B07470">
        <w:rPr>
          <w:rFonts w:ascii="Times New Roman" w:hAnsi="Times New Roman"/>
          <w:sz w:val="24"/>
          <w:szCs w:val="24"/>
        </w:rPr>
        <w:t xml:space="preserve">atsakomybės vengimo už priimtus </w:t>
      </w:r>
      <w:r>
        <w:rPr>
          <w:rFonts w:ascii="Times New Roman" w:hAnsi="Times New Roman"/>
          <w:sz w:val="24"/>
          <w:szCs w:val="24"/>
        </w:rPr>
        <w:t xml:space="preserve">darbo </w:t>
      </w:r>
      <w:r w:rsidRPr="00B07470">
        <w:rPr>
          <w:rFonts w:ascii="Times New Roman" w:hAnsi="Times New Roman"/>
          <w:sz w:val="24"/>
          <w:szCs w:val="24"/>
        </w:rPr>
        <w:t xml:space="preserve">sprendimus. </w:t>
      </w:r>
    </w:p>
    <w:p w:rsidR="00D02407" w:rsidRPr="00087683" w:rsidRDefault="00D02407" w:rsidP="003E5EEC">
      <w:pPr>
        <w:pStyle w:val="ListParagraph"/>
        <w:numPr>
          <w:ilvl w:val="0"/>
          <w:numId w:val="2"/>
        </w:numPr>
        <w:tabs>
          <w:tab w:val="left" w:pos="0"/>
        </w:tabs>
        <w:spacing w:after="0" w:line="360" w:lineRule="auto"/>
        <w:jc w:val="both"/>
        <w:rPr>
          <w:rFonts w:ascii="Times New Roman" w:hAnsi="Times New Roman"/>
          <w:sz w:val="24"/>
          <w:szCs w:val="24"/>
        </w:rPr>
      </w:pPr>
      <w:r w:rsidRPr="00B12510">
        <w:rPr>
          <w:rFonts w:ascii="Times New Roman" w:hAnsi="Times New Roman"/>
          <w:sz w:val="24"/>
          <w:szCs w:val="24"/>
        </w:rPr>
        <w:t xml:space="preserve">Trečdaliui šeimose ir globos namuose užaugusių </w:t>
      </w:r>
      <w:r w:rsidRPr="00753E8B">
        <w:rPr>
          <w:rFonts w:ascii="Times New Roman" w:hAnsi="Times New Roman"/>
          <w:sz w:val="24"/>
          <w:szCs w:val="24"/>
        </w:rPr>
        <w:t>respondentų būdingi hiperaktyvūs charakterio bruožai</w:t>
      </w:r>
      <w:r>
        <w:rPr>
          <w:rFonts w:ascii="Times New Roman" w:hAnsi="Times New Roman"/>
          <w:sz w:val="24"/>
          <w:szCs w:val="24"/>
        </w:rPr>
        <w:t xml:space="preserve"> (tiek vyrams, tiek moterims).</w:t>
      </w:r>
      <w:r w:rsidRPr="00753E8B">
        <w:rPr>
          <w:rFonts w:ascii="Times New Roman" w:hAnsi="Times New Roman"/>
          <w:sz w:val="24"/>
          <w:szCs w:val="24"/>
        </w:rPr>
        <w:t xml:space="preserve"> Šeimose užaugusiems asmenims būdingi „ramesni“ charakterio bruožai, kuriais pasižymi</w:t>
      </w:r>
      <w:r>
        <w:rPr>
          <w:rFonts w:ascii="Times New Roman" w:hAnsi="Times New Roman"/>
          <w:sz w:val="24"/>
          <w:szCs w:val="24"/>
        </w:rPr>
        <w:t xml:space="preserve"> uždaro, </w:t>
      </w:r>
      <w:r w:rsidRPr="00753E8B">
        <w:rPr>
          <w:rFonts w:ascii="Times New Roman" w:hAnsi="Times New Roman"/>
          <w:sz w:val="24"/>
          <w:szCs w:val="24"/>
        </w:rPr>
        <w:t>abejojančio ch</w:t>
      </w:r>
      <w:r>
        <w:rPr>
          <w:rFonts w:ascii="Times New Roman" w:hAnsi="Times New Roman"/>
          <w:sz w:val="24"/>
          <w:szCs w:val="24"/>
        </w:rPr>
        <w:t>arakterio bruožų turintys žmonės</w:t>
      </w:r>
      <w:r w:rsidRPr="00753E8B">
        <w:rPr>
          <w:rFonts w:ascii="Times New Roman" w:hAnsi="Times New Roman"/>
          <w:sz w:val="24"/>
          <w:szCs w:val="24"/>
        </w:rPr>
        <w:t xml:space="preserve">. Globos namuose užaugusiems vaikams būdingi „griežtesni, nepastovūs“ charakterio bruožai, kuriais pasižymi asmenys, turintys prieštaringo, valdingo charakterio </w:t>
      </w:r>
      <w:r>
        <w:rPr>
          <w:rFonts w:ascii="Times New Roman" w:hAnsi="Times New Roman"/>
          <w:sz w:val="24"/>
          <w:szCs w:val="24"/>
        </w:rPr>
        <w:t xml:space="preserve">bruožo </w:t>
      </w:r>
      <w:r w:rsidRPr="00753E8B">
        <w:rPr>
          <w:rFonts w:ascii="Times New Roman" w:hAnsi="Times New Roman"/>
          <w:sz w:val="24"/>
          <w:szCs w:val="24"/>
        </w:rPr>
        <w:t>savybių. Respondentai yra vieningos nuomonės, jog  svarbiausia gyvenime yra asmeninis gyvenimas, darbas paliekamas</w:t>
      </w:r>
      <w:r w:rsidRPr="00753E8B">
        <w:rPr>
          <w:rFonts w:ascii="Times New Roman" w:hAnsi="Times New Roman"/>
          <w:sz w:val="24"/>
          <w:szCs w:val="24"/>
          <w:lang w:val="en-US"/>
        </w:rPr>
        <w:t xml:space="preserve"> 4 – 6 vietoje (iš 6 galimų pasirinkimo variantų).</w:t>
      </w:r>
    </w:p>
    <w:p w:rsidR="00D02407" w:rsidRPr="0040764F" w:rsidRDefault="00D02407" w:rsidP="003E5EEC">
      <w:pPr>
        <w:pStyle w:val="ListParagraph"/>
        <w:numPr>
          <w:ilvl w:val="0"/>
          <w:numId w:val="2"/>
        </w:numPr>
        <w:tabs>
          <w:tab w:val="left" w:pos="0"/>
        </w:tabs>
        <w:spacing w:after="0" w:line="360" w:lineRule="auto"/>
        <w:jc w:val="both"/>
        <w:rPr>
          <w:rFonts w:ascii="Times New Roman" w:hAnsi="Times New Roman"/>
          <w:sz w:val="24"/>
          <w:szCs w:val="24"/>
        </w:rPr>
      </w:pPr>
      <w:r w:rsidRPr="00B12510">
        <w:rPr>
          <w:rFonts w:ascii="Times New Roman" w:hAnsi="Times New Roman"/>
          <w:sz w:val="24"/>
          <w:szCs w:val="24"/>
        </w:rPr>
        <w:lastRenderedPageBreak/>
        <w:t xml:space="preserve">Ir šeimose, ir globos namuose užaugę respondentai nesidomi suaugusių asmenų neformaliu švietimu, nemotyvuoti naudotis suaugusių asmenų neformalaus švietimo įstaigų teikiamomis paslaugomis, o jų turima informacija apie suaugusių asmenų neformalų švietimą bei teikiamas paslaugas iš dalies klaidinga. </w:t>
      </w:r>
      <w:r w:rsidRPr="006D2CDD">
        <w:rPr>
          <w:rFonts w:ascii="Times New Roman" w:hAnsi="Times New Roman"/>
          <w:sz w:val="24"/>
          <w:szCs w:val="24"/>
        </w:rPr>
        <w:t xml:space="preserve">Keli respondentai nežino, kad jiems </w:t>
      </w:r>
      <w:r>
        <w:rPr>
          <w:rFonts w:ascii="Times New Roman" w:hAnsi="Times New Roman"/>
          <w:sz w:val="24"/>
          <w:szCs w:val="24"/>
        </w:rPr>
        <w:t xml:space="preserve">yra </w:t>
      </w:r>
      <w:r w:rsidRPr="006D2CDD">
        <w:rPr>
          <w:rFonts w:ascii="Times New Roman" w:hAnsi="Times New Roman"/>
          <w:sz w:val="24"/>
          <w:szCs w:val="24"/>
        </w:rPr>
        <w:t>tek</w:t>
      </w:r>
      <w:r>
        <w:rPr>
          <w:rFonts w:ascii="Times New Roman" w:hAnsi="Times New Roman"/>
          <w:sz w:val="24"/>
          <w:szCs w:val="24"/>
        </w:rPr>
        <w:t>ę</w:t>
      </w:r>
      <w:r w:rsidRPr="006D2CDD">
        <w:rPr>
          <w:rFonts w:ascii="Times New Roman" w:hAnsi="Times New Roman"/>
          <w:sz w:val="24"/>
          <w:szCs w:val="24"/>
        </w:rPr>
        <w:t xml:space="preserve"> susidurti su neformalaus švietimo teikiamomis paslaugomis. Beveik visi šeimose užaugę asmenys norėtų gilinti žinias, kurios susijusios su darbinės veiklos gerinimu, įgytos specialybės žinių gilinimu, užimtumu. Nemaža dalis globos namuose užaugusių vaikų mokytųsi tik prireikus. </w:t>
      </w:r>
      <w:r w:rsidRPr="00B12510">
        <w:rPr>
          <w:rFonts w:ascii="Times New Roman" w:hAnsi="Times New Roman"/>
          <w:sz w:val="24"/>
          <w:szCs w:val="24"/>
        </w:rPr>
        <w:t>Respondentai neturi informacijos apie galimybę mokytis neformaliai arba j</w:t>
      </w:r>
      <w:r w:rsidRPr="006D2CDD">
        <w:rPr>
          <w:rFonts w:ascii="Times New Roman" w:hAnsi="Times New Roman"/>
          <w:sz w:val="24"/>
          <w:szCs w:val="24"/>
        </w:rPr>
        <w:t>ų žinios ribotos.</w:t>
      </w:r>
    </w:p>
    <w:p w:rsidR="00D02407" w:rsidRPr="0040764F" w:rsidRDefault="00D02407" w:rsidP="00B90FCD">
      <w:pPr>
        <w:spacing w:line="360" w:lineRule="auto"/>
        <w:ind w:left="720"/>
        <w:jc w:val="both"/>
        <w:rPr>
          <w:rFonts w:ascii="Times New Roman" w:hAnsi="Times New Roman"/>
          <w:sz w:val="24"/>
          <w:szCs w:val="24"/>
        </w:rPr>
      </w:pPr>
    </w:p>
    <w:p w:rsidR="00D02407" w:rsidRPr="00B12510" w:rsidRDefault="00D02407" w:rsidP="00B90FCD">
      <w:pPr>
        <w:pStyle w:val="ListParagraph"/>
        <w:spacing w:line="360" w:lineRule="auto"/>
        <w:jc w:val="both"/>
        <w:rPr>
          <w:rFonts w:ascii="Times New Roman" w:hAnsi="Times New Roman"/>
          <w:sz w:val="24"/>
          <w:szCs w:val="24"/>
        </w:rPr>
      </w:pPr>
    </w:p>
    <w:p w:rsidR="00D02407" w:rsidRPr="0040764F" w:rsidRDefault="00D02407" w:rsidP="00B90FCD">
      <w:pPr>
        <w:rPr>
          <w:szCs w:val="24"/>
        </w:rPr>
      </w:pPr>
    </w:p>
    <w:p w:rsidR="00D02407" w:rsidRPr="00B12510" w:rsidRDefault="00D02407" w:rsidP="00B90FCD">
      <w:pPr>
        <w:spacing w:line="360" w:lineRule="auto"/>
        <w:jc w:val="both"/>
        <w:rPr>
          <w:rFonts w:ascii="Times New Roman" w:hAnsi="Times New Roman"/>
          <w:sz w:val="24"/>
          <w:szCs w:val="24"/>
        </w:rPr>
      </w:pPr>
    </w:p>
    <w:p w:rsidR="00D02407" w:rsidRDefault="00D02407" w:rsidP="00B90FCD"/>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Pr="00A54B3C" w:rsidRDefault="00D02407" w:rsidP="00B90FCD">
      <w:pPr>
        <w:spacing w:line="360" w:lineRule="auto"/>
        <w:jc w:val="center"/>
        <w:rPr>
          <w:rFonts w:ascii="Times New Roman" w:hAnsi="Times New Roman"/>
          <w:b/>
          <w:sz w:val="24"/>
          <w:szCs w:val="24"/>
        </w:rPr>
      </w:pPr>
      <w:r w:rsidRPr="00A54B3C">
        <w:rPr>
          <w:rFonts w:ascii="Times New Roman" w:hAnsi="Times New Roman"/>
          <w:b/>
          <w:sz w:val="24"/>
          <w:szCs w:val="24"/>
        </w:rPr>
        <w:lastRenderedPageBreak/>
        <w:t>REKOMENDACIJOS</w:t>
      </w:r>
    </w:p>
    <w:p w:rsidR="00D02407" w:rsidRPr="00A54B3C" w:rsidRDefault="00D02407" w:rsidP="00B90FCD">
      <w:pPr>
        <w:spacing w:line="360" w:lineRule="auto"/>
        <w:rPr>
          <w:rFonts w:ascii="Times New Roman" w:hAnsi="Times New Roman"/>
          <w:b/>
          <w:sz w:val="24"/>
          <w:szCs w:val="24"/>
        </w:rPr>
      </w:pPr>
    </w:p>
    <w:p w:rsidR="00D02407" w:rsidRPr="00A54B3C" w:rsidRDefault="00D02407" w:rsidP="003E5EEC">
      <w:pPr>
        <w:pStyle w:val="ListParagraph"/>
        <w:numPr>
          <w:ilvl w:val="0"/>
          <w:numId w:val="47"/>
        </w:numPr>
        <w:tabs>
          <w:tab w:val="left" w:pos="851"/>
        </w:tabs>
        <w:spacing w:after="0" w:line="360" w:lineRule="auto"/>
        <w:jc w:val="both"/>
        <w:rPr>
          <w:rFonts w:ascii="Times New Roman" w:hAnsi="Times New Roman"/>
          <w:color w:val="000000"/>
          <w:sz w:val="24"/>
          <w:szCs w:val="24"/>
        </w:rPr>
      </w:pPr>
      <w:r w:rsidRPr="00A54B3C">
        <w:rPr>
          <w:rFonts w:ascii="Times New Roman" w:hAnsi="Times New Roman"/>
          <w:color w:val="000000"/>
          <w:sz w:val="24"/>
          <w:szCs w:val="24"/>
        </w:rPr>
        <w:t xml:space="preserve">Jau paauglystėje  labai svarbus pirmasis profesijos rinkimasis bei karjeros planavimas - būtent šiame amžiaus tarpsnyje žmogus pradeda daryti pirmuosius sprendimus dėl būsimos profesijos, ateities planų. Todėl </w:t>
      </w:r>
      <w:r w:rsidRPr="00A54B3C">
        <w:rPr>
          <w:rFonts w:ascii="Times New Roman" w:hAnsi="Times New Roman"/>
          <w:sz w:val="24"/>
          <w:szCs w:val="24"/>
        </w:rPr>
        <w:t xml:space="preserve">socialinio darbuotojo veikloje </w:t>
      </w:r>
      <w:r w:rsidRPr="00A54B3C">
        <w:rPr>
          <w:rFonts w:ascii="Times New Roman" w:hAnsi="Times New Roman"/>
          <w:color w:val="000000"/>
          <w:sz w:val="24"/>
          <w:szCs w:val="24"/>
        </w:rPr>
        <w:t xml:space="preserve">šios amžiaus grupės asmenims turi būti skiriamas ypatingas dėmesys. </w:t>
      </w:r>
      <w:r w:rsidRPr="00A54B3C">
        <w:rPr>
          <w:rFonts w:ascii="Times New Roman" w:hAnsi="Times New Roman"/>
          <w:sz w:val="24"/>
          <w:szCs w:val="24"/>
        </w:rPr>
        <w:t>Rekomenduojama interaktyvaus bendravimo ir savianalizės ugdymo programa, padedanti šeimose ir globos namuose augantiems vaikams geriau pažinti save, savo gebėjimus ir kitas individualias asmenines savybes</w:t>
      </w:r>
      <w:r>
        <w:rPr>
          <w:rFonts w:ascii="Times New Roman" w:hAnsi="Times New Roman"/>
          <w:sz w:val="24"/>
          <w:szCs w:val="24"/>
        </w:rPr>
        <w:t>,</w:t>
      </w:r>
      <w:r w:rsidRPr="00A54B3C">
        <w:rPr>
          <w:rFonts w:ascii="Times New Roman" w:hAnsi="Times New Roman"/>
          <w:sz w:val="24"/>
          <w:szCs w:val="24"/>
        </w:rPr>
        <w:t xml:space="preserve"> siejant jas su profesijos pasirinkimo įvairove bei galimybėmis. </w:t>
      </w:r>
    </w:p>
    <w:p w:rsidR="00D02407" w:rsidRDefault="00D02407" w:rsidP="003E5EEC">
      <w:pPr>
        <w:numPr>
          <w:ilvl w:val="0"/>
          <w:numId w:val="47"/>
        </w:numPr>
        <w:spacing w:after="0" w:line="360" w:lineRule="auto"/>
        <w:jc w:val="both"/>
        <w:rPr>
          <w:rFonts w:ascii="Times New Roman" w:hAnsi="Times New Roman"/>
          <w:sz w:val="24"/>
          <w:szCs w:val="24"/>
        </w:rPr>
      </w:pPr>
      <w:r w:rsidRPr="00A54B3C">
        <w:rPr>
          <w:rFonts w:ascii="Times New Roman" w:hAnsi="Times New Roman"/>
          <w:sz w:val="24"/>
          <w:szCs w:val="24"/>
        </w:rPr>
        <w:t>Bendradarbiauti su profesinio informavimo ir orientavimo institucijomis rengiant susitikimus, kurių metu šeimose ir globos namuose gyvenantys vaikai būtų supažindinami su mokymosi institucijomis, darbo rinkos tendencijomis, gautų išsamius atsakymus į rūpimus klausimus, susijusius su profesijos pasirinkimu, būtų mokomi rasti reikalingą informaciją internete.</w:t>
      </w:r>
    </w:p>
    <w:p w:rsidR="00D02407" w:rsidRPr="00A54B3C" w:rsidRDefault="00D02407" w:rsidP="003E5EEC">
      <w:pPr>
        <w:numPr>
          <w:ilvl w:val="0"/>
          <w:numId w:val="47"/>
        </w:numPr>
        <w:spacing w:after="0" w:line="360" w:lineRule="auto"/>
        <w:jc w:val="both"/>
        <w:rPr>
          <w:rFonts w:ascii="Times New Roman" w:hAnsi="Times New Roman"/>
          <w:sz w:val="24"/>
          <w:szCs w:val="24"/>
        </w:rPr>
      </w:pPr>
      <w:r w:rsidRPr="00A54B3C">
        <w:rPr>
          <w:rFonts w:ascii="Times New Roman" w:hAnsi="Times New Roman"/>
          <w:sz w:val="24"/>
          <w:szCs w:val="24"/>
        </w:rPr>
        <w:t>Individualizuoti darbą su globos institucijų auklėtiniais, kurie dėl asmenybės vystymosi sunkumų turi mokymosi spragų. Bendradarbiaujant su auklėtojais ir mokytojais taikyti aktyvius motyvacijos metodus, sieti mokymosi motyvaciją su savęs pažinimu ir ankstyvuoju karjeros planavimu.</w:t>
      </w:r>
    </w:p>
    <w:p w:rsidR="00D02407" w:rsidRPr="00A54B3C" w:rsidRDefault="00D02407" w:rsidP="003E5EEC">
      <w:pPr>
        <w:numPr>
          <w:ilvl w:val="0"/>
          <w:numId w:val="47"/>
        </w:numPr>
        <w:spacing w:after="0" w:line="360" w:lineRule="auto"/>
        <w:jc w:val="both"/>
        <w:rPr>
          <w:rFonts w:ascii="Times New Roman" w:hAnsi="Times New Roman"/>
          <w:sz w:val="24"/>
          <w:szCs w:val="24"/>
        </w:rPr>
      </w:pPr>
      <w:r w:rsidRPr="00A54B3C">
        <w:rPr>
          <w:rFonts w:ascii="Times New Roman" w:hAnsi="Times New Roman"/>
          <w:sz w:val="24"/>
          <w:szCs w:val="24"/>
        </w:rPr>
        <w:t>Siekiant patenkinti globos namuose augančių vaikų bendravimo ir saviraiškos poreikį,  būtina didinti papildomo ugdymo veiklos įvairovę bei galimybes joje dalyvauti.</w:t>
      </w:r>
    </w:p>
    <w:p w:rsidR="00D02407" w:rsidRPr="00A54B3C" w:rsidRDefault="00D02407" w:rsidP="00B90FCD">
      <w:pPr>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Default="00D02407" w:rsidP="00B90FCD">
      <w:pPr>
        <w:rPr>
          <w:szCs w:val="24"/>
        </w:rPr>
      </w:pPr>
    </w:p>
    <w:p w:rsidR="00D02407" w:rsidRPr="00293BD1" w:rsidRDefault="00D02407" w:rsidP="00293BD1">
      <w:pPr>
        <w:spacing w:line="360" w:lineRule="auto"/>
        <w:rPr>
          <w:szCs w:val="24"/>
        </w:rPr>
      </w:pPr>
    </w:p>
    <w:p w:rsidR="00D02407" w:rsidRDefault="00D02407" w:rsidP="00A23906">
      <w:pPr>
        <w:pStyle w:val="ListParagraph"/>
        <w:spacing w:line="360" w:lineRule="auto"/>
        <w:ind w:left="0" w:firstLine="360"/>
        <w:jc w:val="center"/>
        <w:rPr>
          <w:rFonts w:ascii="Times New Roman" w:hAnsi="Times New Roman"/>
          <w:b/>
          <w:sz w:val="28"/>
          <w:szCs w:val="28"/>
        </w:rPr>
      </w:pPr>
      <w:r w:rsidRPr="00087683">
        <w:rPr>
          <w:rFonts w:ascii="Times New Roman" w:hAnsi="Times New Roman"/>
          <w:b/>
          <w:sz w:val="28"/>
          <w:szCs w:val="28"/>
        </w:rPr>
        <w:lastRenderedPageBreak/>
        <w:t>LITERATŪRA</w:t>
      </w:r>
    </w:p>
    <w:p w:rsidR="00D02407" w:rsidRPr="00293BD1" w:rsidRDefault="00D02407" w:rsidP="00407C3D">
      <w:pPr>
        <w:pStyle w:val="ListParagraph"/>
        <w:spacing w:line="360" w:lineRule="auto"/>
        <w:ind w:left="0"/>
        <w:jc w:val="both"/>
        <w:rPr>
          <w:rFonts w:ascii="Times New Roman" w:hAnsi="Times New Roman"/>
          <w:b/>
          <w:sz w:val="28"/>
          <w:szCs w:val="28"/>
        </w:rPr>
      </w:pPr>
    </w:p>
    <w:p w:rsidR="00D02407" w:rsidRPr="00AA28B6" w:rsidRDefault="00D02407" w:rsidP="003E5EEC">
      <w:pPr>
        <w:pStyle w:val="ListParagraph"/>
        <w:numPr>
          <w:ilvl w:val="0"/>
          <w:numId w:val="48"/>
        </w:numPr>
        <w:spacing w:after="0" w:line="360" w:lineRule="auto"/>
        <w:jc w:val="both"/>
        <w:rPr>
          <w:rFonts w:ascii="Times New Roman" w:hAnsi="Times New Roman"/>
          <w:bCs/>
          <w:sz w:val="24"/>
          <w:szCs w:val="24"/>
        </w:rPr>
      </w:pPr>
      <w:r w:rsidRPr="00AA28B6">
        <w:rPr>
          <w:rFonts w:ascii="Times New Roman" w:hAnsi="Times New Roman"/>
          <w:bCs/>
          <w:sz w:val="24"/>
          <w:szCs w:val="24"/>
        </w:rPr>
        <w:t>A Memorandum on Lifelong Learning</w:t>
      </w:r>
      <w:r w:rsidRPr="00AA28B6">
        <w:rPr>
          <w:rFonts w:ascii="Times New Roman" w:hAnsi="Times New Roman"/>
          <w:sz w:val="24"/>
          <w:szCs w:val="24"/>
        </w:rPr>
        <w:t xml:space="preserve">, </w:t>
      </w:r>
      <w:r w:rsidRPr="00AA28B6">
        <w:rPr>
          <w:rFonts w:ascii="Times New Roman" w:hAnsi="Times New Roman"/>
          <w:bCs/>
          <w:i/>
          <w:iCs/>
          <w:sz w:val="24"/>
          <w:szCs w:val="24"/>
        </w:rPr>
        <w:t>Commission of the European Communities</w:t>
      </w:r>
      <w:r w:rsidRPr="00AA28B6">
        <w:rPr>
          <w:rFonts w:ascii="Times New Roman" w:hAnsi="Times New Roman"/>
          <w:bCs/>
          <w:sz w:val="24"/>
          <w:szCs w:val="24"/>
        </w:rPr>
        <w:t>, 2000, 36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Adomaitienė R. Daukilas S. ir kt. Profesinio ugdymo pagrindai. Vilnius: P. Kalibato indiv. įm. "Petro ofsetas", 2001. – 367 p. - ISBN 9986-824-95-8</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Atvira informavimo konsultavimo orientavimo sistema. </w:t>
      </w:r>
      <w:hyperlink r:id="rId31" w:history="1">
        <w:r w:rsidRPr="00AA28B6">
          <w:rPr>
            <w:rStyle w:val="Hyperlink"/>
            <w:rFonts w:ascii="Times New Roman" w:hAnsi="Times New Roman"/>
            <w:color w:val="auto"/>
            <w:sz w:val="24"/>
            <w:szCs w:val="24"/>
            <w:u w:val="none"/>
          </w:rPr>
          <w:t>http://www.aikos.smm.lt/aikos/fondai4.htm</w:t>
        </w:r>
      </w:hyperlink>
      <w:r w:rsidRPr="00AA28B6">
        <w:rPr>
          <w:rFonts w:ascii="Times New Roman" w:hAnsi="Times New Roman"/>
          <w:sz w:val="24"/>
          <w:szCs w:val="24"/>
        </w:rPr>
        <w:t xml:space="preserve"> (žiūrėta 2009 04 12) </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Čiužas A. Akademinis jaunimas permainų metais (2-as papild. Leidimas). Vilnius: Vilniaus pedagoginio universiteto leidykla, 2006. – 244 p. – ISBN 9955-20-065-0</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Albrechtas J. Asmenybė ir karjera. Vilnius: Naujoji matrica, 2005. – 233 p. - ISBN 9986-645-17-4</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Borg C, Mayo P. The Memorandum on lifelong learning. Old wine in new bottles?//Globalistation, Societies and education. – Vol. 3</w:t>
      </w:r>
      <w:r w:rsidRPr="00AA28B6">
        <w:rPr>
          <w:rFonts w:ascii="Times New Roman" w:hAnsi="Times New Roman"/>
          <w:sz w:val="24"/>
          <w:szCs w:val="24"/>
          <w:lang w:val="en-US"/>
        </w:rPr>
        <w:t xml:space="preserve"> (2), 2005, p. 203 -225</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Braslauskienė R . Bešeimių vaikų ugdymo ypatumai globos institucijoje (socialinis ir psichopedagoginis aspektas) (daktaro disertacija: socialiniai mokslai, edukologija). Klaipėda, 2000. – 122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Bulotatė  L. Apie moksleivių savęs vertinimą. Švietimo ir mokslo m-ja. M-klų psichologijos tarnybos centras, Vilnius, 2006, 12 p.</w:t>
      </w:r>
      <w:r w:rsidRPr="00AA28B6">
        <w:rPr>
          <w:rFonts w:ascii="Courier New" w:hAnsi="Courier New" w:cs="Courier New"/>
          <w:sz w:val="20"/>
          <w:szCs w:val="20"/>
        </w:rPr>
        <w:t xml:space="preserve">                               </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Europa. Europos Sąjungos portalas. </w:t>
      </w:r>
      <w:hyperlink r:id="rId32" w:history="1">
        <w:r w:rsidRPr="00AA28B6">
          <w:rPr>
            <w:rStyle w:val="Hyperlink"/>
            <w:rFonts w:ascii="Times New Roman" w:hAnsi="Times New Roman"/>
            <w:color w:val="auto"/>
            <w:sz w:val="24"/>
            <w:szCs w:val="24"/>
            <w:u w:val="none"/>
          </w:rPr>
          <w:t>http://europa.eu/index_lt.htm</w:t>
        </w:r>
      </w:hyperlink>
      <w:r w:rsidRPr="00AA28B6">
        <w:rPr>
          <w:rFonts w:ascii="Times New Roman" w:hAnsi="Times New Roman"/>
          <w:sz w:val="24"/>
          <w:szCs w:val="24"/>
        </w:rPr>
        <w:t xml:space="preserve"> (žiūrėta </w:t>
      </w:r>
      <w:r w:rsidRPr="00AA28B6">
        <w:rPr>
          <w:rFonts w:ascii="Times New Roman" w:hAnsi="Times New Roman"/>
          <w:sz w:val="24"/>
          <w:szCs w:val="24"/>
          <w:lang w:val="en-US"/>
        </w:rPr>
        <w:t>2009 04 13)</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Euroguidance. Švietimo mainų paramos fondas. </w:t>
      </w:r>
      <w:hyperlink r:id="rId33" w:history="1">
        <w:r w:rsidRPr="00AA28B6">
          <w:rPr>
            <w:rStyle w:val="Hyperlink"/>
            <w:rFonts w:ascii="Times New Roman" w:hAnsi="Times New Roman"/>
            <w:color w:val="auto"/>
            <w:sz w:val="24"/>
            <w:szCs w:val="24"/>
            <w:u w:val="none"/>
          </w:rPr>
          <w:t>http://www.euroguidance.lt/index.php?language=lt&amp;viewcode=l34h5g326lk5hg3&amp;page=63</w:t>
        </w:r>
      </w:hyperlink>
      <w:r w:rsidRPr="00AA28B6">
        <w:rPr>
          <w:rFonts w:ascii="Times New Roman" w:hAnsi="Times New Roman"/>
          <w:sz w:val="24"/>
          <w:szCs w:val="24"/>
        </w:rPr>
        <w:t>( žiūrėta 2009 04 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Euroguidance. Švietimo mainų paramos fondas. </w:t>
      </w:r>
      <w:hyperlink r:id="rId34" w:history="1">
        <w:r w:rsidRPr="00AA28B6">
          <w:rPr>
            <w:rStyle w:val="Hyperlink"/>
            <w:rFonts w:ascii="Times New Roman" w:hAnsi="Times New Roman"/>
            <w:color w:val="auto"/>
            <w:sz w:val="24"/>
            <w:szCs w:val="24"/>
            <w:u w:val="none"/>
          </w:rPr>
          <w:t>http://www.euroguidance.lt/index.php?language=lt&amp;page=591</w:t>
        </w:r>
      </w:hyperlink>
      <w:r w:rsidRPr="00AA28B6">
        <w:rPr>
          <w:rFonts w:ascii="Times New Roman" w:hAnsi="Times New Roman"/>
          <w:bCs/>
          <w:sz w:val="24"/>
          <w:szCs w:val="24"/>
        </w:rPr>
        <w:t xml:space="preserve"> (žiūrėta </w:t>
      </w:r>
      <w:r w:rsidRPr="00AA28B6">
        <w:rPr>
          <w:rFonts w:ascii="Times New Roman" w:hAnsi="Times New Roman"/>
          <w:sz w:val="24"/>
          <w:szCs w:val="24"/>
        </w:rPr>
        <w:t>2009 04 11)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Gumuliauskienė A ir kt. Karjera šiandien ir rytoj. Šiauliai: Šiaulių universiteto leidykla, 2002. – 96 p. - ISBN 9986-38-368-4</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Hawke A. Jaunimas ir vaikai besikeičiančioje visuomenėje (santrauka)/ Regioninė monotoringo ataskaita Nr. 7. Lietuvos nacionalinis UNICEF komitetas. Vilnius, 2001. – 47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Informacinės technologijos mokslui ir studijoms. </w:t>
      </w:r>
      <w:hyperlink r:id="rId35" w:history="1">
        <w:r w:rsidRPr="00AA28B6">
          <w:rPr>
            <w:rStyle w:val="Hyperlink"/>
            <w:rFonts w:ascii="Times New Roman" w:hAnsi="Times New Roman"/>
            <w:color w:val="auto"/>
            <w:sz w:val="24"/>
            <w:szCs w:val="24"/>
            <w:u w:val="none"/>
          </w:rPr>
          <w:t>http://www.itmis.lt/lt/index.php?p=1</w:t>
        </w:r>
      </w:hyperlink>
      <w:r w:rsidRPr="00AA28B6">
        <w:rPr>
          <w:rFonts w:ascii="Times New Roman" w:hAnsi="Times New Roman"/>
          <w:sz w:val="24"/>
          <w:szCs w:val="24"/>
        </w:rPr>
        <w:t xml:space="preserve"> (žiūrėta 2009 04 12)</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Jaunimo integravimas į darbo rinką. Darbo ir socialinių tyrimų institutas, Lietuvos Darbo Birža. Vilnius. 2001. 85 – 87 p. - ISBN 9955-9395-0-8</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Jovaiša L</w:t>
      </w:r>
      <w:r w:rsidRPr="00AA28B6">
        <w:rPr>
          <w:rFonts w:ascii="Times New Roman" w:hAnsi="Times New Roman"/>
          <w:sz w:val="24"/>
          <w:szCs w:val="24"/>
          <w:lang w:val="en-US"/>
        </w:rPr>
        <w:t>.</w:t>
      </w:r>
      <w:r w:rsidRPr="00AA28B6">
        <w:rPr>
          <w:rFonts w:ascii="Times New Roman" w:hAnsi="Times New Roman"/>
          <w:sz w:val="24"/>
          <w:szCs w:val="24"/>
        </w:rPr>
        <w:t xml:space="preserve"> Asmenybė ir profesija. Kaunas: Šviesa, 1981. - 247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Jovaiša L.  Profesinio konsultavimo psichologija. Vilnius: Baltijos spaudos ir prekybos b-vės sp. 1999. – 150 p. - ISBN 9986-633-26-5</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lastRenderedPageBreak/>
        <w:t>Jovaiša L. Pedagogikos terminai (sutrumpintas leidinys) Kaunas, 1993. – 57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Kaffemanas R. Globos institucijos ugdytinių vertybinės socializacijos bruožai. Ugdymo psichologija. Nr. 11 – 12. Šiauliai : Šiaulių knygrišykla</w:t>
      </w:r>
      <w:r w:rsidRPr="00AA28B6">
        <w:rPr>
          <w:rFonts w:ascii="Times New Roman" w:hAnsi="Times New Roman"/>
          <w:sz w:val="24"/>
          <w:szCs w:val="24"/>
          <w:lang w:val="en-US"/>
        </w:rPr>
        <w:t>, 2004. – 11 – 12; 156 – 162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Karjeros projektavimo vadovas. Sistemos, teorijos, praktika ir terminologija penkiose Europos šalyse. Kaunas : Vytauto Didžiojo universiteto leidykla, 2005. – 185 p. - ISBN 9955-12-090-8 </w:t>
      </w:r>
    </w:p>
    <w:p w:rsidR="00D02407" w:rsidRPr="00AA28B6" w:rsidRDefault="00D02407" w:rsidP="003E5EEC">
      <w:pPr>
        <w:pStyle w:val="Style12ptJustified"/>
        <w:numPr>
          <w:ilvl w:val="0"/>
          <w:numId w:val="48"/>
        </w:numPr>
        <w:overflowPunct w:val="0"/>
        <w:autoSpaceDE w:val="0"/>
        <w:autoSpaceDN w:val="0"/>
        <w:adjustRightInd w:val="0"/>
        <w:spacing w:line="360" w:lineRule="auto"/>
        <w:jc w:val="both"/>
        <w:textAlignment w:val="baseline"/>
      </w:pPr>
      <w:r w:rsidRPr="00AA28B6">
        <w:t>Knowles M.S. Modern Practice of Adult Education. From Pedagogy to Andragogy. Cambrige Adult Education. 1980</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Klaipėdos darbo birža. Jaunimo darbo centras. </w:t>
      </w:r>
      <w:hyperlink r:id="rId36" w:history="1">
        <w:r w:rsidRPr="00AA28B6">
          <w:rPr>
            <w:rStyle w:val="Hyperlink"/>
            <w:rFonts w:ascii="Times New Roman" w:hAnsi="Times New Roman"/>
            <w:color w:val="auto"/>
            <w:sz w:val="24"/>
            <w:szCs w:val="24"/>
            <w:u w:val="none"/>
          </w:rPr>
          <w:t>http://www.ldb.lt/TDB/Klaipeda/Apie/Puslapiai/Jaunimo_darbo_centras.aspx</w:t>
        </w:r>
      </w:hyperlink>
      <w:r w:rsidRPr="00AA28B6">
        <w:rPr>
          <w:rFonts w:ascii="Times New Roman" w:hAnsi="Times New Roman"/>
          <w:sz w:val="24"/>
          <w:szCs w:val="24"/>
        </w:rPr>
        <w:t xml:space="preserve">. (žiūrėta </w:t>
      </w:r>
      <w:r w:rsidRPr="00AA28B6">
        <w:rPr>
          <w:rFonts w:ascii="Times New Roman" w:hAnsi="Times New Roman"/>
          <w:sz w:val="24"/>
          <w:szCs w:val="24"/>
          <w:lang w:val="en-US"/>
        </w:rPr>
        <w:t>2009 11 22).</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Kučinskienė R. Ugdymo karjerai metodologija: monografija. Klaipėda : Klaipėdos universiteto leidykla, 2003. – 229 p. – ISBN 9955-585-25-0</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KTU Karjeros centras. </w:t>
      </w:r>
      <w:hyperlink r:id="rId37" w:history="1">
        <w:r w:rsidRPr="00AA28B6">
          <w:rPr>
            <w:rStyle w:val="Hyperlink"/>
            <w:rFonts w:ascii="Times New Roman" w:hAnsi="Times New Roman"/>
            <w:color w:val="auto"/>
            <w:sz w:val="24"/>
            <w:szCs w:val="24"/>
            <w:u w:val="none"/>
          </w:rPr>
          <w:t>http://www.endi.lt/page.php?id=12</w:t>
        </w:r>
      </w:hyperlink>
      <w:r w:rsidRPr="00AA28B6">
        <w:rPr>
          <w:rFonts w:ascii="Times New Roman" w:hAnsi="Times New Roman"/>
          <w:sz w:val="24"/>
          <w:szCs w:val="24"/>
        </w:rPr>
        <w:t xml:space="preserve">, 2009 (žiūrėta </w:t>
      </w:r>
      <w:r w:rsidRPr="00AA28B6">
        <w:rPr>
          <w:rFonts w:ascii="Times New Roman" w:hAnsi="Times New Roman"/>
          <w:sz w:val="24"/>
          <w:szCs w:val="24"/>
          <w:lang w:val="en-US"/>
        </w:rPr>
        <w:t xml:space="preserve">2009 11 </w:t>
      </w:r>
      <w:r w:rsidRPr="00AA28B6">
        <w:rPr>
          <w:rFonts w:ascii="Times New Roman" w:hAnsi="Times New Roman"/>
          <w:sz w:val="24"/>
          <w:szCs w:val="24"/>
        </w:rPr>
        <w:t>15)</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lang w:eastAsia="en-US"/>
        </w:rPr>
        <w:t xml:space="preserve">Leonardo da Vinci.  </w:t>
      </w:r>
      <w:r w:rsidRPr="00AA28B6">
        <w:rPr>
          <w:rFonts w:ascii="Times New Roman" w:hAnsi="Times New Roman"/>
          <w:bCs/>
          <w:sz w:val="24"/>
          <w:szCs w:val="24"/>
        </w:rPr>
        <w:t xml:space="preserve">Karjeros projektavimo ir  konsultavimo terminų žodynas. </w:t>
      </w:r>
      <w:hyperlink r:id="rId38" w:history="1">
        <w:r w:rsidRPr="00AA28B6">
          <w:rPr>
            <w:rStyle w:val="Hyperlink"/>
            <w:rFonts w:ascii="Times New Roman" w:hAnsi="Times New Roman"/>
            <w:color w:val="auto"/>
            <w:sz w:val="24"/>
            <w:szCs w:val="24"/>
            <w:u w:val="none"/>
            <w:lang w:eastAsia="en-US"/>
          </w:rPr>
          <w:t>http://glossary.ambernet.lt/main.php?lang=lth#</w:t>
        </w:r>
      </w:hyperlink>
      <w:r w:rsidRPr="00AA28B6">
        <w:rPr>
          <w:rFonts w:ascii="Times New Roman" w:hAnsi="Times New Roman"/>
          <w:sz w:val="24"/>
          <w:szCs w:val="24"/>
          <w:lang w:eastAsia="en-US"/>
        </w:rPr>
        <w:t xml:space="preserve"> (žiūrėta 2009 03 29)</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Liaudanskienė A.</w:t>
      </w:r>
      <w:r w:rsidRPr="00AA28B6">
        <w:rPr>
          <w:rFonts w:ascii="Times New Roman" w:hAnsi="Times New Roman"/>
          <w:sz w:val="24"/>
          <w:szCs w:val="24"/>
          <w:lang w:val="en-US"/>
        </w:rPr>
        <w:t xml:space="preserve"> </w:t>
      </w:r>
      <w:r w:rsidRPr="00AA28B6">
        <w:rPr>
          <w:rFonts w:ascii="Times New Roman" w:hAnsi="Times New Roman"/>
          <w:sz w:val="24"/>
          <w:szCs w:val="24"/>
        </w:rPr>
        <w:t>Edukacija. Patirtis ir naujovės. Vilnius : Pedagogų profesinės raidos centras, 2008. – 80 p. -  ISBN 967-9955-39-025-1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Lietuvos Darbo Birža prie Socialinės apsaugos ir darbo ministerijos. </w:t>
      </w:r>
      <w:hyperlink r:id="rId39" w:history="1">
        <w:r w:rsidRPr="00AA28B6">
          <w:rPr>
            <w:rStyle w:val="Hyperlink"/>
            <w:rFonts w:ascii="Times New Roman" w:hAnsi="Times New Roman"/>
            <w:color w:val="auto"/>
            <w:sz w:val="24"/>
            <w:szCs w:val="24"/>
            <w:u w:val="none"/>
          </w:rPr>
          <w:t>http://www.ldb.lt/Informacija/Apie/Puslapiai/default.aspx</w:t>
        </w:r>
      </w:hyperlink>
      <w:r w:rsidRPr="00AA28B6">
        <w:rPr>
          <w:rFonts w:ascii="Times New Roman" w:hAnsi="Times New Roman"/>
          <w:sz w:val="24"/>
          <w:szCs w:val="24"/>
        </w:rPr>
        <w:t xml:space="preserve"> (žiūrėta 2009 04 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Lietuvos darbo rinkos mokymo tarnyba. </w:t>
      </w:r>
      <w:hyperlink r:id="rId40" w:history="1">
        <w:r w:rsidRPr="00AA28B6">
          <w:rPr>
            <w:rStyle w:val="Hyperlink"/>
            <w:rFonts w:ascii="Times New Roman" w:hAnsi="Times New Roman"/>
            <w:color w:val="auto"/>
            <w:sz w:val="24"/>
            <w:szCs w:val="24"/>
            <w:u w:val="none"/>
          </w:rPr>
          <w:t>http://www.ldrmt.lt/veikla</w:t>
        </w:r>
      </w:hyperlink>
      <w:r w:rsidRPr="00AA28B6">
        <w:rPr>
          <w:rFonts w:ascii="Times New Roman" w:hAnsi="Times New Roman"/>
          <w:sz w:val="24"/>
          <w:szCs w:val="24"/>
        </w:rPr>
        <w:t xml:space="preserve"> (žiūrėta 2009 04 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Lietuvos mokinių informavimo ir techninės kūrybos centras. </w:t>
      </w:r>
      <w:hyperlink r:id="rId41" w:history="1">
        <w:r w:rsidRPr="00AA28B6">
          <w:rPr>
            <w:rStyle w:val="Hyperlink"/>
            <w:rFonts w:ascii="Times New Roman" w:hAnsi="Times New Roman"/>
            <w:color w:val="auto"/>
            <w:sz w:val="24"/>
            <w:szCs w:val="24"/>
            <w:u w:val="none"/>
          </w:rPr>
          <w:t>http://www.lmitkc.lt/lt.php/apie</w:t>
        </w:r>
      </w:hyperlink>
      <w:r w:rsidRPr="00AA28B6">
        <w:rPr>
          <w:rFonts w:ascii="Times New Roman" w:hAnsi="Times New Roman"/>
          <w:sz w:val="24"/>
          <w:szCs w:val="24"/>
        </w:rPr>
        <w:t xml:space="preserve"> (žiūrėta 2009-04-11)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Lietuvos Respublikos Švietimo ir mokslo ministerija. </w:t>
      </w:r>
      <w:hyperlink r:id="rId42" w:history="1">
        <w:r w:rsidRPr="00AA28B6">
          <w:rPr>
            <w:rStyle w:val="Hyperlink"/>
            <w:rFonts w:ascii="Times New Roman" w:eastAsia="MyriadPro-Regular" w:hAnsi="Times New Roman"/>
            <w:color w:val="auto"/>
            <w:sz w:val="24"/>
            <w:szCs w:val="24"/>
            <w:u w:val="none"/>
          </w:rPr>
          <w:t>http://www.smm.lt/svietimo_bukle/docs/apzvalgos/Socialinis_pranesimas_2004_12-50.pdf</w:t>
        </w:r>
      </w:hyperlink>
      <w:r w:rsidRPr="00AA28B6">
        <w:rPr>
          <w:rFonts w:ascii="Times New Roman" w:eastAsia="MyriadPro-Regular" w:hAnsi="Times New Roman"/>
          <w:sz w:val="24"/>
          <w:szCs w:val="24"/>
        </w:rPr>
        <w:t xml:space="preserve"> (žiūrėta 2009 04 12)</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Suaugusiųjų tęstinio mokymo galimybių plėtra mokymosi visą gyvenimą kontekste. Tyrimo ataskaita, Lietuvos Respublikos Švietimo ir mokslo ministerija. Vilnius, </w:t>
      </w:r>
      <w:r w:rsidRPr="00AA28B6">
        <w:rPr>
          <w:rFonts w:ascii="Times New Roman" w:hAnsi="Times New Roman"/>
          <w:sz w:val="24"/>
          <w:szCs w:val="24"/>
          <w:lang w:val="en-US"/>
        </w:rPr>
        <w:t xml:space="preserve">2004. </w:t>
      </w:r>
      <w:hyperlink r:id="rId43" w:history="1">
        <w:r w:rsidRPr="00AA28B6">
          <w:rPr>
            <w:rStyle w:val="Hyperlink"/>
            <w:rFonts w:ascii="Times New Roman" w:hAnsi="Times New Roman"/>
            <w:color w:val="auto"/>
            <w:sz w:val="24"/>
            <w:szCs w:val="24"/>
            <w:u w:val="none"/>
          </w:rPr>
          <w:t>www.smm.lt/svietimo_bukle/.../suaugusiuju_testinio_mokymo_ataskaita.doc</w:t>
        </w:r>
      </w:hyperlink>
      <w:r w:rsidRPr="00AA28B6">
        <w:rPr>
          <w:rStyle w:val="HTMLCite"/>
          <w:rFonts w:ascii="Times New Roman" w:hAnsi="Times New Roman"/>
          <w:i w:val="0"/>
          <w:sz w:val="24"/>
          <w:szCs w:val="24"/>
        </w:rPr>
        <w:t xml:space="preserve">  (</w:t>
      </w:r>
      <w:r w:rsidRPr="00AA28B6">
        <w:rPr>
          <w:rFonts w:ascii="Times New Roman" w:hAnsi="Times New Roman"/>
          <w:sz w:val="24"/>
          <w:szCs w:val="24"/>
        </w:rPr>
        <w:t>žiūrėta</w:t>
      </w:r>
      <w:r w:rsidRPr="00AA28B6">
        <w:rPr>
          <w:rStyle w:val="HTMLCite"/>
          <w:rFonts w:ascii="Times New Roman" w:hAnsi="Times New Roman"/>
          <w:i w:val="0"/>
          <w:sz w:val="24"/>
          <w:szCs w:val="24"/>
        </w:rPr>
        <w:t xml:space="preserve"> 2009 10 07)</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Leliūgienė I. Žmogus ir socialinė aplinka: vadovėlis. Kaunas: Kauno technologijos universitetas, 1997. – 301 p. – ISBN 9986-13-558-3</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Našlaičių ir tėvų globos netekusių vaikų savarankiško gyvenimo įgūdžių ugdymo programa, Lietuvos Respublikos socialinės apsaugos ir darbo ministerija, VšĮ Vaikų laikinosios globos namai „Atsigręžk į vaikus“, Vilnius, 2007. -  151 p. - ISBN 978-9955-786-03-0</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lastRenderedPageBreak/>
        <w:t>Neformaliojo suaugusiųjų švietimo plėtra Lietuvoje: finansavimo alternatyvų analizė, tyrimo ataskaita / (Lietuvos Respublikos švietimo ir mokslo ministerija). VšĮ „Viešosios politikos ir vadybos institutas“  p. 7. Vilnius : Lietuvos Respublikos švietimo ir mokslo ministerija, 2007. – 185 p. -  ISBN 978-9955-476-50-4</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Pabedinskienė R. Vaiko globos teoriniai matmenys. Pedagogika. Nr. 73. Vilnius: Vilniaus pedagoginio universiteto leidykla. 2004. - </w:t>
      </w:r>
      <w:r w:rsidRPr="00AA28B6">
        <w:rPr>
          <w:rFonts w:ascii="Times New Roman" w:hAnsi="Times New Roman"/>
          <w:sz w:val="24"/>
          <w:szCs w:val="24"/>
          <w:lang w:val="en-US"/>
        </w:rPr>
        <w:t>128 – 133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Petrauskaitė R. Psichopedagogika profesijos pasirinkimui. Vilnius : Žodynas, 1996. – 140 p. – ISBN 9986-465-27-3</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Ploteus. </w:t>
      </w:r>
      <w:hyperlink r:id="rId44" w:history="1">
        <w:r w:rsidRPr="00AA28B6">
          <w:rPr>
            <w:rStyle w:val="Hyperlink"/>
            <w:rFonts w:ascii="Times New Roman" w:hAnsi="Times New Roman"/>
            <w:color w:val="auto"/>
            <w:sz w:val="24"/>
            <w:szCs w:val="24"/>
            <w:u w:val="none"/>
          </w:rPr>
          <w:t>http://ec.europa.eu/ploteus/home.jsp?language=lt</w:t>
        </w:r>
      </w:hyperlink>
      <w:r w:rsidRPr="00AA28B6">
        <w:rPr>
          <w:rFonts w:ascii="Times New Roman" w:hAnsi="Times New Roman"/>
          <w:sz w:val="24"/>
          <w:szCs w:val="24"/>
        </w:rPr>
        <w:t xml:space="preserve"> (žiūrėta </w:t>
      </w:r>
      <w:r w:rsidRPr="00AA28B6">
        <w:rPr>
          <w:rFonts w:ascii="Times New Roman" w:hAnsi="Times New Roman"/>
          <w:sz w:val="24"/>
          <w:szCs w:val="24"/>
          <w:lang w:val="en-US"/>
        </w:rPr>
        <w:t>2009 04 13)</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Pukelis K., Garnienė D. Moksleivių ugdymas karjerai: padėties analizė ir perspektyvos bendrojo lavinimo mokykloje // Profesinis rengimas. Tyrimai ir realijos. Nr. 7. Kaunas : Vytauto Didžiojo universiteto Profesinio rengimo studijų centras, 2003. - 24 – 35 p. – ISBN 1392-6241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Pukelis K., Garnienė D. Lietuvos karjeros konsultavimo sistema // Profesinis rengimas. Tyrimai ir realijos. Nr. 13. Kaunas : Vytauto Didžiojo universiteto Profesinio rengimo studijų centras, 2004. – 92 – 107p. - ISBN 1392-6241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Pukelis K. Karjeros projektavimo gebėjimai žinių visuomenėje: nauji iššūkiai profesiniam konsultavimui ir karjeros planavimui // Profesinis rengimas: tyrimai ir realijos, Nr. 6. Kaunas : Vytauto Didžiojo universiteto Profesinio rengimo studijų centras, 2003. – ISBN 1392-6241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Sakalas A., Šalčius A. Karjeros valdymas: mokomoji knyga. Kaunas, Technologija, 1997. – 111 p. – ISBN 9986-13-606-7</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Samašonok K. Paauglių, gyvenančių globos namuose ir pilnose šeimose, savęs vertinimo ypatumai. Specialusis ugdymas. Nr. 2(13). 2005. -  ISSN -</w:t>
      </w:r>
      <w:r w:rsidRPr="00AA28B6">
        <w:rPr>
          <w:rStyle w:val="Hyperlink"/>
          <w:rFonts w:ascii="Times New Roman" w:hAnsi="Times New Roman"/>
          <w:color w:val="auto"/>
          <w:sz w:val="24"/>
          <w:szCs w:val="24"/>
          <w:u w:val="none"/>
        </w:rPr>
        <w:t xml:space="preserve"> </w:t>
      </w:r>
      <w:r w:rsidRPr="00AA28B6">
        <w:rPr>
          <w:rStyle w:val="Strong"/>
          <w:rFonts w:ascii="Times New Roman" w:hAnsi="Times New Roman"/>
          <w:b w:val="0"/>
          <w:sz w:val="24"/>
          <w:szCs w:val="24"/>
        </w:rPr>
        <w:t>1392-5369</w:t>
      </w:r>
      <w:r w:rsidRPr="00AA28B6">
        <w:rPr>
          <w:rFonts w:ascii="Times New Roman" w:hAnsi="Times New Roman"/>
          <w:sz w:val="24"/>
          <w:szCs w:val="24"/>
        </w:rPr>
        <w:t xml:space="preserve"> </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Snieškienė D., Bablauskaitė K. Globos įstaigoje augančių jaunuolių pasiruošimas savarankiškam gyvenimui. Specialusis ugdymas. Nr. 2(13). 2005. -  ISSN -</w:t>
      </w:r>
      <w:r w:rsidRPr="00AA28B6">
        <w:rPr>
          <w:rStyle w:val="Hyperlink"/>
          <w:rFonts w:ascii="Times New Roman" w:hAnsi="Times New Roman"/>
          <w:color w:val="auto"/>
          <w:sz w:val="24"/>
          <w:szCs w:val="24"/>
          <w:u w:val="none"/>
        </w:rPr>
        <w:t xml:space="preserve"> </w:t>
      </w:r>
      <w:r w:rsidRPr="00AA28B6">
        <w:rPr>
          <w:rStyle w:val="Strong"/>
          <w:rFonts w:ascii="Times New Roman" w:hAnsi="Times New Roman"/>
          <w:b w:val="0"/>
          <w:sz w:val="24"/>
          <w:szCs w:val="24"/>
        </w:rPr>
        <w:t>1392-5369</w:t>
      </w:r>
      <w:r w:rsidRPr="00AA28B6">
        <w:rPr>
          <w:rFonts w:ascii="Times New Roman" w:hAnsi="Times New Roman"/>
          <w:sz w:val="24"/>
          <w:szCs w:val="24"/>
        </w:rPr>
        <w:t xml:space="preserve"> </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Stanišauskienė V. Rengimosi karjerai proceso socioedukaciniai pagrindai: monografija. Kaunas:  Kauno technologijos universitetas, 2004. – 170 p. – ISBN 9955-09-721-3</w:t>
      </w:r>
    </w:p>
    <w:p w:rsidR="00D02407" w:rsidRPr="00AA28B6" w:rsidRDefault="00D02407" w:rsidP="003E5EEC">
      <w:pPr>
        <w:pStyle w:val="ListParagraph"/>
        <w:numPr>
          <w:ilvl w:val="0"/>
          <w:numId w:val="48"/>
        </w:numPr>
        <w:spacing w:before="100" w:beforeAutospacing="1" w:after="100" w:afterAutospacing="1" w:line="360" w:lineRule="auto"/>
        <w:jc w:val="both"/>
        <w:outlineLvl w:val="2"/>
        <w:rPr>
          <w:rFonts w:ascii="Times New Roman" w:hAnsi="Times New Roman"/>
          <w:sz w:val="24"/>
          <w:szCs w:val="24"/>
        </w:rPr>
      </w:pPr>
      <w:r w:rsidRPr="00AA28B6">
        <w:rPr>
          <w:rFonts w:ascii="Times New Roman" w:hAnsi="Times New Roman"/>
          <w:sz w:val="24"/>
          <w:szCs w:val="24"/>
        </w:rPr>
        <w:t xml:space="preserve">Straipsnis iš Vikipedijos, laisvosios enciklopedijos. Švietimo sistema. </w:t>
      </w:r>
      <w:hyperlink r:id="rId45" w:history="1">
        <w:r w:rsidRPr="00AA28B6">
          <w:rPr>
            <w:rStyle w:val="Hyperlink"/>
            <w:rFonts w:ascii="Times New Roman" w:hAnsi="Times New Roman"/>
            <w:color w:val="auto"/>
            <w:sz w:val="24"/>
            <w:szCs w:val="24"/>
            <w:u w:val="none"/>
          </w:rPr>
          <w:t>http://lt.wikipedia.org/wiki/%C5%A0vietimo_sistema</w:t>
        </w:r>
      </w:hyperlink>
      <w:r w:rsidRPr="00AA28B6">
        <w:rPr>
          <w:rFonts w:ascii="Times New Roman" w:hAnsi="Times New Roman"/>
          <w:sz w:val="24"/>
          <w:szCs w:val="24"/>
        </w:rPr>
        <w:t xml:space="preserve"> (žiūrėta 2009 03 07)</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Straipsnis iš Vikipedijos, laisvosios enciklopedijos. Lietuvos švietimas. </w:t>
      </w:r>
      <w:hyperlink r:id="rId46" w:history="1">
        <w:r w:rsidRPr="00AA28B6">
          <w:rPr>
            <w:rStyle w:val="Hyperlink"/>
            <w:rFonts w:ascii="Times New Roman" w:hAnsi="Times New Roman"/>
            <w:color w:val="auto"/>
            <w:sz w:val="24"/>
            <w:szCs w:val="24"/>
            <w:u w:val="none"/>
          </w:rPr>
          <w:t>http://lt.wikipedia.org/wiki/Lietuvos_%C5%A1vietimo_sistema</w:t>
        </w:r>
      </w:hyperlink>
      <w:r w:rsidRPr="00AA28B6">
        <w:rPr>
          <w:rFonts w:ascii="Times New Roman" w:hAnsi="Times New Roman"/>
          <w:sz w:val="24"/>
          <w:szCs w:val="24"/>
        </w:rPr>
        <w:t>. (žiūrėta 2009 03 07)</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Valickas G. Asmenybės savęs vertinimas: mokomoji knyga. Vilnius : Vilniaus universiteto l-kla, 1991. – 91 p</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Žukauskienė R. Raidos psichologija. Penktoji laida. Vilnius : Margi raštai, 2007. – 364 p. – ISBN  978-9986-09-092-2</w:t>
      </w:r>
    </w:p>
    <w:p w:rsidR="00D02407" w:rsidRPr="00AA28B6" w:rsidRDefault="00D02407" w:rsidP="003E5EEC">
      <w:pPr>
        <w:pStyle w:val="Style12ptJustified"/>
        <w:numPr>
          <w:ilvl w:val="0"/>
          <w:numId w:val="48"/>
        </w:numPr>
        <w:overflowPunct w:val="0"/>
        <w:autoSpaceDE w:val="0"/>
        <w:autoSpaceDN w:val="0"/>
        <w:adjustRightInd w:val="0"/>
        <w:spacing w:line="360" w:lineRule="auto"/>
        <w:jc w:val="both"/>
        <w:textAlignment w:val="baseline"/>
      </w:pPr>
      <w:r w:rsidRPr="00AA28B6">
        <w:lastRenderedPageBreak/>
        <w:t xml:space="preserve">Žemaitaitytė, I (2007). Neformalus suaugusiųjų švietimas: plėtros tendencijos dabartinėje Europoje. Mykolo Romerio universiteto leidybos centras, Vilnius. – 166 p. -  ISBN </w:t>
      </w:r>
      <w:r w:rsidRPr="00AA28B6">
        <w:rPr>
          <w:lang w:val="en-US"/>
        </w:rPr>
        <w:t>978-9955-19-056-1</w:t>
      </w:r>
    </w:p>
    <w:p w:rsidR="00D02407" w:rsidRDefault="00D02407" w:rsidP="00407C3D">
      <w:pPr>
        <w:spacing w:line="360" w:lineRule="auto"/>
        <w:ind w:left="720"/>
        <w:jc w:val="both"/>
        <w:rPr>
          <w:sz w:val="24"/>
          <w:szCs w:val="24"/>
        </w:rPr>
      </w:pPr>
    </w:p>
    <w:p w:rsidR="00D02407" w:rsidRPr="00407C3D" w:rsidRDefault="00D02407" w:rsidP="00407C3D">
      <w:pPr>
        <w:spacing w:line="360" w:lineRule="auto"/>
        <w:ind w:left="720"/>
        <w:jc w:val="both"/>
        <w:rPr>
          <w:rFonts w:ascii="Times New Roman" w:hAnsi="Times New Roman"/>
          <w:b/>
          <w:sz w:val="24"/>
          <w:szCs w:val="24"/>
        </w:rPr>
      </w:pPr>
      <w:r w:rsidRPr="00407C3D">
        <w:rPr>
          <w:rFonts w:ascii="Times New Roman" w:hAnsi="Times New Roman"/>
          <w:b/>
          <w:sz w:val="24"/>
          <w:szCs w:val="24"/>
        </w:rPr>
        <w:t>Teisės aktai:</w:t>
      </w:r>
    </w:p>
    <w:p w:rsidR="00D02407" w:rsidRPr="00407C3D" w:rsidRDefault="00D02407" w:rsidP="003E5EEC">
      <w:pPr>
        <w:pStyle w:val="istatymas"/>
        <w:numPr>
          <w:ilvl w:val="0"/>
          <w:numId w:val="48"/>
        </w:numPr>
        <w:spacing w:before="0" w:beforeAutospacing="0" w:after="0" w:afterAutospacing="0" w:line="360" w:lineRule="auto"/>
        <w:ind w:left="714" w:hanging="357"/>
        <w:rPr>
          <w:rFonts w:ascii="Times New Roman" w:hAnsi="Times New Roman"/>
          <w:sz w:val="24"/>
          <w:szCs w:val="24"/>
        </w:rPr>
      </w:pPr>
      <w:r w:rsidRPr="00AA28B6">
        <w:rPr>
          <w:rFonts w:ascii="Times New Roman" w:hAnsi="Times New Roman"/>
          <w:color w:val="000000"/>
          <w:sz w:val="24"/>
          <w:szCs w:val="24"/>
        </w:rPr>
        <w:t xml:space="preserve">Įsakymas „Dėl Profesinio informavimo ir konsultavimo paslaugų teikimo reikalavimų aprašo patvirtinimo“. </w:t>
      </w:r>
      <w:r w:rsidRPr="00AA28B6">
        <w:rPr>
          <w:rFonts w:ascii="Times New Roman" w:hAnsi="Times New Roman"/>
          <w:bCs/>
          <w:sz w:val="24"/>
          <w:szCs w:val="24"/>
        </w:rPr>
        <w:t>Valstybės žinios</w:t>
      </w:r>
      <w:r w:rsidRPr="00AA28B6">
        <w:rPr>
          <w:rFonts w:ascii="Times New Roman" w:hAnsi="Times New Roman"/>
          <w:sz w:val="24"/>
          <w:szCs w:val="24"/>
        </w:rPr>
        <w:t xml:space="preserve">, </w:t>
      </w:r>
      <w:r w:rsidRPr="00AA28B6">
        <w:rPr>
          <w:rFonts w:ascii="Times New Roman" w:hAnsi="Times New Roman"/>
          <w:bCs/>
          <w:sz w:val="24"/>
          <w:szCs w:val="24"/>
        </w:rPr>
        <w:t>2005</w:t>
      </w:r>
      <w:r w:rsidRPr="00AA28B6">
        <w:rPr>
          <w:rFonts w:ascii="Times New Roman" w:hAnsi="Times New Roman"/>
          <w:sz w:val="24"/>
          <w:szCs w:val="24"/>
        </w:rPr>
        <w:t xml:space="preserve">, Nr. </w:t>
      </w:r>
      <w:r w:rsidRPr="00AA28B6">
        <w:rPr>
          <w:rFonts w:ascii="Times New Roman" w:hAnsi="Times New Roman"/>
          <w:bCs/>
          <w:sz w:val="24"/>
          <w:szCs w:val="24"/>
        </w:rPr>
        <w:t>60</w:t>
      </w:r>
      <w:r w:rsidRPr="00AA28B6">
        <w:rPr>
          <w:rFonts w:ascii="Times New Roman" w:hAnsi="Times New Roman"/>
          <w:sz w:val="24"/>
          <w:szCs w:val="24"/>
        </w:rPr>
        <w:t>-</w:t>
      </w:r>
      <w:r w:rsidRPr="00AA28B6">
        <w:rPr>
          <w:rFonts w:ascii="Times New Roman" w:hAnsi="Times New Roman"/>
          <w:bCs/>
          <w:sz w:val="24"/>
          <w:szCs w:val="24"/>
        </w:rPr>
        <w:t xml:space="preserve">2132,  </w:t>
      </w:r>
      <w:r w:rsidRPr="00AA28B6">
        <w:rPr>
          <w:rFonts w:ascii="Times New Roman" w:hAnsi="Times New Roman"/>
          <w:sz w:val="24"/>
          <w:szCs w:val="24"/>
        </w:rPr>
        <w:t>ISAK-739/A1-116, http://www3.lrs.lt/pls/inter3/dokpaieska.showdoc_l?p_id=255801 (žiūrėta 2009 05 30)</w:t>
      </w:r>
    </w:p>
    <w:p w:rsidR="00D02407" w:rsidRPr="00407C3D"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Lietuvos Respublikos nutarimas dėl vaiko gerovės valstybės politikos koncepcijos patvirtinimo (Žin., 2003, Nr. 119 – 5406).</w:t>
      </w:r>
    </w:p>
    <w:p w:rsidR="00D02407" w:rsidRPr="00407C3D"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Lietuvos Respublikos Švietimo ir Mokslo Ministro įsakymas dėl Savivaldybės pedagoginės psichologinės tarnybos pavyzdinių nuostatų, 2003 m. gruodžio 24 d. Nr. ISAK-1880, Vilnius. </w:t>
      </w:r>
      <w:hyperlink r:id="rId47" w:history="1">
        <w:r w:rsidRPr="00AA28B6">
          <w:rPr>
            <w:rStyle w:val="Hyperlink"/>
            <w:rFonts w:ascii="Times New Roman" w:hAnsi="Times New Roman"/>
            <w:color w:val="auto"/>
            <w:sz w:val="24"/>
            <w:szCs w:val="24"/>
            <w:u w:val="none"/>
          </w:rPr>
          <w:t>http://www.smm.lt/teisine_baze/docs/isakymai/03-12-24-ISAK-1880.htm</w:t>
        </w:r>
      </w:hyperlink>
      <w:r w:rsidRPr="00AA28B6">
        <w:rPr>
          <w:rFonts w:ascii="Times New Roman" w:hAnsi="Times New Roman"/>
          <w:sz w:val="24"/>
          <w:szCs w:val="24"/>
        </w:rPr>
        <w:t xml:space="preserve"> (žiūrėta 2009 04 11)</w:t>
      </w:r>
    </w:p>
    <w:p w:rsidR="00D02407" w:rsidRPr="00AA28B6"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Lietuvos Respublikos vaiko globos įstatymas. (1998m. kovo 24d). Nr. VIII-647, Vilnius.</w:t>
      </w:r>
    </w:p>
    <w:p w:rsidR="00D02407" w:rsidRPr="00FE422F" w:rsidRDefault="00D02407" w:rsidP="003E5EEC">
      <w:pPr>
        <w:pStyle w:val="ListParagraph"/>
        <w:numPr>
          <w:ilvl w:val="0"/>
          <w:numId w:val="48"/>
        </w:numPr>
        <w:spacing w:after="0" w:line="360" w:lineRule="auto"/>
        <w:jc w:val="both"/>
        <w:rPr>
          <w:rFonts w:ascii="Times New Roman" w:hAnsi="Times New Roman"/>
          <w:sz w:val="24"/>
          <w:szCs w:val="24"/>
        </w:rPr>
      </w:pPr>
      <w:r w:rsidRPr="00AA28B6">
        <w:rPr>
          <w:rFonts w:ascii="Times New Roman" w:hAnsi="Times New Roman"/>
          <w:sz w:val="24"/>
          <w:szCs w:val="24"/>
        </w:rPr>
        <w:t xml:space="preserve">Mokymosi visą gyvenimą užtikrinimo strategija, kovo 26 d, 2004, įsakymu Nr. </w:t>
      </w:r>
      <w:r w:rsidRPr="00AA28B6">
        <w:rPr>
          <w:rFonts w:ascii="Times New Roman" w:hAnsi="Times New Roman"/>
          <w:sz w:val="24"/>
          <w:szCs w:val="24"/>
          <w:lang w:val="en-US"/>
        </w:rPr>
        <w:t xml:space="preserve">ISAK - 433/A1-83. </w:t>
      </w:r>
      <w:hyperlink r:id="rId48" w:history="1">
        <w:r w:rsidRPr="00AA28B6">
          <w:rPr>
            <w:rStyle w:val="Hyperlink"/>
            <w:rFonts w:ascii="Times New Roman" w:hAnsi="Times New Roman"/>
            <w:color w:val="auto"/>
            <w:sz w:val="24"/>
            <w:szCs w:val="24"/>
            <w:u w:val="none"/>
            <w:lang w:val="en-US"/>
          </w:rPr>
          <w:t>http://www.litlex.lt/scripts/sarasas2.dll?Tekstas=1&amp;Id=72569</w:t>
        </w:r>
      </w:hyperlink>
      <w:r w:rsidRPr="00AA28B6">
        <w:rPr>
          <w:rFonts w:ascii="Times New Roman" w:hAnsi="Times New Roman"/>
          <w:sz w:val="24"/>
          <w:szCs w:val="24"/>
          <w:lang w:val="en-US"/>
        </w:rPr>
        <w:t xml:space="preserve"> (žiūrėta 2009 05 02)</w:t>
      </w:r>
    </w:p>
    <w:p w:rsidR="00D02407" w:rsidRPr="00FE422F" w:rsidRDefault="00D02407" w:rsidP="003E5EEC">
      <w:pPr>
        <w:pStyle w:val="NormalWeb"/>
        <w:numPr>
          <w:ilvl w:val="0"/>
          <w:numId w:val="48"/>
        </w:numPr>
        <w:shd w:val="clear" w:color="auto" w:fill="FFFFFF"/>
        <w:spacing w:line="360" w:lineRule="auto"/>
        <w:jc w:val="both"/>
      </w:pPr>
      <w:r w:rsidRPr="00AA28B6">
        <w:t>Neformaliojo suaugusiųjų švietimo įstatymas.</w:t>
      </w:r>
      <w:r>
        <w:t xml:space="preserve"> </w:t>
      </w:r>
      <w:hyperlink r:id="rId49" w:history="1">
        <w:r w:rsidRPr="00AA28B6">
          <w:rPr>
            <w:rStyle w:val="Hyperlink"/>
            <w:color w:val="auto"/>
            <w:sz w:val="24"/>
            <w:szCs w:val="24"/>
            <w:u w:val="none"/>
          </w:rPr>
          <w:t>http://www.studijos.lt/istatymas/10/0/Neformaliojo-suaugusiuju-svietimo-istatymas</w:t>
        </w:r>
      </w:hyperlink>
      <w:r>
        <w:t xml:space="preserve"> </w:t>
      </w:r>
      <w:r w:rsidRPr="00AA28B6">
        <w:t>(žiūrėta 2009 02 21)</w:t>
      </w:r>
    </w:p>
    <w:p w:rsidR="00D02407" w:rsidRPr="00AA28B6" w:rsidRDefault="00D02407" w:rsidP="003E5EEC">
      <w:pPr>
        <w:pStyle w:val="NormalWeb"/>
        <w:numPr>
          <w:ilvl w:val="0"/>
          <w:numId w:val="48"/>
        </w:numPr>
        <w:shd w:val="clear" w:color="auto" w:fill="FFFFFF"/>
        <w:spacing w:line="360" w:lineRule="auto"/>
        <w:jc w:val="both"/>
      </w:pPr>
      <w:r w:rsidRPr="00AA28B6">
        <w:t xml:space="preserve">Švietimo įstatymas. </w:t>
      </w:r>
      <w:hyperlink r:id="rId50" w:history="1">
        <w:r w:rsidRPr="00AA28B6">
          <w:rPr>
            <w:rStyle w:val="Hyperlink"/>
            <w:color w:val="auto"/>
            <w:sz w:val="24"/>
            <w:szCs w:val="24"/>
            <w:u w:val="none"/>
          </w:rPr>
          <w:t>http://www.studijos.lt/istatymas/7/0/Svietimo-istatymas</w:t>
        </w:r>
      </w:hyperlink>
      <w:r w:rsidRPr="00AA28B6">
        <w:t xml:space="preserve"> (žiūrėta 2009 02 21) </w:t>
      </w:r>
    </w:p>
    <w:p w:rsidR="00D02407" w:rsidRPr="00FE422F" w:rsidRDefault="00D02407" w:rsidP="00FE422F">
      <w:pPr>
        <w:spacing w:line="360" w:lineRule="auto"/>
        <w:rPr>
          <w:rFonts w:ascii="Times New Roman" w:hAnsi="Times New Roman"/>
          <w:sz w:val="24"/>
          <w:szCs w:val="24"/>
        </w:rPr>
      </w:pPr>
    </w:p>
    <w:p w:rsidR="00D02407" w:rsidRPr="00AA28B6" w:rsidRDefault="00D02407" w:rsidP="00B90FCD">
      <w:pPr>
        <w:spacing w:line="360" w:lineRule="auto"/>
      </w:pPr>
    </w:p>
    <w:p w:rsidR="00D02407" w:rsidRPr="00AA28B6" w:rsidRDefault="00D02407" w:rsidP="00B90FCD">
      <w:pPr>
        <w:spacing w:line="360" w:lineRule="auto"/>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Default="00D02407" w:rsidP="00B90FCD">
      <w:pPr>
        <w:tabs>
          <w:tab w:val="left" w:pos="8222"/>
        </w:tabs>
        <w:rPr>
          <w:rFonts w:ascii="Times New Roman" w:hAnsi="Times New Roman"/>
          <w:sz w:val="24"/>
          <w:szCs w:val="24"/>
        </w:rPr>
      </w:pPr>
    </w:p>
    <w:p w:rsidR="00D02407" w:rsidRPr="003035DC" w:rsidRDefault="00D02407" w:rsidP="00B90FCD">
      <w:pPr>
        <w:spacing w:line="360" w:lineRule="auto"/>
        <w:jc w:val="center"/>
        <w:rPr>
          <w:rFonts w:ascii="Times New Roman" w:hAnsi="Times New Roman"/>
          <w:b/>
          <w:sz w:val="24"/>
          <w:szCs w:val="24"/>
        </w:rPr>
      </w:pPr>
      <w:r w:rsidRPr="003035DC">
        <w:rPr>
          <w:rFonts w:ascii="Times New Roman" w:hAnsi="Times New Roman"/>
          <w:b/>
          <w:sz w:val="24"/>
          <w:szCs w:val="24"/>
        </w:rPr>
        <w:lastRenderedPageBreak/>
        <w:t>ANOTACIJA</w:t>
      </w:r>
    </w:p>
    <w:p w:rsidR="00D02407" w:rsidRPr="003035DC" w:rsidRDefault="00D02407" w:rsidP="00B90FCD">
      <w:pPr>
        <w:spacing w:line="360" w:lineRule="auto"/>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sz w:val="24"/>
          <w:szCs w:val="24"/>
        </w:rPr>
      </w:pPr>
      <w:r w:rsidRPr="00154636">
        <w:rPr>
          <w:rFonts w:ascii="Times New Roman" w:hAnsi="Times New Roman"/>
          <w:b/>
          <w:sz w:val="24"/>
          <w:szCs w:val="24"/>
        </w:rPr>
        <w:t>Petroliūnaitė D.</w:t>
      </w:r>
      <w:r w:rsidRPr="00A520BD">
        <w:rPr>
          <w:rFonts w:ascii="Times New Roman" w:hAnsi="Times New Roman"/>
          <w:sz w:val="24"/>
          <w:szCs w:val="24"/>
        </w:rPr>
        <w:t xml:space="preserve"> </w:t>
      </w:r>
      <w:r>
        <w:rPr>
          <w:rFonts w:ascii="Times New Roman" w:hAnsi="Times New Roman"/>
          <w:sz w:val="24"/>
          <w:szCs w:val="24"/>
        </w:rPr>
        <w:t>Vaikų, užaugusių šeimose ir globos namuose, įsidarbinimo ir karjeros lyginamoji analizė / Socialinio darbo magistro baigiamasis darbas.</w:t>
      </w:r>
      <w:r w:rsidRPr="00A520BD">
        <w:rPr>
          <w:rFonts w:ascii="Times New Roman" w:hAnsi="Times New Roman"/>
          <w:sz w:val="24"/>
          <w:szCs w:val="24"/>
        </w:rPr>
        <w:t xml:space="preserve"> </w:t>
      </w:r>
      <w:r>
        <w:rPr>
          <w:rFonts w:ascii="Times New Roman" w:hAnsi="Times New Roman"/>
          <w:sz w:val="24"/>
          <w:szCs w:val="24"/>
        </w:rPr>
        <w:t>V</w:t>
      </w:r>
      <w:r w:rsidRPr="00A520BD">
        <w:rPr>
          <w:rFonts w:ascii="Times New Roman" w:hAnsi="Times New Roman"/>
          <w:sz w:val="24"/>
          <w:szCs w:val="24"/>
        </w:rPr>
        <w:t xml:space="preserve">adovas: </w:t>
      </w:r>
      <w:r>
        <w:rPr>
          <w:rFonts w:ascii="Times New Roman" w:hAnsi="Times New Roman"/>
          <w:sz w:val="24"/>
          <w:szCs w:val="24"/>
        </w:rPr>
        <w:t>Doc.</w:t>
      </w:r>
      <w:r w:rsidR="00205DD1">
        <w:rPr>
          <w:rFonts w:ascii="Times New Roman" w:hAnsi="Times New Roman"/>
          <w:sz w:val="24"/>
          <w:szCs w:val="24"/>
        </w:rPr>
        <w:t xml:space="preserve"> dr. </w:t>
      </w:r>
      <w:r>
        <w:rPr>
          <w:rFonts w:ascii="Times New Roman" w:hAnsi="Times New Roman"/>
          <w:sz w:val="24"/>
          <w:szCs w:val="24"/>
        </w:rPr>
        <w:t>A. Monkevičius. – Vilnius: Mykolo Romerio Universitetas,</w:t>
      </w:r>
      <w:r w:rsidRPr="00A520BD">
        <w:rPr>
          <w:rFonts w:ascii="Times New Roman" w:hAnsi="Times New Roman"/>
          <w:sz w:val="24"/>
          <w:szCs w:val="24"/>
        </w:rPr>
        <w:t xml:space="preserve"> </w:t>
      </w:r>
      <w:r>
        <w:rPr>
          <w:rFonts w:ascii="Times New Roman" w:hAnsi="Times New Roman"/>
          <w:sz w:val="24"/>
          <w:szCs w:val="24"/>
        </w:rPr>
        <w:t>Socialinės politikos fakultetas, Socialinio darbo katedra, 200</w:t>
      </w:r>
      <w:r>
        <w:rPr>
          <w:rFonts w:ascii="Times New Roman" w:hAnsi="Times New Roman"/>
          <w:sz w:val="24"/>
          <w:szCs w:val="24"/>
          <w:lang w:val="en-US"/>
        </w:rPr>
        <w:t>9</w:t>
      </w:r>
      <w:r>
        <w:rPr>
          <w:rFonts w:ascii="Times New Roman" w:hAnsi="Times New Roman"/>
          <w:sz w:val="24"/>
          <w:szCs w:val="24"/>
        </w:rPr>
        <w:t>.</w:t>
      </w:r>
    </w:p>
    <w:p w:rsidR="00D02407" w:rsidRDefault="00D02407" w:rsidP="00B90FCD">
      <w:pPr>
        <w:autoSpaceDE w:val="0"/>
        <w:autoSpaceDN w:val="0"/>
        <w:adjustRightInd w:val="0"/>
        <w:spacing w:after="0" w:line="360" w:lineRule="auto"/>
        <w:ind w:firstLine="851"/>
        <w:jc w:val="both"/>
        <w:rPr>
          <w:rFonts w:ascii="Times New Roman" w:hAnsi="Times New Roman"/>
          <w:sz w:val="24"/>
          <w:szCs w:val="24"/>
        </w:rPr>
      </w:pPr>
      <w:r w:rsidRPr="00181160">
        <w:rPr>
          <w:rFonts w:ascii="Times New Roman" w:hAnsi="Times New Roman"/>
          <w:sz w:val="24"/>
          <w:szCs w:val="24"/>
        </w:rPr>
        <w:t xml:space="preserve">Magistro baigiamajame darbe analizuota ir palyginta, kaip savo įsidarbinimą ir karjerą planuoja šeimose ir globos namuose užaugę vaikai bei pateiktos rekomendacijos, kaip mažinti socialinius ir psichologinius skirtumus tarp šių grupių. Pirmojoje darbo dalyje teoriniu aspektu supažindinama su karjeros samprata ir jos teorijomis, profesijos pasirinkimą įtakojančiais veiksniais. Antrojoje dalyje nagrinėjami: asmenybiniai veiksniai, lemiantys sėkmingą prisitaikymą darbo rinkoje bei planuojant karjerą; socialiniai veiksniai, lemiantys sėkmingą karjeros perspektyvų planavimą šeimose ir globos namuose gyvenanties vaikams; sudaromas socialinio darbuotojo galimos veiklos hipotetinis modelis, siekiant užtikrinti sėkmingesnes vaikų globos namuose augančių vaikų karjeros ir įsidarbinimo perspektyvas. Trečioje dalyje aptariama: karjeros projektavimo sistema mokymosi visą gyvenimą kontekste; informavimo ir konsultavimo teikiamų paslaugų reikšmė karjeros projektavimo procese; karjeros konsultavimo institucijų plėtra Lietuvoje; </w:t>
      </w:r>
      <w:r w:rsidRPr="005052A9">
        <w:rPr>
          <w:rFonts w:ascii="Times New Roman" w:hAnsi="Times New Roman"/>
          <w:sz w:val="24"/>
          <w:szCs w:val="24"/>
        </w:rPr>
        <w:t>suaugusi</w:t>
      </w:r>
      <w:r w:rsidRPr="00181160">
        <w:rPr>
          <w:rFonts w:ascii="Times New Roman" w:hAnsi="Times New Roman"/>
          <w:sz w:val="24"/>
          <w:szCs w:val="24"/>
        </w:rPr>
        <w:t>ųjų asmenų neformalus švietimas mokymosi visą gyvenimą kontekste;</w:t>
      </w:r>
      <w:r w:rsidRPr="005052A9">
        <w:rPr>
          <w:rFonts w:ascii="Times New Roman" w:hAnsi="Times New Roman"/>
          <w:sz w:val="24"/>
          <w:szCs w:val="24"/>
        </w:rPr>
        <w:t xml:space="preserve"> suaugusi</w:t>
      </w:r>
      <w:r w:rsidRPr="00181160">
        <w:rPr>
          <w:rFonts w:ascii="Times New Roman" w:hAnsi="Times New Roman"/>
          <w:sz w:val="24"/>
          <w:szCs w:val="24"/>
        </w:rPr>
        <w:t>ųjų asmenų neformalaus profesinio rengimo teisinė sistema Lietuvoje. Ketvirtoje dalyj</w:t>
      </w:r>
      <w:r>
        <w:rPr>
          <w:rFonts w:ascii="Times New Roman" w:hAnsi="Times New Roman"/>
          <w:sz w:val="24"/>
          <w:szCs w:val="24"/>
        </w:rPr>
        <w:t>e atliekama</w:t>
      </w:r>
      <w:r w:rsidRPr="00181160">
        <w:rPr>
          <w:rFonts w:ascii="Times New Roman" w:hAnsi="Times New Roman"/>
          <w:sz w:val="24"/>
          <w:szCs w:val="24"/>
        </w:rPr>
        <w:t xml:space="preserve"> </w:t>
      </w:r>
      <w:r>
        <w:rPr>
          <w:rFonts w:ascii="Times New Roman" w:hAnsi="Times New Roman"/>
          <w:sz w:val="24"/>
          <w:szCs w:val="24"/>
        </w:rPr>
        <w:t>v</w:t>
      </w:r>
      <w:r w:rsidRPr="00181160">
        <w:rPr>
          <w:rFonts w:ascii="Times New Roman" w:hAnsi="Times New Roman"/>
          <w:sz w:val="24"/>
          <w:szCs w:val="24"/>
        </w:rPr>
        <w:t>aikų, užaugusių šeimose ir globos namuose, kokybinė</w:t>
      </w:r>
      <w:r w:rsidRPr="00181160">
        <w:rPr>
          <w:rFonts w:ascii="Times New Roman" w:hAnsi="Times New Roman"/>
          <w:iCs/>
          <w:sz w:val="24"/>
          <w:szCs w:val="24"/>
        </w:rPr>
        <w:t xml:space="preserve"> apklausa</w:t>
      </w:r>
      <w:r>
        <w:rPr>
          <w:rFonts w:ascii="Times New Roman" w:hAnsi="Times New Roman"/>
          <w:sz w:val="24"/>
          <w:szCs w:val="24"/>
        </w:rPr>
        <w:t xml:space="preserve"> (</w:t>
      </w:r>
      <w:r w:rsidRPr="00181160">
        <w:rPr>
          <w:rFonts w:ascii="Times New Roman" w:hAnsi="Times New Roman"/>
          <w:sz w:val="24"/>
          <w:szCs w:val="24"/>
        </w:rPr>
        <w:t>interviu teksto turinio analizė</w:t>
      </w:r>
      <w:r>
        <w:rPr>
          <w:rFonts w:ascii="Times New Roman" w:hAnsi="Times New Roman"/>
          <w:sz w:val="24"/>
          <w:szCs w:val="24"/>
        </w:rPr>
        <w:t>)</w:t>
      </w:r>
      <w:r w:rsidRPr="00181160">
        <w:rPr>
          <w:rFonts w:ascii="Times New Roman" w:hAnsi="Times New Roman"/>
          <w:sz w:val="24"/>
          <w:szCs w:val="24"/>
        </w:rPr>
        <w:t xml:space="preserve"> bei  tyrimo duomenų apibendrinimas.</w:t>
      </w:r>
    </w:p>
    <w:p w:rsidR="00D02407" w:rsidRDefault="00D02407" w:rsidP="00B90FCD">
      <w:pPr>
        <w:autoSpaceDE w:val="0"/>
        <w:autoSpaceDN w:val="0"/>
        <w:adjustRightInd w:val="0"/>
        <w:spacing w:after="0" w:line="360" w:lineRule="auto"/>
        <w:ind w:firstLine="851"/>
        <w:jc w:val="both"/>
        <w:rPr>
          <w:rFonts w:ascii="Times New Roman" w:hAnsi="Times New Roman"/>
          <w:sz w:val="24"/>
          <w:szCs w:val="24"/>
        </w:rPr>
      </w:pPr>
    </w:p>
    <w:p w:rsidR="00D02407" w:rsidRDefault="00D02407" w:rsidP="00B90FCD">
      <w:pPr>
        <w:autoSpaceDE w:val="0"/>
        <w:autoSpaceDN w:val="0"/>
        <w:adjustRightInd w:val="0"/>
        <w:spacing w:after="0" w:line="360" w:lineRule="auto"/>
        <w:ind w:firstLine="851"/>
        <w:jc w:val="both"/>
        <w:rPr>
          <w:rFonts w:ascii="Times New Roman" w:hAnsi="Times New Roman"/>
          <w:sz w:val="24"/>
          <w:szCs w:val="24"/>
        </w:rPr>
      </w:pPr>
    </w:p>
    <w:p w:rsidR="00D02407" w:rsidRPr="00181160" w:rsidRDefault="00D02407" w:rsidP="00B90FCD">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b/>
          <w:sz w:val="24"/>
          <w:szCs w:val="24"/>
        </w:rPr>
        <w:t xml:space="preserve">Pagrindiniai žodžiai: </w:t>
      </w:r>
      <w:r>
        <w:rPr>
          <w:rFonts w:ascii="Times New Roman" w:hAnsi="Times New Roman"/>
          <w:sz w:val="24"/>
          <w:szCs w:val="24"/>
        </w:rPr>
        <w:t xml:space="preserve">karjera, profesinis informavimas/konsultavimas, </w:t>
      </w:r>
      <w:r w:rsidRPr="00181160">
        <w:rPr>
          <w:rFonts w:ascii="Times New Roman" w:hAnsi="Times New Roman"/>
          <w:sz w:val="24"/>
          <w:szCs w:val="24"/>
          <w:lang w:val="en-US"/>
        </w:rPr>
        <w:t>suaugusi</w:t>
      </w:r>
      <w:r w:rsidRPr="00181160">
        <w:rPr>
          <w:rFonts w:ascii="Times New Roman" w:hAnsi="Times New Roman"/>
          <w:sz w:val="24"/>
          <w:szCs w:val="24"/>
        </w:rPr>
        <w:t>ųjų asmenų neformalus švietimas</w:t>
      </w:r>
      <w:r>
        <w:rPr>
          <w:rFonts w:ascii="Times New Roman" w:hAnsi="Times New Roman"/>
          <w:sz w:val="24"/>
          <w:szCs w:val="24"/>
        </w:rPr>
        <w:t>.</w:t>
      </w:r>
    </w:p>
    <w:p w:rsidR="00D02407" w:rsidRDefault="00D02407" w:rsidP="00B90FCD">
      <w:pPr>
        <w:spacing w:line="360" w:lineRule="auto"/>
        <w:ind w:firstLine="851"/>
        <w:jc w:val="both"/>
        <w:rPr>
          <w:rFonts w:ascii="Times New Roman" w:hAnsi="Times New Roman"/>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4111"/>
        </w:tabs>
        <w:spacing w:line="360" w:lineRule="auto"/>
        <w:ind w:firstLine="851"/>
        <w:jc w:val="both"/>
        <w:rPr>
          <w:rFonts w:ascii="Times New Roman" w:hAnsi="Times New Roman"/>
          <w:b/>
          <w:sz w:val="24"/>
          <w:szCs w:val="24"/>
        </w:rPr>
      </w:pPr>
    </w:p>
    <w:p w:rsidR="00D02407" w:rsidRDefault="00D02407" w:rsidP="00B90FCD">
      <w:pPr>
        <w:tabs>
          <w:tab w:val="left" w:pos="3969"/>
        </w:tabs>
        <w:spacing w:line="360" w:lineRule="auto"/>
        <w:jc w:val="center"/>
        <w:rPr>
          <w:rFonts w:ascii="Times New Roman" w:hAnsi="Times New Roman"/>
          <w:b/>
          <w:sz w:val="24"/>
          <w:szCs w:val="24"/>
        </w:rPr>
      </w:pPr>
      <w:r w:rsidRPr="00CC655F">
        <w:rPr>
          <w:rFonts w:ascii="Times New Roman" w:hAnsi="Times New Roman"/>
          <w:b/>
          <w:sz w:val="24"/>
          <w:szCs w:val="24"/>
        </w:rPr>
        <w:lastRenderedPageBreak/>
        <w:t>ANNOTATION</w:t>
      </w:r>
    </w:p>
    <w:p w:rsidR="00D02407" w:rsidRPr="00CC655F" w:rsidRDefault="00D02407" w:rsidP="00B90FCD">
      <w:pPr>
        <w:tabs>
          <w:tab w:val="left" w:pos="4111"/>
        </w:tabs>
        <w:spacing w:line="360" w:lineRule="auto"/>
        <w:ind w:firstLine="851"/>
        <w:jc w:val="center"/>
        <w:rPr>
          <w:rFonts w:ascii="Times New Roman" w:hAnsi="Times New Roman"/>
          <w:b/>
          <w:sz w:val="24"/>
          <w:szCs w:val="24"/>
        </w:rPr>
      </w:pPr>
    </w:p>
    <w:p w:rsidR="00D02407" w:rsidRPr="00CC655F" w:rsidRDefault="00D02407" w:rsidP="00B90FCD">
      <w:pPr>
        <w:spacing w:line="360" w:lineRule="auto"/>
        <w:ind w:firstLine="851"/>
        <w:jc w:val="both"/>
        <w:rPr>
          <w:rStyle w:val="longtext1"/>
          <w:rFonts w:ascii="Times New Roman" w:hAnsi="Times New Roman"/>
          <w:sz w:val="24"/>
          <w:szCs w:val="24"/>
          <w:shd w:val="clear" w:color="auto" w:fill="FFFFFF"/>
        </w:rPr>
      </w:pPr>
      <w:r w:rsidRPr="00CC655F">
        <w:rPr>
          <w:rFonts w:ascii="Times New Roman" w:hAnsi="Times New Roman"/>
          <w:b/>
          <w:sz w:val="24"/>
          <w:szCs w:val="24"/>
        </w:rPr>
        <w:t xml:space="preserve">Petroliūnaitė D. </w:t>
      </w:r>
      <w:r>
        <w:rPr>
          <w:rStyle w:val="shorttext1"/>
          <w:rFonts w:ascii="Times New Roman" w:hAnsi="Times New Roman"/>
          <w:sz w:val="24"/>
          <w:szCs w:val="24"/>
          <w:shd w:val="clear" w:color="auto" w:fill="FFFFFF"/>
        </w:rPr>
        <w:t xml:space="preserve">Corporative </w:t>
      </w:r>
      <w:r w:rsidR="00D51205">
        <w:rPr>
          <w:rStyle w:val="shorttext1"/>
          <w:rFonts w:ascii="Times New Roman" w:hAnsi="Times New Roman"/>
          <w:sz w:val="24"/>
          <w:szCs w:val="24"/>
          <w:shd w:val="clear" w:color="auto" w:fill="FFFFFF"/>
        </w:rPr>
        <w:t>analysis of employment and care</w:t>
      </w:r>
      <w:r>
        <w:rPr>
          <w:rStyle w:val="shorttext1"/>
          <w:rFonts w:ascii="Times New Roman" w:hAnsi="Times New Roman"/>
          <w:sz w:val="24"/>
          <w:szCs w:val="24"/>
          <w:shd w:val="clear" w:color="auto" w:fill="FFFFFF"/>
        </w:rPr>
        <w:t>e</w:t>
      </w:r>
      <w:r w:rsidR="00567015">
        <w:rPr>
          <w:rStyle w:val="shorttext1"/>
          <w:rFonts w:ascii="Times New Roman" w:hAnsi="Times New Roman"/>
          <w:sz w:val="24"/>
          <w:szCs w:val="24"/>
          <w:shd w:val="clear" w:color="auto" w:fill="FFFFFF"/>
        </w:rPr>
        <w:t>r</w:t>
      </w:r>
      <w:r>
        <w:rPr>
          <w:rStyle w:val="shorttext1"/>
          <w:rFonts w:ascii="Times New Roman" w:hAnsi="Times New Roman"/>
          <w:sz w:val="24"/>
          <w:szCs w:val="24"/>
          <w:shd w:val="clear" w:color="auto" w:fill="FFFFFF"/>
        </w:rPr>
        <w:t xml:space="preserve"> opportunities of ch</w:t>
      </w:r>
      <w:r w:rsidR="00B707D8">
        <w:rPr>
          <w:rStyle w:val="shorttext1"/>
          <w:rFonts w:ascii="Times New Roman" w:hAnsi="Times New Roman"/>
          <w:sz w:val="24"/>
          <w:szCs w:val="24"/>
          <w:shd w:val="clear" w:color="auto" w:fill="FFFFFF"/>
        </w:rPr>
        <w:t>ildren group up in orphanages</w:t>
      </w:r>
      <w:r>
        <w:rPr>
          <w:rStyle w:val="shorttext1"/>
          <w:rFonts w:ascii="Times New Roman" w:hAnsi="Times New Roman"/>
          <w:sz w:val="24"/>
          <w:szCs w:val="24"/>
          <w:shd w:val="clear" w:color="auto" w:fill="FFFFFF"/>
        </w:rPr>
        <w:t>, group up in family environment</w:t>
      </w:r>
      <w:r w:rsidRPr="00CC655F">
        <w:rPr>
          <w:rStyle w:val="longtext1"/>
          <w:rFonts w:ascii="Times New Roman" w:hAnsi="Times New Roman"/>
          <w:sz w:val="24"/>
          <w:szCs w:val="24"/>
        </w:rPr>
        <w:t xml:space="preserve"> / Social Work master's final work. Supervisor: Assoc. </w:t>
      </w:r>
      <w:r w:rsidR="00205DD1">
        <w:rPr>
          <w:rStyle w:val="longtext1"/>
          <w:rFonts w:ascii="Times New Roman" w:hAnsi="Times New Roman"/>
          <w:sz w:val="24"/>
          <w:szCs w:val="24"/>
        </w:rPr>
        <w:t xml:space="preserve">Doc. dr. </w:t>
      </w:r>
      <w:r w:rsidRPr="00CC655F">
        <w:rPr>
          <w:rStyle w:val="longtext1"/>
          <w:rFonts w:ascii="Times New Roman" w:hAnsi="Times New Roman"/>
          <w:sz w:val="24"/>
          <w:szCs w:val="24"/>
          <w:shd w:val="clear" w:color="auto" w:fill="FFFFFF"/>
        </w:rPr>
        <w:t>A. Monkevicius. - Vilnius: Michael Romeris University, Faculty of Social Policy, Department of Social Work, 2009.</w:t>
      </w:r>
    </w:p>
    <w:p w:rsidR="00D02407" w:rsidRDefault="00D02407" w:rsidP="00205DD1">
      <w:pPr>
        <w:spacing w:line="360" w:lineRule="auto"/>
        <w:ind w:firstLine="851"/>
        <w:jc w:val="both"/>
        <w:rPr>
          <w:rStyle w:val="longtext1"/>
          <w:rFonts w:ascii="Times New Roman" w:hAnsi="Times New Roman"/>
          <w:sz w:val="24"/>
          <w:szCs w:val="24"/>
          <w:shd w:val="clear" w:color="auto" w:fill="FFFFFF"/>
        </w:rPr>
      </w:pPr>
      <w:r w:rsidRPr="00CC655F">
        <w:rPr>
          <w:rStyle w:val="longtext1"/>
          <w:rFonts w:ascii="Times New Roman" w:hAnsi="Times New Roman"/>
          <w:sz w:val="24"/>
          <w:szCs w:val="24"/>
        </w:rPr>
        <w:t xml:space="preserve">Master's thesis analyzed and compared, as their employment and career planning and family care homes </w:t>
      </w:r>
      <w:r>
        <w:rPr>
          <w:rStyle w:val="longtext1"/>
          <w:rFonts w:ascii="Times New Roman" w:hAnsi="Times New Roman"/>
          <w:sz w:val="24"/>
          <w:szCs w:val="24"/>
        </w:rPr>
        <w:t>grown</w:t>
      </w:r>
      <w:r w:rsidRPr="00CC655F">
        <w:rPr>
          <w:rStyle w:val="longtext1"/>
          <w:rFonts w:ascii="Times New Roman" w:hAnsi="Times New Roman"/>
          <w:sz w:val="24"/>
          <w:szCs w:val="24"/>
        </w:rPr>
        <w:t xml:space="preserve"> children and made recommendations to reduce social and psychological differences between these groups. T</w:t>
      </w:r>
      <w:r w:rsidRPr="00CC655F">
        <w:rPr>
          <w:rStyle w:val="longtext1"/>
          <w:rFonts w:ascii="Times New Roman" w:hAnsi="Times New Roman"/>
          <w:sz w:val="24"/>
          <w:szCs w:val="24"/>
          <w:shd w:val="clear" w:color="auto" w:fill="FFFFFF"/>
        </w:rPr>
        <w:t xml:space="preserve">he first part of the work presents the theoretical aspects of the career concept and its theories, factors affecting the choice of profession. </w:t>
      </w:r>
      <w:r w:rsidRPr="00CC655F">
        <w:rPr>
          <w:rStyle w:val="longtext1"/>
          <w:rFonts w:ascii="Times New Roman" w:hAnsi="Times New Roman"/>
          <w:sz w:val="24"/>
          <w:szCs w:val="24"/>
        </w:rPr>
        <w:t xml:space="preserve">The second part dealt with: asmenybiniai factors in the successful adjustment of the labor market and career planning, social factors that determine the success of career prospects for family planning and care for children living at home, offering a social worker for potential operations in a hypothetical model in order to ensure more successful child care homes for children growing career and employment prospects. </w:t>
      </w:r>
      <w:r w:rsidRPr="00CC655F">
        <w:rPr>
          <w:rStyle w:val="longtext1"/>
          <w:rFonts w:ascii="Times New Roman" w:hAnsi="Times New Roman"/>
          <w:sz w:val="24"/>
          <w:szCs w:val="24"/>
          <w:shd w:val="clear" w:color="auto" w:fill="FFFFFF"/>
        </w:rPr>
        <w:t xml:space="preserve">The third section discusses: career system in the context of lifelong learning, information and advisory services provided by career value the design process, career counseling institutional development in Lithuania; adults within non-formal education context of lifelong learning, adult persons of non-formal legal training system in Lithuania. </w:t>
      </w:r>
      <w:r w:rsidRPr="00CC655F">
        <w:rPr>
          <w:rStyle w:val="longtext1"/>
          <w:rFonts w:ascii="Times New Roman" w:hAnsi="Times New Roman"/>
          <w:sz w:val="24"/>
          <w:szCs w:val="24"/>
        </w:rPr>
        <w:t xml:space="preserve">In the fourth part is carried out for children, families and adult care homes, qualitative survey (interview text-based content analysis) and a summary of the survey data. </w:t>
      </w:r>
      <w:r w:rsidRPr="00CC655F">
        <w:rPr>
          <w:rFonts w:ascii="Times New Roman" w:hAnsi="Times New Roman"/>
          <w:sz w:val="24"/>
          <w:szCs w:val="24"/>
        </w:rPr>
        <w:br/>
      </w:r>
      <w:r w:rsidRPr="00CC655F">
        <w:rPr>
          <w:rFonts w:ascii="Times New Roman" w:hAnsi="Times New Roman"/>
          <w:sz w:val="24"/>
          <w:szCs w:val="24"/>
          <w:shd w:val="clear" w:color="auto" w:fill="EBEFF9"/>
        </w:rPr>
        <w:br/>
      </w:r>
      <w:r w:rsidRPr="00CC655F">
        <w:rPr>
          <w:rFonts w:ascii="Times New Roman" w:hAnsi="Times New Roman"/>
          <w:sz w:val="24"/>
          <w:szCs w:val="24"/>
          <w:shd w:val="clear" w:color="auto" w:fill="EBEFF9"/>
        </w:rPr>
        <w:br/>
      </w:r>
      <w:r w:rsidRPr="00CC655F">
        <w:rPr>
          <w:rStyle w:val="longtext1"/>
          <w:rFonts w:ascii="Times New Roman" w:hAnsi="Times New Roman"/>
          <w:sz w:val="24"/>
          <w:szCs w:val="24"/>
          <w:shd w:val="clear" w:color="auto" w:fill="FFFFFF"/>
        </w:rPr>
        <w:t>Key words: career, career information / counseling, adult non-formal education of individuals.</w:t>
      </w: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Default="00D02407" w:rsidP="00B90FCD">
      <w:pPr>
        <w:spacing w:line="360" w:lineRule="auto"/>
        <w:ind w:firstLine="851"/>
        <w:jc w:val="both"/>
        <w:rPr>
          <w:rStyle w:val="longtext1"/>
          <w:rFonts w:ascii="Times New Roman" w:hAnsi="Times New Roman"/>
          <w:sz w:val="24"/>
          <w:szCs w:val="24"/>
          <w:shd w:val="clear" w:color="auto" w:fill="FFFFFF"/>
        </w:rPr>
      </w:pPr>
    </w:p>
    <w:p w:rsidR="00D02407" w:rsidRPr="00B00E26" w:rsidRDefault="00D02407" w:rsidP="00B90FCD">
      <w:pPr>
        <w:spacing w:line="360" w:lineRule="auto"/>
        <w:jc w:val="center"/>
        <w:rPr>
          <w:rFonts w:ascii="Times New Roman" w:hAnsi="Times New Roman"/>
          <w:b/>
          <w:sz w:val="24"/>
          <w:szCs w:val="24"/>
        </w:rPr>
      </w:pPr>
      <w:r w:rsidRPr="00B00E26">
        <w:rPr>
          <w:rFonts w:ascii="Times New Roman" w:hAnsi="Times New Roman"/>
          <w:b/>
          <w:sz w:val="24"/>
          <w:szCs w:val="24"/>
        </w:rPr>
        <w:lastRenderedPageBreak/>
        <w:t>SANTRAUKA</w:t>
      </w:r>
    </w:p>
    <w:p w:rsidR="00D02407" w:rsidRPr="00B00E26" w:rsidRDefault="00D02407" w:rsidP="00B90FCD">
      <w:pPr>
        <w:spacing w:line="360" w:lineRule="auto"/>
        <w:ind w:firstLine="1134"/>
        <w:jc w:val="both"/>
        <w:rPr>
          <w:rFonts w:ascii="Times New Roman" w:hAnsi="Times New Roman"/>
          <w:sz w:val="24"/>
          <w:szCs w:val="24"/>
        </w:rPr>
      </w:pPr>
    </w:p>
    <w:p w:rsidR="00D02407" w:rsidRPr="00B31756" w:rsidRDefault="00D02407" w:rsidP="00B90FCD">
      <w:pPr>
        <w:spacing w:line="360" w:lineRule="auto"/>
        <w:ind w:firstLine="851"/>
        <w:jc w:val="both"/>
        <w:rPr>
          <w:rFonts w:ascii="Times New Roman" w:hAnsi="Times New Roman"/>
          <w:sz w:val="24"/>
          <w:szCs w:val="24"/>
        </w:rPr>
      </w:pPr>
      <w:r w:rsidRPr="00B00E26">
        <w:rPr>
          <w:rFonts w:ascii="Times New Roman" w:hAnsi="Times New Roman"/>
          <w:b/>
          <w:sz w:val="24"/>
          <w:szCs w:val="24"/>
        </w:rPr>
        <w:t>Petroliūnaitė D.</w:t>
      </w:r>
      <w:r w:rsidRPr="00B00E26">
        <w:rPr>
          <w:rFonts w:ascii="Times New Roman" w:hAnsi="Times New Roman"/>
          <w:sz w:val="24"/>
          <w:szCs w:val="24"/>
        </w:rPr>
        <w:t xml:space="preserve"> Vaikų, užaugusių šeimose ir globos namuose, įsidarbinimo ir karjeros lyginamoji analizė / Socialinio darbo magistro baigiamasis darbas. Vadovas: Doc. A. Monkevičius. – Vilnius: Mykolo Romerio Universitetas, Socialinės politikos fakultetas, Socialinio darbo katedra, 200</w:t>
      </w:r>
      <w:r w:rsidRPr="00B00E26">
        <w:rPr>
          <w:rFonts w:ascii="Times New Roman" w:hAnsi="Times New Roman"/>
          <w:sz w:val="24"/>
          <w:szCs w:val="24"/>
          <w:lang w:val="en-US"/>
        </w:rPr>
        <w:t>9</w:t>
      </w:r>
      <w:r w:rsidRPr="00B00E26">
        <w:rPr>
          <w:rFonts w:ascii="Times New Roman" w:hAnsi="Times New Roman"/>
          <w:sz w:val="24"/>
          <w:szCs w:val="24"/>
        </w:rPr>
        <w:t>.</w:t>
      </w:r>
      <w:r w:rsidRPr="00B00E26">
        <w:rPr>
          <w:rFonts w:ascii="Times New Roman" w:hAnsi="Times New Roman"/>
          <w:sz w:val="24"/>
          <w:szCs w:val="24"/>
          <w:lang w:val="en-US"/>
        </w:rPr>
        <w:t xml:space="preserve"> </w:t>
      </w:r>
      <w:r>
        <w:rPr>
          <w:rFonts w:ascii="Times New Roman" w:hAnsi="Times New Roman"/>
          <w:sz w:val="24"/>
          <w:szCs w:val="24"/>
        </w:rPr>
        <w:t xml:space="preserve"> Darbe naudoti </w:t>
      </w:r>
      <w:r w:rsidRPr="003035DC">
        <w:rPr>
          <w:rFonts w:ascii="Times New Roman" w:hAnsi="Times New Roman"/>
          <w:sz w:val="24"/>
          <w:szCs w:val="24"/>
        </w:rPr>
        <w:t>1</w:t>
      </w:r>
      <w:r>
        <w:rPr>
          <w:rFonts w:ascii="Times New Roman" w:hAnsi="Times New Roman"/>
          <w:sz w:val="24"/>
          <w:szCs w:val="24"/>
        </w:rPr>
        <w:t xml:space="preserve"> paveikslas ir 48</w:t>
      </w:r>
      <w:r w:rsidRPr="00B00E26">
        <w:rPr>
          <w:rFonts w:ascii="Times New Roman" w:hAnsi="Times New Roman"/>
          <w:sz w:val="24"/>
          <w:szCs w:val="24"/>
        </w:rPr>
        <w:t xml:space="preserve"> lentelė</w:t>
      </w:r>
      <w:r>
        <w:rPr>
          <w:rFonts w:ascii="Times New Roman" w:hAnsi="Times New Roman"/>
          <w:sz w:val="24"/>
          <w:szCs w:val="24"/>
        </w:rPr>
        <w:t>s</w:t>
      </w:r>
      <w:r w:rsidRPr="00B00E26">
        <w:rPr>
          <w:rFonts w:ascii="Times New Roman" w:hAnsi="Times New Roman"/>
          <w:sz w:val="24"/>
          <w:szCs w:val="24"/>
        </w:rPr>
        <w:t xml:space="preserve">, panaudoti </w:t>
      </w:r>
      <w:r w:rsidRPr="005052A9">
        <w:rPr>
          <w:rFonts w:ascii="Times New Roman" w:hAnsi="Times New Roman"/>
          <w:sz w:val="24"/>
          <w:szCs w:val="24"/>
        </w:rPr>
        <w:t xml:space="preserve"> 56 informacijos  šaltiniai. </w:t>
      </w:r>
    </w:p>
    <w:p w:rsidR="00D02407" w:rsidRPr="00B00E26" w:rsidRDefault="00D02407" w:rsidP="00B90FCD">
      <w:pPr>
        <w:spacing w:line="360" w:lineRule="auto"/>
        <w:ind w:firstLine="709"/>
        <w:jc w:val="both"/>
        <w:rPr>
          <w:rFonts w:ascii="Times New Roman" w:hAnsi="Times New Roman"/>
          <w:sz w:val="24"/>
          <w:szCs w:val="24"/>
        </w:rPr>
      </w:pPr>
      <w:r w:rsidRPr="00B00E26">
        <w:rPr>
          <w:rFonts w:ascii="Times New Roman" w:hAnsi="Times New Roman"/>
          <w:sz w:val="24"/>
          <w:szCs w:val="24"/>
        </w:rPr>
        <w:t>Darbo metu iškeltas tyrimo tikslas</w:t>
      </w:r>
      <w:r w:rsidRPr="00B00E26">
        <w:rPr>
          <w:rFonts w:ascii="Times New Roman" w:hAnsi="Times New Roman"/>
          <w:b/>
          <w:sz w:val="24"/>
          <w:szCs w:val="24"/>
        </w:rPr>
        <w:t xml:space="preserve"> </w:t>
      </w:r>
      <w:r w:rsidRPr="00B00E26">
        <w:rPr>
          <w:rFonts w:ascii="Times New Roman" w:hAnsi="Times New Roman"/>
          <w:bCs/>
          <w:sz w:val="24"/>
          <w:szCs w:val="24"/>
        </w:rPr>
        <w:t xml:space="preserve">– </w:t>
      </w:r>
      <w:r w:rsidRPr="00B00E26">
        <w:rPr>
          <w:rFonts w:ascii="Times New Roman" w:hAnsi="Times New Roman"/>
          <w:sz w:val="24"/>
          <w:szCs w:val="24"/>
        </w:rPr>
        <w:t xml:space="preserve">palyginti  </w:t>
      </w:r>
      <w:r w:rsidRPr="00B00E26">
        <w:rPr>
          <w:rFonts w:ascii="Times New Roman" w:hAnsi="Times New Roman"/>
          <w:bCs/>
          <w:sz w:val="24"/>
          <w:szCs w:val="24"/>
        </w:rPr>
        <w:t>globos namuose ir pilnose</w:t>
      </w:r>
      <w:r w:rsidRPr="00B00E26">
        <w:rPr>
          <w:rFonts w:ascii="Times New Roman" w:hAnsi="Times New Roman"/>
          <w:bCs/>
          <w:color w:val="FF0000"/>
          <w:sz w:val="24"/>
          <w:szCs w:val="24"/>
        </w:rPr>
        <w:t xml:space="preserve"> </w:t>
      </w:r>
      <w:r w:rsidRPr="00B00E26">
        <w:rPr>
          <w:rFonts w:ascii="Times New Roman" w:hAnsi="Times New Roman"/>
          <w:bCs/>
          <w:sz w:val="24"/>
          <w:szCs w:val="24"/>
        </w:rPr>
        <w:t>šeimose užaugusių vaikų įsidarbinimo ir karjeros planavimo ypatybes numatant galimus sprendimo būdus, kaip mažinti socialinius ir psichologinius skirtumus tarp šių grupių.</w:t>
      </w:r>
      <w:r w:rsidRPr="00B00E26">
        <w:rPr>
          <w:rFonts w:ascii="Times New Roman" w:hAnsi="Times New Roman"/>
          <w:sz w:val="24"/>
          <w:szCs w:val="24"/>
        </w:rPr>
        <w:t xml:space="preserve"> </w:t>
      </w:r>
      <w:r w:rsidRPr="00B00E26">
        <w:rPr>
          <w:rFonts w:ascii="Times New Roman" w:hAnsi="Times New Roman"/>
          <w:bCs/>
          <w:sz w:val="24"/>
          <w:szCs w:val="24"/>
        </w:rPr>
        <w:t xml:space="preserve">Uždaviniuose buvo ieškoma atsakymo į šiuos klausimus: </w:t>
      </w:r>
      <w:r w:rsidRPr="00B00E26">
        <w:rPr>
          <w:rFonts w:ascii="Times New Roman" w:hAnsi="Times New Roman"/>
          <w:color w:val="000000"/>
          <w:sz w:val="24"/>
          <w:szCs w:val="24"/>
        </w:rPr>
        <w:t>kaip šeimose ir globos namuose užaugę vaikai projektuoja asmeninę karjerą?</w:t>
      </w:r>
      <w:r w:rsidRPr="00B00E26">
        <w:rPr>
          <w:rFonts w:ascii="Times New Roman" w:hAnsi="Times New Roman"/>
          <w:sz w:val="24"/>
          <w:szCs w:val="24"/>
        </w:rPr>
        <w:t xml:space="preserve"> </w:t>
      </w:r>
      <w:r w:rsidRPr="00B00E26">
        <w:rPr>
          <w:rFonts w:ascii="Times New Roman" w:hAnsi="Times New Roman"/>
          <w:bCs/>
          <w:sz w:val="24"/>
          <w:szCs w:val="24"/>
        </w:rPr>
        <w:t xml:space="preserve">kokie veiksniai įtakojo šeimose ir globos namuose užaugusių vaikų įsidarbinimo ir  karjeros pasirinkimo motyvus? kokie šeimose ir globos namuose užaugusių vaikų asmeninių savybių ypatumai, galimai lemiantys sėkmingą įsidarbinimą ir karjeros planavimą? kokia šeimose ir globos namuose užaugusių vaikų motyvacija mokytis neformaliai? </w:t>
      </w:r>
      <w:r w:rsidRPr="00B00E26">
        <w:rPr>
          <w:rFonts w:ascii="Times New Roman" w:hAnsi="Times New Roman"/>
          <w:sz w:val="24"/>
          <w:szCs w:val="24"/>
        </w:rPr>
        <w:t>Atliekant tyrimą buvo iške</w:t>
      </w:r>
      <w:r>
        <w:rPr>
          <w:rFonts w:ascii="Times New Roman" w:hAnsi="Times New Roman"/>
          <w:sz w:val="24"/>
          <w:szCs w:val="24"/>
        </w:rPr>
        <w:t>lta hipotezė -</w:t>
      </w:r>
      <w:r w:rsidRPr="00B00E26">
        <w:rPr>
          <w:rFonts w:ascii="Times New Roman" w:hAnsi="Times New Roman"/>
          <w:sz w:val="24"/>
          <w:szCs w:val="24"/>
        </w:rPr>
        <w:t xml:space="preserve"> globos namuose užaugusių vaikų įsidarbinimo ir karjeros galimybes, priešingai nei pilnose šeimose užaugusių asmenų, riboja konsultavimosi stoka, silpnesnė motyvacija ir nepasitikėjimas savo jėgomis.</w:t>
      </w:r>
    </w:p>
    <w:p w:rsidR="00D02407" w:rsidRPr="00B00E26" w:rsidRDefault="00D02407" w:rsidP="00B90FCD">
      <w:pPr>
        <w:autoSpaceDE w:val="0"/>
        <w:autoSpaceDN w:val="0"/>
        <w:adjustRightInd w:val="0"/>
        <w:spacing w:after="0" w:line="360" w:lineRule="auto"/>
        <w:ind w:firstLine="1134"/>
        <w:jc w:val="both"/>
        <w:rPr>
          <w:rFonts w:ascii="Times New Roman" w:hAnsi="Times New Roman"/>
          <w:sz w:val="24"/>
          <w:szCs w:val="24"/>
        </w:rPr>
      </w:pPr>
      <w:r w:rsidRPr="00B00E26">
        <w:rPr>
          <w:rFonts w:ascii="Times New Roman" w:hAnsi="Times New Roman"/>
          <w:sz w:val="24"/>
          <w:szCs w:val="24"/>
        </w:rPr>
        <w:t xml:space="preserve">Tyrime naudotas kokybinio tyrimo metodas: vaikų, užaugusių šeimose ir globos namuose, </w:t>
      </w:r>
      <w:r w:rsidRPr="00B00E26">
        <w:rPr>
          <w:rFonts w:ascii="Times New Roman" w:hAnsi="Times New Roman"/>
          <w:i/>
          <w:sz w:val="24"/>
          <w:szCs w:val="24"/>
        </w:rPr>
        <w:t>kokybinė</w:t>
      </w:r>
      <w:r w:rsidRPr="00B00E26">
        <w:rPr>
          <w:rFonts w:ascii="Times New Roman" w:hAnsi="Times New Roman"/>
          <w:i/>
          <w:iCs/>
          <w:sz w:val="24"/>
          <w:szCs w:val="24"/>
        </w:rPr>
        <w:t xml:space="preserve"> apklausa</w:t>
      </w:r>
      <w:r w:rsidRPr="00B00E26">
        <w:rPr>
          <w:rFonts w:ascii="Times New Roman" w:hAnsi="Times New Roman"/>
          <w:i/>
          <w:sz w:val="24"/>
          <w:szCs w:val="24"/>
        </w:rPr>
        <w:t>.</w:t>
      </w:r>
      <w:r w:rsidRPr="00B00E26">
        <w:rPr>
          <w:rFonts w:ascii="Times New Roman" w:hAnsi="Times New Roman"/>
          <w:sz w:val="24"/>
          <w:szCs w:val="24"/>
        </w:rPr>
        <w:t xml:space="preserve"> Buvo atliekama inte</w:t>
      </w:r>
      <w:r>
        <w:rPr>
          <w:rFonts w:ascii="Times New Roman" w:hAnsi="Times New Roman"/>
          <w:sz w:val="24"/>
          <w:szCs w:val="24"/>
        </w:rPr>
        <w:t>rviu teksto turinio analizė bei</w:t>
      </w:r>
      <w:r w:rsidRPr="00B00E26">
        <w:rPr>
          <w:rFonts w:ascii="Times New Roman" w:hAnsi="Times New Roman"/>
          <w:sz w:val="24"/>
          <w:szCs w:val="24"/>
        </w:rPr>
        <w:t xml:space="preserve"> tyrimo duomenų apibendrinimas. Tyrime dalyvavo 6 respondentai užaugę šeimose (po 3 vyrus ir moteris) ir 6 respondentai augę globos namuose (po 3 vyrus ir moteris). Respondentų imtis pasirinkta atsižvelgiant į amžiaus grupę (</w:t>
      </w:r>
      <w:r w:rsidRPr="005052A9">
        <w:rPr>
          <w:rFonts w:ascii="Times New Roman" w:hAnsi="Times New Roman"/>
          <w:sz w:val="24"/>
          <w:szCs w:val="24"/>
        </w:rPr>
        <w:t xml:space="preserve">20 </w:t>
      </w:r>
      <w:r>
        <w:rPr>
          <w:rFonts w:ascii="Times New Roman" w:hAnsi="Times New Roman"/>
          <w:sz w:val="24"/>
          <w:szCs w:val="24"/>
        </w:rPr>
        <w:t>–</w:t>
      </w:r>
      <w:r w:rsidRPr="005052A9">
        <w:rPr>
          <w:rFonts w:ascii="Times New Roman" w:hAnsi="Times New Roman"/>
          <w:sz w:val="24"/>
          <w:szCs w:val="24"/>
        </w:rPr>
        <w:t xml:space="preserve"> 30 met</w:t>
      </w:r>
      <w:r w:rsidRPr="00B00E26">
        <w:rPr>
          <w:rFonts w:ascii="Times New Roman" w:hAnsi="Times New Roman"/>
          <w:sz w:val="24"/>
          <w:szCs w:val="24"/>
        </w:rPr>
        <w:t>ų).</w:t>
      </w:r>
    </w:p>
    <w:p w:rsidR="00D02407" w:rsidRPr="00B00E26" w:rsidRDefault="00D02407" w:rsidP="00B90FCD">
      <w:pPr>
        <w:spacing w:line="360" w:lineRule="auto"/>
        <w:ind w:firstLine="851"/>
        <w:jc w:val="both"/>
        <w:rPr>
          <w:rFonts w:ascii="Times New Roman" w:hAnsi="Times New Roman"/>
          <w:sz w:val="24"/>
          <w:szCs w:val="24"/>
        </w:rPr>
      </w:pPr>
      <w:r w:rsidRPr="00B00E26">
        <w:rPr>
          <w:rFonts w:ascii="Times New Roman" w:hAnsi="Times New Roman"/>
          <w:sz w:val="24"/>
          <w:szCs w:val="24"/>
        </w:rPr>
        <w:t>Analizuojant tyrimo duomenis hipotezė pasitvirtino. Globos namuose užaugusiems asmenims mažiau rūpi aukštos darbo pareigos, kopimas karjeros laiptas dėl atsakomybės vengimo, pasitikėjimo savimi stokos.</w:t>
      </w: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ind w:firstLine="851"/>
        <w:jc w:val="both"/>
        <w:rPr>
          <w:rFonts w:ascii="Times New Roman" w:hAnsi="Times New Roman"/>
          <w:b/>
          <w:sz w:val="24"/>
          <w:szCs w:val="24"/>
        </w:rPr>
      </w:pPr>
    </w:p>
    <w:p w:rsidR="00D02407" w:rsidRDefault="00D02407" w:rsidP="00B90FCD">
      <w:pPr>
        <w:spacing w:line="360" w:lineRule="auto"/>
        <w:jc w:val="center"/>
        <w:rPr>
          <w:rFonts w:ascii="Times New Roman" w:hAnsi="Times New Roman"/>
          <w:b/>
          <w:sz w:val="24"/>
          <w:szCs w:val="24"/>
        </w:rPr>
      </w:pPr>
      <w:r>
        <w:rPr>
          <w:rFonts w:ascii="Times New Roman" w:hAnsi="Times New Roman"/>
          <w:b/>
          <w:sz w:val="24"/>
          <w:szCs w:val="24"/>
        </w:rPr>
        <w:lastRenderedPageBreak/>
        <w:t>SUMMARY</w:t>
      </w:r>
    </w:p>
    <w:p w:rsidR="00D02407" w:rsidRDefault="00D02407" w:rsidP="00B90FCD">
      <w:pPr>
        <w:spacing w:line="360" w:lineRule="auto"/>
        <w:ind w:firstLine="851"/>
        <w:jc w:val="center"/>
        <w:rPr>
          <w:rFonts w:ascii="Times New Roman" w:hAnsi="Times New Roman"/>
          <w:b/>
          <w:sz w:val="24"/>
          <w:szCs w:val="24"/>
        </w:rPr>
      </w:pPr>
    </w:p>
    <w:p w:rsidR="00D02407" w:rsidRPr="00050269" w:rsidRDefault="00D02407" w:rsidP="00B90FCD">
      <w:pPr>
        <w:spacing w:line="360" w:lineRule="auto"/>
        <w:ind w:firstLine="851"/>
        <w:jc w:val="both"/>
        <w:rPr>
          <w:rStyle w:val="longtext1"/>
          <w:rFonts w:ascii="Times New Roman" w:hAnsi="Times New Roman"/>
          <w:sz w:val="24"/>
          <w:szCs w:val="24"/>
          <w:shd w:val="clear" w:color="auto" w:fill="FFFFFF"/>
        </w:rPr>
      </w:pPr>
      <w:r w:rsidRPr="00B00E26">
        <w:rPr>
          <w:rFonts w:ascii="Times New Roman" w:hAnsi="Times New Roman"/>
          <w:b/>
          <w:sz w:val="24"/>
          <w:szCs w:val="24"/>
        </w:rPr>
        <w:t>Petroliūnaitė D.</w:t>
      </w:r>
      <w:r w:rsidRPr="00B00E26">
        <w:rPr>
          <w:rFonts w:ascii="Times New Roman" w:hAnsi="Times New Roman"/>
          <w:sz w:val="24"/>
          <w:szCs w:val="24"/>
        </w:rPr>
        <w:t xml:space="preserve"> </w:t>
      </w:r>
      <w:r>
        <w:rPr>
          <w:rStyle w:val="shorttext1"/>
          <w:rFonts w:ascii="Times New Roman" w:hAnsi="Times New Roman"/>
          <w:sz w:val="24"/>
          <w:szCs w:val="24"/>
          <w:shd w:val="clear" w:color="auto" w:fill="FFFFFF"/>
        </w:rPr>
        <w:t xml:space="preserve">Corporative </w:t>
      </w:r>
      <w:r w:rsidR="00D51205">
        <w:rPr>
          <w:rStyle w:val="shorttext1"/>
          <w:rFonts w:ascii="Times New Roman" w:hAnsi="Times New Roman"/>
          <w:sz w:val="24"/>
          <w:szCs w:val="24"/>
          <w:shd w:val="clear" w:color="auto" w:fill="FFFFFF"/>
        </w:rPr>
        <w:t>analysis of employment and care</w:t>
      </w:r>
      <w:r>
        <w:rPr>
          <w:rStyle w:val="shorttext1"/>
          <w:rFonts w:ascii="Times New Roman" w:hAnsi="Times New Roman"/>
          <w:sz w:val="24"/>
          <w:szCs w:val="24"/>
          <w:shd w:val="clear" w:color="auto" w:fill="FFFFFF"/>
        </w:rPr>
        <w:t>e</w:t>
      </w:r>
      <w:r w:rsidR="00567015">
        <w:rPr>
          <w:rStyle w:val="shorttext1"/>
          <w:rFonts w:ascii="Times New Roman" w:hAnsi="Times New Roman"/>
          <w:sz w:val="24"/>
          <w:szCs w:val="24"/>
          <w:shd w:val="clear" w:color="auto" w:fill="FFFFFF"/>
        </w:rPr>
        <w:t>r</w:t>
      </w:r>
      <w:r>
        <w:rPr>
          <w:rStyle w:val="shorttext1"/>
          <w:rFonts w:ascii="Times New Roman" w:hAnsi="Times New Roman"/>
          <w:sz w:val="24"/>
          <w:szCs w:val="24"/>
          <w:shd w:val="clear" w:color="auto" w:fill="FFFFFF"/>
        </w:rPr>
        <w:t xml:space="preserve"> opportunities of ch</w:t>
      </w:r>
      <w:r w:rsidR="00205DD1">
        <w:rPr>
          <w:rStyle w:val="shorttext1"/>
          <w:rFonts w:ascii="Times New Roman" w:hAnsi="Times New Roman"/>
          <w:sz w:val="24"/>
          <w:szCs w:val="24"/>
          <w:shd w:val="clear" w:color="auto" w:fill="FFFFFF"/>
        </w:rPr>
        <w:t>ildren group up in orphanages</w:t>
      </w:r>
      <w:r>
        <w:rPr>
          <w:rStyle w:val="shorttext1"/>
          <w:rFonts w:ascii="Times New Roman" w:hAnsi="Times New Roman"/>
          <w:sz w:val="24"/>
          <w:szCs w:val="24"/>
          <w:shd w:val="clear" w:color="auto" w:fill="FFFFFF"/>
        </w:rPr>
        <w:t>, group up in family environment</w:t>
      </w:r>
      <w:r w:rsidRPr="00CC655F">
        <w:rPr>
          <w:rStyle w:val="longtext1"/>
          <w:rFonts w:ascii="Times New Roman" w:hAnsi="Times New Roman"/>
          <w:sz w:val="24"/>
          <w:szCs w:val="24"/>
        </w:rPr>
        <w:t xml:space="preserve"> </w:t>
      </w:r>
      <w:r>
        <w:rPr>
          <w:rStyle w:val="longtext1"/>
          <w:rFonts w:ascii="Times New Roman" w:hAnsi="Times New Roman"/>
          <w:sz w:val="24"/>
          <w:szCs w:val="24"/>
        </w:rPr>
        <w:t xml:space="preserve">/ </w:t>
      </w:r>
      <w:r w:rsidRPr="00050269">
        <w:rPr>
          <w:rStyle w:val="longtext1"/>
          <w:rFonts w:ascii="Times New Roman" w:hAnsi="Times New Roman"/>
          <w:sz w:val="24"/>
          <w:szCs w:val="24"/>
          <w:shd w:val="clear" w:color="auto" w:fill="FFFFFF"/>
        </w:rPr>
        <w:t xml:space="preserve">Supervisor: Assoc. </w:t>
      </w:r>
      <w:r w:rsidR="00205DD1">
        <w:rPr>
          <w:rStyle w:val="longtext1"/>
          <w:rFonts w:ascii="Times New Roman" w:hAnsi="Times New Roman"/>
          <w:sz w:val="24"/>
          <w:szCs w:val="24"/>
          <w:shd w:val="clear" w:color="auto" w:fill="FFFFFF"/>
        </w:rPr>
        <w:t xml:space="preserve">Doc. dr. </w:t>
      </w:r>
      <w:r w:rsidR="00205DD1">
        <w:rPr>
          <w:rStyle w:val="longtext1"/>
          <w:rFonts w:ascii="Times New Roman" w:hAnsi="Times New Roman"/>
          <w:sz w:val="24"/>
          <w:szCs w:val="24"/>
        </w:rPr>
        <w:t>A.</w:t>
      </w:r>
      <w:r w:rsidRPr="00050269">
        <w:rPr>
          <w:rStyle w:val="longtext1"/>
          <w:rFonts w:ascii="Times New Roman" w:hAnsi="Times New Roman"/>
          <w:sz w:val="24"/>
          <w:szCs w:val="24"/>
        </w:rPr>
        <w:t xml:space="preserve">Monkevicius. </w:t>
      </w:r>
      <w:r w:rsidRPr="00050269">
        <w:rPr>
          <w:rStyle w:val="longtext1"/>
          <w:rFonts w:ascii="Times New Roman" w:hAnsi="Times New Roman"/>
          <w:sz w:val="24"/>
          <w:szCs w:val="24"/>
          <w:shd w:val="clear" w:color="auto" w:fill="FFFFFF"/>
        </w:rPr>
        <w:t xml:space="preserve">- Vilnius: Michael Romeris University, Faculty of Social Policy, Department of Social Work, 2009. The paper used </w:t>
      </w:r>
      <w:r>
        <w:rPr>
          <w:rStyle w:val="longtext1"/>
          <w:rFonts w:ascii="Times New Roman" w:hAnsi="Times New Roman"/>
          <w:sz w:val="24"/>
          <w:szCs w:val="24"/>
          <w:shd w:val="clear" w:color="auto" w:fill="FFFFFF"/>
        </w:rPr>
        <w:t>1 picture and 48 tables, used 56</w:t>
      </w:r>
      <w:r w:rsidRPr="00050269">
        <w:rPr>
          <w:rStyle w:val="longtext1"/>
          <w:rFonts w:ascii="Times New Roman" w:hAnsi="Times New Roman"/>
          <w:sz w:val="24"/>
          <w:szCs w:val="24"/>
          <w:shd w:val="clear" w:color="auto" w:fill="FFFFFF"/>
        </w:rPr>
        <w:t xml:space="preserve"> sources of information.</w:t>
      </w:r>
    </w:p>
    <w:p w:rsidR="00D02407" w:rsidRPr="00050269" w:rsidRDefault="00D02407" w:rsidP="00B90FCD">
      <w:pPr>
        <w:spacing w:line="360" w:lineRule="auto"/>
        <w:ind w:firstLine="851"/>
        <w:jc w:val="both"/>
        <w:rPr>
          <w:rStyle w:val="longtext1"/>
          <w:rFonts w:ascii="Times New Roman" w:hAnsi="Times New Roman"/>
          <w:sz w:val="24"/>
          <w:szCs w:val="24"/>
          <w:shd w:val="clear" w:color="auto" w:fill="EBEFF9"/>
        </w:rPr>
      </w:pPr>
      <w:r w:rsidRPr="00CC655F">
        <w:rPr>
          <w:rStyle w:val="longtext1"/>
          <w:rFonts w:ascii="Times New Roman" w:hAnsi="Times New Roman"/>
          <w:sz w:val="24"/>
          <w:szCs w:val="24"/>
        </w:rPr>
        <w:t>Working time is raised by the study - to compare nursing homes and the nuclear family of adult children's access to employment and career-planning features, providing possible solutions to reduce social and psychological differences between these groups</w:t>
      </w:r>
      <w:r w:rsidRPr="00CC655F">
        <w:rPr>
          <w:rStyle w:val="longtext1"/>
          <w:rFonts w:ascii="Times New Roman" w:hAnsi="Times New Roman"/>
          <w:sz w:val="24"/>
          <w:szCs w:val="24"/>
          <w:shd w:val="clear" w:color="auto" w:fill="FFFFFF"/>
        </w:rPr>
        <w:t xml:space="preserve">. </w:t>
      </w:r>
      <w:r w:rsidRPr="00050269">
        <w:rPr>
          <w:rStyle w:val="longtext1"/>
          <w:rFonts w:ascii="Times New Roman" w:hAnsi="Times New Roman"/>
          <w:sz w:val="24"/>
          <w:szCs w:val="24"/>
          <w:shd w:val="clear" w:color="auto" w:fill="FFFFFF"/>
        </w:rPr>
        <w:t>Task was to seek answers to these questions: how families and nursing homes grown children develops personal career</w:t>
      </w:r>
      <w:r w:rsidRPr="00CC655F">
        <w:rPr>
          <w:rStyle w:val="longtext1"/>
          <w:rFonts w:ascii="Times New Roman" w:hAnsi="Times New Roman"/>
          <w:sz w:val="24"/>
          <w:szCs w:val="24"/>
          <w:shd w:val="clear" w:color="auto" w:fill="FFFFFF"/>
        </w:rPr>
        <w:t xml:space="preserve">? what factors influenced the families and adult children's care home job and career choice motives? what families and children of adult care home personal characteristic features, possibly affecting the success of employment and career planning? </w:t>
      </w:r>
      <w:r w:rsidRPr="00050269">
        <w:rPr>
          <w:rStyle w:val="longtext1"/>
          <w:rFonts w:ascii="Times New Roman" w:hAnsi="Times New Roman"/>
          <w:sz w:val="24"/>
          <w:szCs w:val="24"/>
          <w:shd w:val="clear" w:color="auto" w:fill="FFFFFF"/>
        </w:rPr>
        <w:t xml:space="preserve">what families and care homes adult children motivation to learn informally? </w:t>
      </w:r>
      <w:r w:rsidRPr="00CC655F">
        <w:rPr>
          <w:rStyle w:val="longtext1"/>
          <w:rFonts w:ascii="Times New Roman" w:hAnsi="Times New Roman"/>
          <w:sz w:val="24"/>
          <w:szCs w:val="24"/>
        </w:rPr>
        <w:t>The investigation was hypothesis - adult care homes for children for employment and career opportunities, unlike the nuclear family of adult individuals are limited by the lack of consultation, the weaker the motivation and lack of confidence on their own.</w:t>
      </w:r>
    </w:p>
    <w:p w:rsidR="00D02407" w:rsidRPr="00050269" w:rsidRDefault="00D02407" w:rsidP="00B90FCD">
      <w:pPr>
        <w:spacing w:line="360" w:lineRule="auto"/>
        <w:ind w:firstLine="851"/>
        <w:jc w:val="both"/>
        <w:rPr>
          <w:rStyle w:val="longtext1"/>
          <w:rFonts w:ascii="Times New Roman" w:hAnsi="Times New Roman"/>
          <w:sz w:val="24"/>
          <w:szCs w:val="24"/>
        </w:rPr>
      </w:pPr>
      <w:r w:rsidRPr="00050269">
        <w:rPr>
          <w:rStyle w:val="longtext1"/>
          <w:rFonts w:ascii="Times New Roman" w:hAnsi="Times New Roman"/>
          <w:sz w:val="24"/>
          <w:szCs w:val="24"/>
          <w:shd w:val="clear" w:color="auto" w:fill="FFFFFF"/>
        </w:rPr>
        <w:t xml:space="preserve">The study used a qualitative research method: children, families and adult care homes, qualitative survey. Was done by text-based content analysis of interview and survey data aggregation. </w:t>
      </w:r>
      <w:r w:rsidRPr="00CC655F">
        <w:rPr>
          <w:rStyle w:val="longtext1"/>
          <w:rFonts w:ascii="Times New Roman" w:hAnsi="Times New Roman"/>
          <w:sz w:val="24"/>
          <w:szCs w:val="24"/>
        </w:rPr>
        <w:t>The study included 6 respondents raised in families (in 3 men and women) and 6 of the respondents not increase nursing home (in men and 3 women).</w:t>
      </w:r>
      <w:r w:rsidRPr="00050269">
        <w:rPr>
          <w:rStyle w:val="longtext1"/>
          <w:rFonts w:ascii="Times New Roman" w:hAnsi="Times New Roman"/>
          <w:sz w:val="24"/>
          <w:szCs w:val="24"/>
          <w:shd w:val="clear" w:color="auto" w:fill="EBEFF9"/>
        </w:rPr>
        <w:t xml:space="preserve"> </w:t>
      </w:r>
      <w:r w:rsidRPr="00050269">
        <w:rPr>
          <w:rStyle w:val="longtext1"/>
          <w:rFonts w:ascii="Times New Roman" w:hAnsi="Times New Roman"/>
          <w:sz w:val="24"/>
          <w:szCs w:val="24"/>
        </w:rPr>
        <w:t>Respondents are chosen according to the age group (20 - 30 years).</w:t>
      </w:r>
    </w:p>
    <w:p w:rsidR="00D02407" w:rsidRDefault="00D02407" w:rsidP="00B90FCD">
      <w:pPr>
        <w:spacing w:line="360" w:lineRule="auto"/>
        <w:ind w:firstLine="851"/>
        <w:jc w:val="both"/>
        <w:rPr>
          <w:rStyle w:val="longtext1"/>
          <w:rFonts w:ascii="Arial" w:hAnsi="Arial" w:cs="Arial"/>
          <w:shd w:val="clear" w:color="auto" w:fill="FFFFFF"/>
        </w:rPr>
      </w:pPr>
      <w:r w:rsidRPr="00CC655F">
        <w:rPr>
          <w:rStyle w:val="longtext1"/>
          <w:rFonts w:ascii="Times New Roman" w:hAnsi="Times New Roman"/>
          <w:sz w:val="24"/>
          <w:szCs w:val="24"/>
        </w:rPr>
        <w:t>The analysis of survey data confirmed the hypothesis. Nursing</w:t>
      </w:r>
      <w:r>
        <w:rPr>
          <w:rStyle w:val="longtext1"/>
          <w:rFonts w:ascii="Times New Roman" w:hAnsi="Times New Roman"/>
          <w:sz w:val="24"/>
          <w:szCs w:val="24"/>
          <w:shd w:val="clear" w:color="auto" w:fill="FFFFFF"/>
        </w:rPr>
        <w:t xml:space="preserve"> home gro</w:t>
      </w:r>
      <w:r w:rsidRPr="00050269">
        <w:rPr>
          <w:rStyle w:val="longtext1"/>
          <w:rFonts w:ascii="Times New Roman" w:hAnsi="Times New Roman"/>
          <w:sz w:val="24"/>
          <w:szCs w:val="24"/>
          <w:shd w:val="clear" w:color="auto" w:fill="FFFFFF"/>
        </w:rPr>
        <w:t>w</w:t>
      </w:r>
      <w:r>
        <w:rPr>
          <w:rStyle w:val="longtext1"/>
          <w:rFonts w:ascii="Times New Roman" w:hAnsi="Times New Roman"/>
          <w:sz w:val="24"/>
          <w:szCs w:val="24"/>
          <w:shd w:val="clear" w:color="auto" w:fill="FFFFFF"/>
        </w:rPr>
        <w:t>n</w:t>
      </w:r>
      <w:r w:rsidRPr="00050269">
        <w:rPr>
          <w:rStyle w:val="longtext1"/>
          <w:rFonts w:ascii="Times New Roman" w:hAnsi="Times New Roman"/>
          <w:sz w:val="24"/>
          <w:szCs w:val="24"/>
          <w:shd w:val="clear" w:color="auto" w:fill="FFFFFF"/>
        </w:rPr>
        <w:t xml:space="preserve"> people less concerned about high labor obligations, climbing the career ladder for the avoidance of responsibility, lack of self-confidence</w:t>
      </w:r>
      <w:r w:rsidRPr="00050269">
        <w:rPr>
          <w:rStyle w:val="longtext1"/>
          <w:rFonts w:ascii="Arial" w:hAnsi="Arial" w:cs="Arial"/>
          <w:shd w:val="clear" w:color="auto" w:fill="FFFFFF"/>
        </w:rPr>
        <w:t>.</w:t>
      </w: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ind w:firstLine="851"/>
        <w:jc w:val="both"/>
        <w:rPr>
          <w:rStyle w:val="longtext1"/>
          <w:rFonts w:ascii="Arial" w:hAnsi="Arial" w:cs="Arial"/>
          <w:shd w:val="clear" w:color="auto" w:fill="FFFFFF"/>
        </w:rPr>
      </w:pPr>
    </w:p>
    <w:p w:rsidR="00D02407" w:rsidRDefault="00D02407" w:rsidP="00B90FCD">
      <w:pPr>
        <w:shd w:val="clear" w:color="auto" w:fill="FFFFFF"/>
        <w:jc w:val="center"/>
        <w:rPr>
          <w:rStyle w:val="longtext1"/>
          <w:rFonts w:ascii="Times New Roman" w:hAnsi="Times New Roman"/>
          <w:b/>
          <w:sz w:val="24"/>
          <w:szCs w:val="24"/>
          <w:shd w:val="clear" w:color="auto" w:fill="FFFFFF"/>
        </w:rPr>
      </w:pPr>
      <w:r w:rsidRPr="00C640F0">
        <w:rPr>
          <w:rStyle w:val="longtext1"/>
          <w:rFonts w:ascii="Times New Roman" w:hAnsi="Times New Roman"/>
          <w:b/>
          <w:sz w:val="24"/>
          <w:szCs w:val="24"/>
          <w:shd w:val="clear" w:color="auto" w:fill="FFFFFF"/>
        </w:rPr>
        <w:lastRenderedPageBreak/>
        <w:t>PRIEDAI</w:t>
      </w:r>
    </w:p>
    <w:p w:rsidR="00D02407" w:rsidRPr="00C640F0" w:rsidRDefault="00D02407" w:rsidP="00B90FCD">
      <w:pPr>
        <w:shd w:val="clear" w:color="auto" w:fill="FFFFFF"/>
        <w:ind w:firstLine="851"/>
        <w:jc w:val="center"/>
        <w:rPr>
          <w:rStyle w:val="longtext1"/>
          <w:rFonts w:ascii="Times New Roman" w:hAnsi="Times New Roman"/>
          <w:b/>
          <w:sz w:val="24"/>
          <w:szCs w:val="24"/>
          <w:shd w:val="clear" w:color="auto" w:fill="FFFFFF"/>
        </w:rPr>
      </w:pPr>
    </w:p>
    <w:p w:rsidR="00D02407" w:rsidRPr="00E50461" w:rsidRDefault="00D02407" w:rsidP="00B90FCD">
      <w:pPr>
        <w:pStyle w:val="defaulttext"/>
        <w:spacing w:before="0" w:beforeAutospacing="0" w:after="0" w:afterAutospacing="0" w:line="360" w:lineRule="auto"/>
        <w:ind w:firstLine="993"/>
      </w:pPr>
      <w:r>
        <w:t>PRIEDAS NR. 1</w:t>
      </w:r>
    </w:p>
    <w:p w:rsidR="00D02407" w:rsidRPr="007171F1" w:rsidRDefault="00D02407" w:rsidP="00B90FCD">
      <w:pPr>
        <w:pStyle w:val="Heading1"/>
        <w:ind w:firstLine="993"/>
        <w:rPr>
          <w:rFonts w:ascii="Times New Roman" w:hAnsi="Times New Roman"/>
          <w:caps/>
          <w:color w:val="auto"/>
          <w:sz w:val="24"/>
          <w:szCs w:val="24"/>
        </w:rPr>
      </w:pPr>
      <w:r w:rsidRPr="007171F1">
        <w:rPr>
          <w:rFonts w:ascii="Times New Roman" w:hAnsi="Times New Roman"/>
          <w:caps/>
          <w:color w:val="auto"/>
          <w:sz w:val="24"/>
          <w:szCs w:val="24"/>
        </w:rPr>
        <w:t>Formalaus, neformalaus suaugusiųjų švietimo atskyrimas</w:t>
      </w:r>
    </w:p>
    <w:p w:rsidR="00D02407" w:rsidRPr="007171F1" w:rsidRDefault="00D02407" w:rsidP="00B90FCD">
      <w:pPr>
        <w:rPr>
          <w:rFonts w:ascii="Times New Roman" w:hAnsi="Times New Roman"/>
          <w:b/>
          <w:sz w:val="24"/>
          <w:szCs w:val="24"/>
        </w:rPr>
      </w:pPr>
    </w:p>
    <w:tbl>
      <w:tblPr>
        <w:tblW w:w="960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71"/>
        <w:gridCol w:w="1897"/>
        <w:gridCol w:w="3064"/>
        <w:gridCol w:w="3969"/>
      </w:tblGrid>
      <w:tr w:rsidR="00D02407" w:rsidRPr="000464C8" w:rsidTr="00290DC2">
        <w:tc>
          <w:tcPr>
            <w:tcW w:w="671" w:type="dxa"/>
            <w:vAlign w:val="center"/>
          </w:tcPr>
          <w:p w:rsidR="00D02407" w:rsidRPr="000464C8" w:rsidRDefault="00D02407" w:rsidP="00290DC2">
            <w:pPr>
              <w:jc w:val="center"/>
              <w:rPr>
                <w:rFonts w:ascii="Times New Roman" w:hAnsi="Times New Roman"/>
                <w:bCs/>
                <w:sz w:val="24"/>
                <w:szCs w:val="24"/>
              </w:rPr>
            </w:pPr>
            <w:r w:rsidRPr="000464C8">
              <w:rPr>
                <w:rFonts w:ascii="Times New Roman" w:hAnsi="Times New Roman"/>
                <w:bCs/>
                <w:sz w:val="24"/>
                <w:szCs w:val="24"/>
              </w:rPr>
              <w:t>Eil.</w:t>
            </w:r>
          </w:p>
          <w:p w:rsidR="00D02407" w:rsidRPr="000464C8" w:rsidRDefault="00D02407" w:rsidP="00290DC2">
            <w:pPr>
              <w:jc w:val="center"/>
              <w:rPr>
                <w:rFonts w:ascii="Times New Roman" w:hAnsi="Times New Roman"/>
                <w:bCs/>
                <w:sz w:val="24"/>
                <w:szCs w:val="24"/>
              </w:rPr>
            </w:pPr>
            <w:r w:rsidRPr="000464C8">
              <w:rPr>
                <w:rFonts w:ascii="Times New Roman" w:hAnsi="Times New Roman"/>
                <w:bCs/>
                <w:sz w:val="24"/>
                <w:szCs w:val="24"/>
              </w:rPr>
              <w:t>Nr.</w:t>
            </w:r>
          </w:p>
        </w:tc>
        <w:tc>
          <w:tcPr>
            <w:tcW w:w="1897" w:type="dxa"/>
            <w:vAlign w:val="center"/>
          </w:tcPr>
          <w:p w:rsidR="00D02407" w:rsidRPr="000464C8" w:rsidRDefault="00D02407" w:rsidP="00290DC2">
            <w:pPr>
              <w:jc w:val="center"/>
              <w:rPr>
                <w:rFonts w:ascii="Times New Roman" w:hAnsi="Times New Roman"/>
                <w:bCs/>
                <w:caps/>
                <w:sz w:val="24"/>
                <w:szCs w:val="24"/>
              </w:rPr>
            </w:pPr>
            <w:r w:rsidRPr="000464C8">
              <w:rPr>
                <w:rFonts w:ascii="Times New Roman" w:hAnsi="Times New Roman"/>
                <w:bCs/>
                <w:caps/>
                <w:sz w:val="24"/>
                <w:szCs w:val="24"/>
              </w:rPr>
              <w:t>Dokumento pavadinimas</w:t>
            </w:r>
          </w:p>
        </w:tc>
        <w:tc>
          <w:tcPr>
            <w:tcW w:w="3064" w:type="dxa"/>
            <w:vAlign w:val="center"/>
          </w:tcPr>
          <w:p w:rsidR="00D02407" w:rsidRPr="000464C8" w:rsidRDefault="00D02407" w:rsidP="00290DC2">
            <w:pPr>
              <w:jc w:val="center"/>
              <w:rPr>
                <w:rFonts w:ascii="Times New Roman" w:hAnsi="Times New Roman"/>
                <w:bCs/>
                <w:caps/>
                <w:sz w:val="24"/>
                <w:szCs w:val="24"/>
              </w:rPr>
            </w:pPr>
            <w:r w:rsidRPr="000464C8">
              <w:rPr>
                <w:rFonts w:ascii="Times New Roman" w:hAnsi="Times New Roman"/>
                <w:bCs/>
                <w:caps/>
                <w:sz w:val="24"/>
                <w:szCs w:val="24"/>
              </w:rPr>
              <w:t>Formalusis</w:t>
            </w:r>
          </w:p>
        </w:tc>
        <w:tc>
          <w:tcPr>
            <w:tcW w:w="3969" w:type="dxa"/>
            <w:vAlign w:val="center"/>
          </w:tcPr>
          <w:p w:rsidR="00D02407" w:rsidRPr="000464C8" w:rsidRDefault="00D02407" w:rsidP="00290DC2">
            <w:pPr>
              <w:jc w:val="center"/>
              <w:rPr>
                <w:rFonts w:ascii="Times New Roman" w:hAnsi="Times New Roman"/>
                <w:bCs/>
                <w:caps/>
                <w:sz w:val="24"/>
                <w:szCs w:val="24"/>
              </w:rPr>
            </w:pPr>
            <w:r w:rsidRPr="000464C8">
              <w:rPr>
                <w:rFonts w:ascii="Times New Roman" w:hAnsi="Times New Roman"/>
                <w:bCs/>
                <w:caps/>
                <w:sz w:val="24"/>
                <w:szCs w:val="24"/>
              </w:rPr>
              <w:t>Neformalusis</w:t>
            </w:r>
          </w:p>
        </w:tc>
      </w:tr>
      <w:tr w:rsidR="00D02407" w:rsidRPr="000464C8" w:rsidTr="00290DC2">
        <w:tc>
          <w:tcPr>
            <w:tcW w:w="671" w:type="dxa"/>
          </w:tcPr>
          <w:p w:rsidR="00D02407" w:rsidRPr="000464C8" w:rsidRDefault="00D02407" w:rsidP="00290DC2">
            <w:pPr>
              <w:jc w:val="center"/>
              <w:rPr>
                <w:rFonts w:ascii="Times New Roman" w:hAnsi="Times New Roman"/>
                <w:sz w:val="24"/>
                <w:szCs w:val="24"/>
              </w:rPr>
            </w:pPr>
            <w:r w:rsidRPr="000464C8">
              <w:rPr>
                <w:rFonts w:ascii="Times New Roman" w:hAnsi="Times New Roman"/>
                <w:sz w:val="24"/>
                <w:szCs w:val="24"/>
              </w:rPr>
              <w:t>1.</w:t>
            </w:r>
          </w:p>
        </w:tc>
        <w:tc>
          <w:tcPr>
            <w:tcW w:w="1897"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ŠĮ pakeitimas,</w:t>
            </w:r>
          </w:p>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2003-06-17</w:t>
            </w:r>
          </w:p>
        </w:tc>
        <w:tc>
          <w:tcPr>
            <w:tcW w:w="3064"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Pradinis, pagrindinis, vidurinis ugdymas, profesinis mokymas, aukštesniosios ir aukštojo mokslo studijos</w:t>
            </w:r>
          </w:p>
        </w:tc>
        <w:tc>
          <w:tcPr>
            <w:tcW w:w="3969"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 xml:space="preserve">Kitas suaugusiųjų švietimas (6 str.) </w:t>
            </w:r>
          </w:p>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u w:val="single"/>
              </w:rPr>
              <w:t>17-1 str. Paskirtis</w:t>
            </w:r>
            <w:r w:rsidRPr="000464C8">
              <w:rPr>
                <w:rFonts w:ascii="Times New Roman" w:hAnsi="Times New Roman"/>
                <w:sz w:val="24"/>
                <w:szCs w:val="24"/>
              </w:rPr>
              <w:t xml:space="preserve">: </w:t>
            </w:r>
          </w:p>
          <w:p w:rsidR="00D02407" w:rsidRPr="00504344" w:rsidRDefault="00D02407" w:rsidP="003E5EEC">
            <w:pPr>
              <w:pStyle w:val="Style12ptJustified"/>
              <w:numPr>
                <w:ilvl w:val="0"/>
                <w:numId w:val="69"/>
              </w:numPr>
              <w:tabs>
                <w:tab w:val="clear" w:pos="567"/>
                <w:tab w:val="num" w:pos="317"/>
              </w:tabs>
              <w:ind w:left="317" w:hanging="283"/>
              <w:jc w:val="both"/>
            </w:pPr>
            <w:r w:rsidRPr="00504344">
              <w:t>sudaryti suaugusiajam sąlygas mokytis visą gyvenimą;</w:t>
            </w:r>
          </w:p>
          <w:p w:rsidR="00D02407" w:rsidRPr="00504344" w:rsidRDefault="00D02407" w:rsidP="003E5EEC">
            <w:pPr>
              <w:pStyle w:val="Style12ptJustified"/>
              <w:numPr>
                <w:ilvl w:val="0"/>
                <w:numId w:val="69"/>
              </w:numPr>
              <w:tabs>
                <w:tab w:val="clear" w:pos="567"/>
                <w:tab w:val="num" w:pos="317"/>
              </w:tabs>
              <w:ind w:left="317" w:hanging="283"/>
              <w:jc w:val="both"/>
            </w:pPr>
            <w:r w:rsidRPr="00504344">
              <w:t xml:space="preserve">tenkinti pažinimo poreikius; </w:t>
            </w:r>
          </w:p>
          <w:p w:rsidR="00D02407" w:rsidRPr="00504344" w:rsidRDefault="00D02407" w:rsidP="003E5EEC">
            <w:pPr>
              <w:pStyle w:val="Style12ptJustified"/>
              <w:numPr>
                <w:ilvl w:val="0"/>
                <w:numId w:val="69"/>
              </w:numPr>
              <w:tabs>
                <w:tab w:val="clear" w:pos="567"/>
                <w:tab w:val="num" w:pos="317"/>
              </w:tabs>
              <w:ind w:left="317" w:hanging="283"/>
              <w:jc w:val="both"/>
            </w:pPr>
            <w:r w:rsidRPr="00504344">
              <w:t>tobulinti įgytą;</w:t>
            </w:r>
          </w:p>
          <w:p w:rsidR="00D02407" w:rsidRPr="00504344" w:rsidRDefault="00D02407" w:rsidP="003E5EEC">
            <w:pPr>
              <w:pStyle w:val="Style12ptJustified"/>
              <w:numPr>
                <w:ilvl w:val="0"/>
                <w:numId w:val="69"/>
              </w:numPr>
              <w:tabs>
                <w:tab w:val="clear" w:pos="567"/>
                <w:tab w:val="num" w:pos="317"/>
              </w:tabs>
              <w:ind w:left="317" w:hanging="283"/>
              <w:jc w:val="both"/>
            </w:pPr>
            <w:r w:rsidRPr="00504344">
              <w:t>įgyti papildomą kvalifikaciją.</w:t>
            </w:r>
          </w:p>
          <w:p w:rsidR="00D02407" w:rsidRPr="000464C8" w:rsidRDefault="00D02407" w:rsidP="00290DC2">
            <w:pPr>
              <w:tabs>
                <w:tab w:val="num" w:pos="317"/>
              </w:tabs>
              <w:ind w:left="317" w:hanging="283"/>
              <w:jc w:val="both"/>
              <w:rPr>
                <w:rFonts w:ascii="Times New Roman" w:hAnsi="Times New Roman"/>
                <w:sz w:val="24"/>
                <w:szCs w:val="24"/>
              </w:rPr>
            </w:pPr>
          </w:p>
          <w:p w:rsidR="00D02407" w:rsidRPr="000464C8" w:rsidRDefault="00D02407" w:rsidP="00290DC2">
            <w:pPr>
              <w:tabs>
                <w:tab w:val="num" w:pos="317"/>
              </w:tabs>
              <w:ind w:left="317" w:hanging="283"/>
              <w:jc w:val="both"/>
              <w:rPr>
                <w:rFonts w:ascii="Times New Roman" w:hAnsi="Times New Roman"/>
                <w:sz w:val="24"/>
                <w:szCs w:val="24"/>
              </w:rPr>
            </w:pPr>
            <w:r w:rsidRPr="000464C8">
              <w:rPr>
                <w:rFonts w:ascii="Times New Roman" w:hAnsi="Times New Roman"/>
                <w:sz w:val="24"/>
                <w:szCs w:val="24"/>
                <w:u w:val="single"/>
              </w:rPr>
              <w:t>17-2 str. Teikiamas</w:t>
            </w:r>
            <w:r w:rsidRPr="000464C8">
              <w:rPr>
                <w:rFonts w:ascii="Times New Roman" w:hAnsi="Times New Roman"/>
                <w:sz w:val="24"/>
                <w:szCs w:val="24"/>
              </w:rPr>
              <w:t>:</w:t>
            </w:r>
          </w:p>
          <w:p w:rsidR="00D02407" w:rsidRPr="000464C8" w:rsidRDefault="00D02407" w:rsidP="003E5EEC">
            <w:pPr>
              <w:numPr>
                <w:ilvl w:val="0"/>
                <w:numId w:val="70"/>
              </w:numPr>
              <w:tabs>
                <w:tab w:val="clear" w:pos="567"/>
                <w:tab w:val="num" w:pos="317"/>
              </w:tabs>
              <w:spacing w:after="0" w:line="240" w:lineRule="auto"/>
              <w:ind w:left="317" w:hanging="283"/>
              <w:jc w:val="both"/>
              <w:rPr>
                <w:rFonts w:ascii="Times New Roman" w:hAnsi="Times New Roman"/>
                <w:sz w:val="24"/>
                <w:szCs w:val="24"/>
              </w:rPr>
            </w:pPr>
            <w:r w:rsidRPr="000464C8">
              <w:rPr>
                <w:rFonts w:ascii="Times New Roman" w:hAnsi="Times New Roman"/>
                <w:sz w:val="24"/>
                <w:szCs w:val="24"/>
              </w:rPr>
              <w:t>kiekvienam ne jaunesniam kaip 18m.</w:t>
            </w:r>
          </w:p>
        </w:tc>
      </w:tr>
      <w:tr w:rsidR="00D02407" w:rsidRPr="000464C8" w:rsidTr="00290DC2">
        <w:tc>
          <w:tcPr>
            <w:tcW w:w="671" w:type="dxa"/>
          </w:tcPr>
          <w:p w:rsidR="00D02407" w:rsidRPr="000464C8" w:rsidRDefault="00D02407" w:rsidP="00290DC2">
            <w:pPr>
              <w:jc w:val="center"/>
              <w:rPr>
                <w:rFonts w:ascii="Times New Roman" w:hAnsi="Times New Roman"/>
                <w:sz w:val="24"/>
                <w:szCs w:val="24"/>
              </w:rPr>
            </w:pPr>
            <w:r w:rsidRPr="000464C8">
              <w:rPr>
                <w:rFonts w:ascii="Times New Roman" w:hAnsi="Times New Roman"/>
                <w:sz w:val="24"/>
                <w:szCs w:val="24"/>
              </w:rPr>
              <w:t>2.</w:t>
            </w:r>
          </w:p>
        </w:tc>
        <w:tc>
          <w:tcPr>
            <w:tcW w:w="1897"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Neformaliojo suaugusiųjų švietimo įstatymas,</w:t>
            </w:r>
          </w:p>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1998-06-30</w:t>
            </w:r>
          </w:p>
        </w:tc>
        <w:tc>
          <w:tcPr>
            <w:tcW w:w="3064"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Valstybės reglamentuojamas ir kontroliuojamas (lavinimo, mokymosi, studijų) procesas, kurio rezultatas - valstybės pripažintas, išslavinimą liudijantis dokumentas.</w:t>
            </w:r>
          </w:p>
        </w:tc>
        <w:tc>
          <w:tcPr>
            <w:tcW w:w="3969"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Asmens ir visuomenės interesus atliepiantis kontroliuojamas (lavinimo, mokymosi, studijų) procesas, kurio rezultatas neįvertinamas išsilavinimą liudijančiu dokumentu.</w:t>
            </w:r>
          </w:p>
          <w:p w:rsidR="00D02407" w:rsidRPr="000464C8" w:rsidRDefault="00D02407" w:rsidP="00290DC2">
            <w:pPr>
              <w:jc w:val="both"/>
              <w:rPr>
                <w:rFonts w:ascii="Times New Roman" w:hAnsi="Times New Roman"/>
                <w:sz w:val="24"/>
                <w:szCs w:val="24"/>
              </w:rPr>
            </w:pPr>
          </w:p>
        </w:tc>
      </w:tr>
      <w:tr w:rsidR="00D02407" w:rsidRPr="000464C8" w:rsidTr="00290DC2">
        <w:tc>
          <w:tcPr>
            <w:tcW w:w="671" w:type="dxa"/>
          </w:tcPr>
          <w:p w:rsidR="00D02407" w:rsidRPr="000464C8" w:rsidRDefault="00D02407" w:rsidP="00290DC2">
            <w:pPr>
              <w:jc w:val="center"/>
              <w:rPr>
                <w:rFonts w:ascii="Times New Roman" w:hAnsi="Times New Roman"/>
                <w:sz w:val="24"/>
                <w:szCs w:val="24"/>
              </w:rPr>
            </w:pPr>
            <w:r w:rsidRPr="000464C8">
              <w:rPr>
                <w:rFonts w:ascii="Times New Roman" w:hAnsi="Times New Roman"/>
                <w:sz w:val="24"/>
                <w:szCs w:val="24"/>
              </w:rPr>
              <w:t>3.</w:t>
            </w:r>
          </w:p>
        </w:tc>
        <w:tc>
          <w:tcPr>
            <w:tcW w:w="1897" w:type="dxa"/>
          </w:tcPr>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Mokymosi visą gyvenimą užtikrinanti strategija,</w:t>
            </w:r>
          </w:p>
          <w:p w:rsidR="00D02407" w:rsidRPr="000464C8" w:rsidRDefault="00D02407" w:rsidP="00290DC2">
            <w:pPr>
              <w:jc w:val="both"/>
              <w:rPr>
                <w:rFonts w:ascii="Times New Roman" w:hAnsi="Times New Roman"/>
                <w:sz w:val="24"/>
                <w:szCs w:val="24"/>
              </w:rPr>
            </w:pPr>
            <w:r w:rsidRPr="000464C8">
              <w:rPr>
                <w:rFonts w:ascii="Times New Roman" w:hAnsi="Times New Roman"/>
                <w:sz w:val="24"/>
                <w:szCs w:val="24"/>
              </w:rPr>
              <w:t>2004-03-26</w:t>
            </w:r>
          </w:p>
        </w:tc>
        <w:tc>
          <w:tcPr>
            <w:tcW w:w="3064" w:type="dxa"/>
          </w:tcPr>
          <w:p w:rsidR="00D02407" w:rsidRPr="00504344" w:rsidRDefault="00D02407" w:rsidP="003E5EEC">
            <w:pPr>
              <w:pStyle w:val="Style12ptJustified"/>
              <w:numPr>
                <w:ilvl w:val="0"/>
                <w:numId w:val="70"/>
              </w:numPr>
              <w:tabs>
                <w:tab w:val="clear" w:pos="567"/>
                <w:tab w:val="num" w:pos="263"/>
              </w:tabs>
              <w:ind w:left="263" w:hanging="263"/>
              <w:jc w:val="both"/>
            </w:pPr>
            <w:r w:rsidRPr="00504344">
              <w:t>Vyksta švietimo ir mokslo įstaigose - institucijose su aiškia tvarka, turiniu, metodais ir mokymosi priemonėmis.</w:t>
            </w:r>
          </w:p>
          <w:p w:rsidR="00D02407" w:rsidRPr="00504344" w:rsidRDefault="00D02407" w:rsidP="003E5EEC">
            <w:pPr>
              <w:pStyle w:val="Style12ptJustified"/>
              <w:numPr>
                <w:ilvl w:val="0"/>
                <w:numId w:val="70"/>
              </w:numPr>
              <w:tabs>
                <w:tab w:val="clear" w:pos="567"/>
                <w:tab w:val="num" w:pos="263"/>
              </w:tabs>
              <w:ind w:left="263" w:hanging="263"/>
              <w:jc w:val="both"/>
            </w:pPr>
            <w:r w:rsidRPr="00504344">
              <w:t xml:space="preserve">Jį reglamentuoja aiškios priėmimo, registracijos ir baigimo taisyklės. </w:t>
            </w:r>
          </w:p>
          <w:p w:rsidR="00D02407" w:rsidRPr="00504344" w:rsidRDefault="00D02407" w:rsidP="003E5EEC">
            <w:pPr>
              <w:pStyle w:val="Style12ptJustified"/>
              <w:numPr>
                <w:ilvl w:val="0"/>
                <w:numId w:val="70"/>
              </w:numPr>
              <w:tabs>
                <w:tab w:val="clear" w:pos="567"/>
                <w:tab w:val="num" w:pos="263"/>
              </w:tabs>
              <w:ind w:left="263" w:hanging="263"/>
              <w:jc w:val="both"/>
            </w:pPr>
            <w:r w:rsidRPr="00504344">
              <w:t>Rezultatas - valstybės pripažintas, išsilavinimą liudijantis dokumentas.</w:t>
            </w:r>
          </w:p>
          <w:p w:rsidR="00D02407" w:rsidRPr="00504344" w:rsidRDefault="00D02407" w:rsidP="00290DC2">
            <w:pPr>
              <w:pStyle w:val="Style12ptJustified"/>
              <w:tabs>
                <w:tab w:val="clear" w:pos="1080"/>
              </w:tabs>
              <w:ind w:left="0" w:firstLine="0"/>
              <w:jc w:val="both"/>
            </w:pPr>
          </w:p>
        </w:tc>
        <w:tc>
          <w:tcPr>
            <w:tcW w:w="3969" w:type="dxa"/>
          </w:tcPr>
          <w:p w:rsidR="00D02407" w:rsidRPr="00504344" w:rsidRDefault="00D02407" w:rsidP="003E5EEC">
            <w:pPr>
              <w:pStyle w:val="Style12ptJustified"/>
              <w:numPr>
                <w:ilvl w:val="0"/>
                <w:numId w:val="70"/>
              </w:numPr>
              <w:tabs>
                <w:tab w:val="clear" w:pos="567"/>
                <w:tab w:val="num" w:pos="317"/>
              </w:tabs>
              <w:ind w:left="317" w:hanging="283"/>
              <w:jc w:val="both"/>
            </w:pPr>
            <w:r w:rsidRPr="00504344">
              <w:t xml:space="preserve">Vyksta šalia pagrindinių švietimo ir mokymo institucijų (pvz. darbo vietose). </w:t>
            </w:r>
          </w:p>
          <w:p w:rsidR="00D02407" w:rsidRPr="00504344" w:rsidRDefault="00D02407" w:rsidP="003E5EEC">
            <w:pPr>
              <w:pStyle w:val="Style12ptJustified"/>
              <w:numPr>
                <w:ilvl w:val="0"/>
                <w:numId w:val="70"/>
              </w:numPr>
              <w:tabs>
                <w:tab w:val="clear" w:pos="567"/>
                <w:tab w:val="num" w:pos="317"/>
              </w:tabs>
              <w:ind w:left="317" w:hanging="283"/>
              <w:jc w:val="both"/>
            </w:pPr>
            <w:r w:rsidRPr="00504344">
              <w:t>Mokymosi procesas priklauso jį organizuojančios institucijai (atsakomybė už rezultatą tenka jai - tai sąsaja su formaliuoju švietimu).</w:t>
            </w:r>
          </w:p>
          <w:p w:rsidR="00D02407" w:rsidRPr="00504344" w:rsidRDefault="00D02407" w:rsidP="003E5EEC">
            <w:pPr>
              <w:pStyle w:val="Style12ptJustified"/>
              <w:numPr>
                <w:ilvl w:val="0"/>
                <w:numId w:val="70"/>
              </w:numPr>
              <w:tabs>
                <w:tab w:val="clear" w:pos="567"/>
                <w:tab w:val="num" w:pos="317"/>
              </w:tabs>
              <w:ind w:left="317" w:hanging="283"/>
              <w:jc w:val="both"/>
            </w:pPr>
            <w:r w:rsidRPr="00504344">
              <w:t>Būdingas kvalifikacijos tobulinimo sričiai.</w:t>
            </w:r>
          </w:p>
        </w:tc>
      </w:tr>
    </w:tbl>
    <w:p w:rsidR="00D02407" w:rsidRPr="00AA28B6" w:rsidRDefault="00D02407" w:rsidP="0049680B">
      <w:pPr>
        <w:ind w:left="142"/>
        <w:rPr>
          <w:rStyle w:val="HTMLCite"/>
          <w:rFonts w:ascii="Times New Roman" w:hAnsi="Times New Roman"/>
          <w:i w:val="0"/>
          <w:sz w:val="24"/>
          <w:szCs w:val="24"/>
        </w:rPr>
      </w:pPr>
      <w:r w:rsidRPr="00AA28B6">
        <w:rPr>
          <w:rStyle w:val="HTMLCite"/>
          <w:rFonts w:ascii="Times New Roman" w:hAnsi="Times New Roman"/>
          <w:i w:val="0"/>
          <w:sz w:val="24"/>
          <w:szCs w:val="24"/>
        </w:rPr>
        <w:t>(</w:t>
      </w:r>
      <w:hyperlink r:id="rId51" w:history="1">
        <w:r w:rsidRPr="00AA28B6">
          <w:rPr>
            <w:rStyle w:val="Hyperlink"/>
            <w:rFonts w:ascii="Times New Roman" w:hAnsi="Times New Roman"/>
            <w:color w:val="auto"/>
            <w:sz w:val="24"/>
            <w:szCs w:val="24"/>
            <w:u w:val="none"/>
          </w:rPr>
          <w:t>www.smm.lt/svietimo_bukle/.../suaugusiuju_testinio_mokymo_ataskaita.doc</w:t>
        </w:r>
      </w:hyperlink>
      <w:r w:rsidRPr="00AA28B6">
        <w:rPr>
          <w:rStyle w:val="HTMLCite"/>
          <w:rFonts w:ascii="Times New Roman" w:hAnsi="Times New Roman"/>
          <w:i w:val="0"/>
          <w:sz w:val="24"/>
          <w:szCs w:val="24"/>
        </w:rPr>
        <w:t xml:space="preserve"> , prieiga per internetą    2009 10 07)</w:t>
      </w:r>
    </w:p>
    <w:p w:rsidR="00C70CC1" w:rsidRDefault="00C70CC1" w:rsidP="00C70CC1">
      <w:pPr>
        <w:pStyle w:val="Footer"/>
        <w:ind w:firstLine="851"/>
        <w:rPr>
          <w:rFonts w:ascii="Times New Roman" w:hAnsi="Times New Roman"/>
          <w:sz w:val="20"/>
          <w:szCs w:val="20"/>
        </w:rPr>
      </w:pPr>
    </w:p>
    <w:p w:rsidR="00C70CC1" w:rsidRPr="00C70CC1" w:rsidRDefault="00C70CC1" w:rsidP="00C70CC1">
      <w:pPr>
        <w:pStyle w:val="Footer"/>
        <w:ind w:firstLine="851"/>
        <w:rPr>
          <w:rFonts w:ascii="Times New Roman" w:hAnsi="Times New Roman"/>
          <w:sz w:val="24"/>
          <w:szCs w:val="24"/>
        </w:rPr>
      </w:pPr>
      <w:r w:rsidRPr="00C70CC1">
        <w:rPr>
          <w:rFonts w:ascii="Times New Roman" w:hAnsi="Times New Roman"/>
          <w:sz w:val="24"/>
          <w:szCs w:val="24"/>
        </w:rPr>
        <w:lastRenderedPageBreak/>
        <w:t>PRIEDAS NR.2</w:t>
      </w:r>
    </w:p>
    <w:p w:rsidR="00C70CC1" w:rsidRPr="00C70CC1" w:rsidRDefault="00C70CC1" w:rsidP="00C70CC1">
      <w:pPr>
        <w:pStyle w:val="Footer"/>
        <w:rPr>
          <w:rFonts w:ascii="Times New Roman" w:hAnsi="Times New Roman"/>
          <w:b/>
          <w:sz w:val="24"/>
          <w:szCs w:val="24"/>
        </w:rPr>
      </w:pPr>
    </w:p>
    <w:p w:rsidR="00C70CC1" w:rsidRPr="00C70CC1" w:rsidRDefault="00C70CC1" w:rsidP="00C70CC1">
      <w:pPr>
        <w:pStyle w:val="Footer"/>
        <w:rPr>
          <w:rFonts w:ascii="Times New Roman" w:hAnsi="Times New Roman"/>
          <w:b/>
          <w:sz w:val="24"/>
          <w:szCs w:val="24"/>
        </w:rPr>
      </w:pPr>
    </w:p>
    <w:p w:rsidR="00C70CC1" w:rsidRDefault="00C70CC1" w:rsidP="00C70CC1">
      <w:pPr>
        <w:pStyle w:val="Footer"/>
        <w:rPr>
          <w:rFonts w:ascii="Times New Roman" w:hAnsi="Times New Roman"/>
          <w:b/>
          <w:sz w:val="24"/>
          <w:szCs w:val="24"/>
        </w:rPr>
      </w:pPr>
      <w:r w:rsidRPr="00C70CC1">
        <w:rPr>
          <w:rFonts w:ascii="Times New Roman" w:hAnsi="Times New Roman"/>
          <w:b/>
          <w:sz w:val="24"/>
          <w:szCs w:val="24"/>
        </w:rPr>
        <w:t xml:space="preserve">     SUAUGUSIŲJŲ ŠVIETIMO PASKIRTIS</w:t>
      </w:r>
    </w:p>
    <w:p w:rsidR="00C70CC1" w:rsidRPr="00C70CC1" w:rsidRDefault="00C70CC1" w:rsidP="00C70CC1">
      <w:pPr>
        <w:pStyle w:val="Footer"/>
        <w:rPr>
          <w:rFonts w:ascii="Times New Roman" w:hAnsi="Times New Roman"/>
          <w:b/>
          <w:sz w:val="24"/>
          <w:szCs w:val="24"/>
        </w:rPr>
      </w:pPr>
    </w:p>
    <w:p w:rsidR="00C70CC1" w:rsidRPr="00C70CC1" w:rsidRDefault="00C70CC1" w:rsidP="00C70CC1">
      <w:pPr>
        <w:pStyle w:val="Footer"/>
        <w:rPr>
          <w:rFonts w:ascii="Times New Roman" w:hAnsi="Times New Roman"/>
          <w:sz w:val="24"/>
          <w:szCs w:val="24"/>
        </w:rPr>
      </w:pP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17"/>
        <w:gridCol w:w="993"/>
        <w:gridCol w:w="2835"/>
        <w:gridCol w:w="1842"/>
        <w:gridCol w:w="2552"/>
      </w:tblGrid>
      <w:tr w:rsidR="00C70CC1" w:rsidRPr="006F0718" w:rsidTr="00C70CC1">
        <w:tc>
          <w:tcPr>
            <w:tcW w:w="1417" w:type="dxa"/>
            <w:vAlign w:val="center"/>
          </w:tcPr>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Dokumentas</w:t>
            </w:r>
          </w:p>
        </w:tc>
        <w:tc>
          <w:tcPr>
            <w:tcW w:w="993" w:type="dxa"/>
            <w:vAlign w:val="center"/>
          </w:tcPr>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Patvirtinimo data</w:t>
            </w:r>
          </w:p>
        </w:tc>
        <w:tc>
          <w:tcPr>
            <w:tcW w:w="2835" w:type="dxa"/>
            <w:vAlign w:val="center"/>
          </w:tcPr>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Suaugusiųjų švietimo paskirtis</w:t>
            </w:r>
          </w:p>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tikslai</w:t>
            </w:r>
          </w:p>
        </w:tc>
        <w:tc>
          <w:tcPr>
            <w:tcW w:w="1842" w:type="dxa"/>
            <w:vAlign w:val="center"/>
          </w:tcPr>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Numatomi rezultatai</w:t>
            </w:r>
          </w:p>
        </w:tc>
        <w:tc>
          <w:tcPr>
            <w:tcW w:w="2552" w:type="dxa"/>
            <w:vAlign w:val="center"/>
          </w:tcPr>
          <w:p w:rsidR="00C70CC1" w:rsidRPr="006F0718" w:rsidRDefault="00C70CC1" w:rsidP="00AE5FF4">
            <w:pPr>
              <w:jc w:val="center"/>
              <w:rPr>
                <w:rFonts w:ascii="Times New Roman" w:hAnsi="Times New Roman"/>
                <w:b/>
                <w:sz w:val="20"/>
                <w:szCs w:val="20"/>
              </w:rPr>
            </w:pPr>
            <w:r w:rsidRPr="006F0718">
              <w:rPr>
                <w:rFonts w:ascii="Times New Roman" w:hAnsi="Times New Roman"/>
                <w:b/>
                <w:sz w:val="20"/>
                <w:szCs w:val="20"/>
              </w:rPr>
              <w:t>Priemonės</w:t>
            </w:r>
          </w:p>
        </w:tc>
      </w:tr>
      <w:tr w:rsidR="00C70CC1" w:rsidRPr="006F0718" w:rsidTr="00C70CC1">
        <w:tc>
          <w:tcPr>
            <w:tcW w:w="1417"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1. Lietuvos suaugusiųjų švietimo koncepcija</w:t>
            </w:r>
          </w:p>
        </w:tc>
        <w:tc>
          <w:tcPr>
            <w:tcW w:w="993"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1993</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Pritarta ŠMM kolegijos</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1993-01-30</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Nut. Nr 5</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Lietuvos švietimo Tarybos</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 xml:space="preserve">1993-02-24 nutarimu Nr. 4 </w:t>
            </w:r>
          </w:p>
        </w:tc>
        <w:tc>
          <w:tcPr>
            <w:tcW w:w="2835"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Sudaryti sąlygas realizuotis asmenybei, atsakingai už šalies gerovę:</w:t>
            </w:r>
          </w:p>
          <w:p w:rsidR="00C70CC1" w:rsidRPr="006F0718" w:rsidRDefault="00C70CC1" w:rsidP="00C70CC1">
            <w:pPr>
              <w:numPr>
                <w:ilvl w:val="0"/>
                <w:numId w:val="77"/>
              </w:numPr>
              <w:tabs>
                <w:tab w:val="num" w:pos="567"/>
              </w:tabs>
              <w:spacing w:after="0" w:line="240" w:lineRule="auto"/>
              <w:ind w:left="432"/>
              <w:rPr>
                <w:rFonts w:ascii="Times New Roman" w:hAnsi="Times New Roman"/>
                <w:sz w:val="20"/>
                <w:szCs w:val="20"/>
              </w:rPr>
            </w:pPr>
            <w:r w:rsidRPr="006F0718">
              <w:rPr>
                <w:rFonts w:ascii="Times New Roman" w:hAnsi="Times New Roman"/>
                <w:sz w:val="20"/>
                <w:szCs w:val="20"/>
              </w:rPr>
              <w:t>suteikti galimybę visiems realiai įvertinti, ar pakanka žinių, mokėjimų ir įgūdžių šiuolaikinėms sąlygoms ir kompensuoti jų trūkumą,</w:t>
            </w:r>
          </w:p>
          <w:p w:rsidR="00C70CC1" w:rsidRPr="006F0718" w:rsidRDefault="00C70CC1" w:rsidP="00C70CC1">
            <w:pPr>
              <w:numPr>
                <w:ilvl w:val="0"/>
                <w:numId w:val="77"/>
              </w:numPr>
              <w:tabs>
                <w:tab w:val="num" w:pos="567"/>
              </w:tabs>
              <w:spacing w:after="0" w:line="240" w:lineRule="auto"/>
              <w:ind w:left="432"/>
              <w:rPr>
                <w:rFonts w:ascii="Times New Roman" w:hAnsi="Times New Roman"/>
                <w:sz w:val="20"/>
                <w:szCs w:val="20"/>
              </w:rPr>
            </w:pPr>
            <w:r w:rsidRPr="006F0718">
              <w:rPr>
                <w:rFonts w:ascii="Times New Roman" w:hAnsi="Times New Roman"/>
                <w:sz w:val="20"/>
                <w:szCs w:val="20"/>
              </w:rPr>
              <w:t>greitai patenkinti bedarbių arba žmonių kuriems gresia nedarbas, poreikius persikvalifikuoti,</w:t>
            </w:r>
          </w:p>
          <w:p w:rsidR="00C70CC1" w:rsidRPr="006F0718" w:rsidRDefault="00C70CC1" w:rsidP="00C70CC1">
            <w:pPr>
              <w:numPr>
                <w:ilvl w:val="0"/>
                <w:numId w:val="77"/>
              </w:numPr>
              <w:tabs>
                <w:tab w:val="num" w:pos="567"/>
              </w:tabs>
              <w:spacing w:after="0" w:line="240" w:lineRule="auto"/>
              <w:ind w:left="432"/>
              <w:rPr>
                <w:rFonts w:ascii="Times New Roman" w:hAnsi="Times New Roman"/>
                <w:sz w:val="20"/>
                <w:szCs w:val="20"/>
              </w:rPr>
            </w:pPr>
            <w:r w:rsidRPr="006F0718">
              <w:rPr>
                <w:rFonts w:ascii="Times New Roman" w:hAnsi="Times New Roman"/>
                <w:sz w:val="20"/>
                <w:szCs w:val="20"/>
              </w:rPr>
              <w:t>padėti ugdyti demokratinę visuomenę.</w:t>
            </w:r>
          </w:p>
        </w:tc>
        <w:tc>
          <w:tcPr>
            <w:tcW w:w="1842"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Nenurodomi</w:t>
            </w:r>
          </w:p>
        </w:tc>
        <w:tc>
          <w:tcPr>
            <w:tcW w:w="2552" w:type="dxa"/>
          </w:tcPr>
          <w:p w:rsidR="00C70CC1" w:rsidRPr="006F0718" w:rsidRDefault="00C70CC1" w:rsidP="00C70CC1">
            <w:pPr>
              <w:numPr>
                <w:ilvl w:val="0"/>
                <w:numId w:val="71"/>
              </w:numPr>
              <w:tabs>
                <w:tab w:val="left" w:pos="657"/>
              </w:tabs>
              <w:spacing w:after="0" w:line="240" w:lineRule="auto"/>
              <w:ind w:left="432" w:hanging="432"/>
              <w:rPr>
                <w:rFonts w:ascii="Times New Roman" w:hAnsi="Times New Roman"/>
                <w:sz w:val="20"/>
                <w:szCs w:val="20"/>
              </w:rPr>
            </w:pPr>
            <w:r w:rsidRPr="006F0718">
              <w:rPr>
                <w:rFonts w:ascii="Times New Roman" w:hAnsi="Times New Roman"/>
                <w:sz w:val="20"/>
                <w:szCs w:val="20"/>
              </w:rPr>
              <w:t>Andragogikos mokslinio tyrimo centrų kūrimas, jų veiklos organizavimas bei skatinimas;</w:t>
            </w:r>
          </w:p>
          <w:p w:rsidR="00C70CC1" w:rsidRPr="006F0718" w:rsidRDefault="00C70CC1" w:rsidP="00C70CC1">
            <w:pPr>
              <w:numPr>
                <w:ilvl w:val="0"/>
                <w:numId w:val="71"/>
              </w:numPr>
              <w:tabs>
                <w:tab w:val="left" w:pos="657"/>
              </w:tabs>
              <w:spacing w:after="0" w:line="240" w:lineRule="auto"/>
              <w:ind w:left="432" w:hanging="432"/>
              <w:rPr>
                <w:rFonts w:ascii="Times New Roman" w:hAnsi="Times New Roman"/>
                <w:sz w:val="20"/>
                <w:szCs w:val="20"/>
              </w:rPr>
            </w:pPr>
            <w:r w:rsidRPr="006F0718">
              <w:rPr>
                <w:rFonts w:ascii="Times New Roman" w:hAnsi="Times New Roman"/>
                <w:sz w:val="20"/>
                <w:szCs w:val="20"/>
              </w:rPr>
              <w:t>Andragogų, kaip savarankiškos švietimo specialistų profesijos pripažinimas; jų rengimo, kvalifikacijos kėlimo bei perkvalifikavimo sistemų kūrimas;</w:t>
            </w:r>
          </w:p>
          <w:p w:rsidR="00C70CC1" w:rsidRPr="006F0718" w:rsidRDefault="00C70CC1" w:rsidP="00C70CC1">
            <w:pPr>
              <w:numPr>
                <w:ilvl w:val="0"/>
                <w:numId w:val="71"/>
              </w:numPr>
              <w:tabs>
                <w:tab w:val="left" w:pos="657"/>
              </w:tabs>
              <w:spacing w:after="0" w:line="240" w:lineRule="auto"/>
              <w:ind w:left="432" w:hanging="432"/>
              <w:rPr>
                <w:rFonts w:ascii="Times New Roman" w:hAnsi="Times New Roman"/>
                <w:sz w:val="20"/>
                <w:szCs w:val="20"/>
              </w:rPr>
            </w:pPr>
            <w:r w:rsidRPr="006F0718">
              <w:rPr>
                <w:rFonts w:ascii="Times New Roman" w:hAnsi="Times New Roman"/>
                <w:sz w:val="20"/>
                <w:szCs w:val="20"/>
              </w:rPr>
              <w:t>Švietimo vaidmens stiprinimas.</w:t>
            </w:r>
          </w:p>
        </w:tc>
      </w:tr>
      <w:tr w:rsidR="00C70CC1" w:rsidRPr="006F0718" w:rsidTr="00C70CC1">
        <w:tc>
          <w:tcPr>
            <w:tcW w:w="1417" w:type="dxa"/>
          </w:tcPr>
          <w:p w:rsidR="00C70CC1" w:rsidRPr="006F0718" w:rsidRDefault="00C70CC1" w:rsidP="00AE5FF4">
            <w:pPr>
              <w:ind w:right="-108"/>
              <w:rPr>
                <w:rFonts w:ascii="Times New Roman" w:hAnsi="Times New Roman"/>
                <w:sz w:val="20"/>
                <w:szCs w:val="20"/>
              </w:rPr>
            </w:pPr>
            <w:r w:rsidRPr="006F0718">
              <w:rPr>
                <w:rFonts w:ascii="Times New Roman" w:hAnsi="Times New Roman"/>
                <w:sz w:val="20"/>
                <w:szCs w:val="20"/>
              </w:rPr>
              <w:t>2. Memorandu</w:t>
            </w:r>
            <w:r>
              <w:rPr>
                <w:rFonts w:ascii="Times New Roman" w:hAnsi="Times New Roman"/>
                <w:sz w:val="20"/>
                <w:szCs w:val="20"/>
              </w:rPr>
              <w:t>-</w:t>
            </w:r>
            <w:r w:rsidRPr="006F0718">
              <w:rPr>
                <w:rFonts w:ascii="Times New Roman" w:hAnsi="Times New Roman"/>
                <w:sz w:val="20"/>
                <w:szCs w:val="20"/>
              </w:rPr>
              <w:t>mas</w:t>
            </w:r>
          </w:p>
        </w:tc>
        <w:tc>
          <w:tcPr>
            <w:tcW w:w="993" w:type="dxa"/>
          </w:tcPr>
          <w:p w:rsidR="00C70CC1" w:rsidRPr="006F0718" w:rsidRDefault="00C70CC1" w:rsidP="00AE5FF4">
            <w:pPr>
              <w:rPr>
                <w:rFonts w:ascii="Times New Roman" w:hAnsi="Times New Roman"/>
                <w:sz w:val="20"/>
                <w:szCs w:val="20"/>
              </w:rPr>
            </w:pPr>
          </w:p>
        </w:tc>
        <w:tc>
          <w:tcPr>
            <w:tcW w:w="2835" w:type="dxa"/>
          </w:tcPr>
          <w:p w:rsidR="00C70CC1" w:rsidRPr="006F0718" w:rsidRDefault="00C70CC1" w:rsidP="00AE5FF4">
            <w:pPr>
              <w:ind w:left="72"/>
              <w:rPr>
                <w:rFonts w:ascii="Times New Roman" w:hAnsi="Times New Roman"/>
                <w:sz w:val="20"/>
                <w:szCs w:val="20"/>
              </w:rPr>
            </w:pPr>
            <w:r w:rsidRPr="006F0718">
              <w:rPr>
                <w:rFonts w:ascii="Times New Roman" w:hAnsi="Times New Roman"/>
                <w:sz w:val="20"/>
                <w:szCs w:val="20"/>
              </w:rPr>
              <w:t>Padėti išsaugoti ekonominį konkurencingumą ir galimybę dirbti, padėti įveikti socialinę atskirtį.</w:t>
            </w:r>
          </w:p>
        </w:tc>
        <w:tc>
          <w:tcPr>
            <w:tcW w:w="1842" w:type="dxa"/>
          </w:tcPr>
          <w:p w:rsidR="00C70CC1" w:rsidRPr="006F0718" w:rsidRDefault="00C70CC1" w:rsidP="00C70CC1">
            <w:pPr>
              <w:numPr>
                <w:ilvl w:val="0"/>
                <w:numId w:val="76"/>
              </w:numPr>
              <w:tabs>
                <w:tab w:val="num" w:pos="567"/>
              </w:tabs>
              <w:spacing w:after="0" w:line="240" w:lineRule="auto"/>
              <w:ind w:left="432" w:hanging="432"/>
              <w:rPr>
                <w:rFonts w:ascii="Times New Roman" w:hAnsi="Times New Roman"/>
                <w:sz w:val="20"/>
                <w:szCs w:val="20"/>
              </w:rPr>
            </w:pPr>
            <w:r w:rsidRPr="006F0718">
              <w:rPr>
                <w:rFonts w:ascii="Times New Roman" w:hAnsi="Times New Roman"/>
                <w:sz w:val="20"/>
                <w:szCs w:val="20"/>
              </w:rPr>
              <w:t>Aukštos kokybės pagrindinis išsilavinimas visiems;</w:t>
            </w:r>
          </w:p>
          <w:p w:rsidR="00C70CC1" w:rsidRPr="006F0718" w:rsidRDefault="00C70CC1" w:rsidP="00C70CC1">
            <w:pPr>
              <w:numPr>
                <w:ilvl w:val="0"/>
                <w:numId w:val="76"/>
              </w:numPr>
              <w:tabs>
                <w:tab w:val="num" w:pos="567"/>
              </w:tabs>
              <w:spacing w:after="0" w:line="240" w:lineRule="auto"/>
              <w:ind w:left="432" w:hanging="432"/>
              <w:rPr>
                <w:rFonts w:ascii="Times New Roman" w:hAnsi="Times New Roman"/>
                <w:sz w:val="20"/>
                <w:szCs w:val="20"/>
              </w:rPr>
            </w:pPr>
            <w:r w:rsidRPr="006F0718">
              <w:rPr>
                <w:rFonts w:ascii="Times New Roman" w:hAnsi="Times New Roman"/>
                <w:sz w:val="20"/>
                <w:szCs w:val="20"/>
              </w:rPr>
              <w:t>Suaugusiųjų mokymosi paslaugų plėtra.</w:t>
            </w:r>
          </w:p>
        </w:tc>
        <w:tc>
          <w:tcPr>
            <w:tcW w:w="2552"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Įvairi partnerystė ir veiksmingas bendras darbas.</w:t>
            </w:r>
          </w:p>
          <w:p w:rsidR="00C70CC1" w:rsidRPr="006F0718" w:rsidRDefault="00C70CC1" w:rsidP="00AE5FF4">
            <w:pPr>
              <w:rPr>
                <w:rFonts w:ascii="Times New Roman" w:hAnsi="Times New Roman"/>
                <w:sz w:val="20"/>
                <w:szCs w:val="20"/>
              </w:rPr>
            </w:pPr>
          </w:p>
          <w:p w:rsidR="00C70CC1" w:rsidRPr="006F0718" w:rsidRDefault="00C70CC1" w:rsidP="00AE5FF4">
            <w:pPr>
              <w:rPr>
                <w:rFonts w:ascii="Times New Roman" w:hAnsi="Times New Roman"/>
                <w:sz w:val="20"/>
                <w:szCs w:val="20"/>
              </w:rPr>
            </w:pPr>
          </w:p>
        </w:tc>
      </w:tr>
      <w:tr w:rsidR="00C70CC1" w:rsidRPr="006F0718" w:rsidTr="00C70CC1">
        <w:tc>
          <w:tcPr>
            <w:tcW w:w="1417"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3. Mokymosi visa gyvenimą užtikrinimo strategija</w:t>
            </w:r>
          </w:p>
        </w:tc>
        <w:tc>
          <w:tcPr>
            <w:tcW w:w="993" w:type="dxa"/>
          </w:tcPr>
          <w:p w:rsidR="00C70CC1" w:rsidRPr="006F0718" w:rsidRDefault="00C70CC1" w:rsidP="00AE5FF4">
            <w:pPr>
              <w:rPr>
                <w:rFonts w:ascii="Times New Roman" w:hAnsi="Times New Roman"/>
                <w:sz w:val="20"/>
                <w:szCs w:val="20"/>
              </w:rPr>
            </w:pPr>
          </w:p>
        </w:tc>
        <w:tc>
          <w:tcPr>
            <w:tcW w:w="2835"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Optimizuoti visų prieinamų išteklių  (valstybės, įmonių, savivaldybių, bendrijų, NVO ir individų) siekiant plėtoto vientisą ir rentabilią mokymosi visą gyvenimą sistemą , atitinkančią Europos standartus</w:t>
            </w:r>
          </w:p>
        </w:tc>
        <w:tc>
          <w:tcPr>
            <w:tcW w:w="1842"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Vizijos- 90 proc. aktyvių visuomenės narių  dalyvauja mokymosi veikloje.</w:t>
            </w:r>
          </w:p>
        </w:tc>
        <w:tc>
          <w:tcPr>
            <w:tcW w:w="2552"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Sudarytas priemonių planas iš 8 punktų.</w:t>
            </w:r>
          </w:p>
        </w:tc>
      </w:tr>
      <w:tr w:rsidR="00C70CC1" w:rsidRPr="006F0718" w:rsidTr="00C70CC1">
        <w:tc>
          <w:tcPr>
            <w:tcW w:w="1417"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4. Neformalio</w:t>
            </w:r>
            <w:r>
              <w:rPr>
                <w:rFonts w:ascii="Times New Roman" w:hAnsi="Times New Roman"/>
                <w:sz w:val="20"/>
                <w:szCs w:val="20"/>
              </w:rPr>
              <w:t>-</w:t>
            </w:r>
            <w:r w:rsidRPr="006F0718">
              <w:rPr>
                <w:rFonts w:ascii="Times New Roman" w:hAnsi="Times New Roman"/>
                <w:sz w:val="20"/>
                <w:szCs w:val="20"/>
              </w:rPr>
              <w:t>jo SŠ įstatymas</w:t>
            </w:r>
          </w:p>
        </w:tc>
        <w:tc>
          <w:tcPr>
            <w:tcW w:w="993"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1998m.birželio 30d.</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Nr. VIII-822</w:t>
            </w:r>
          </w:p>
        </w:tc>
        <w:tc>
          <w:tcPr>
            <w:tcW w:w="2835" w:type="dxa"/>
          </w:tcPr>
          <w:p w:rsidR="00C70CC1" w:rsidRPr="006F0718" w:rsidRDefault="00C70CC1" w:rsidP="00C70CC1">
            <w:pPr>
              <w:numPr>
                <w:ilvl w:val="0"/>
                <w:numId w:val="78"/>
              </w:numPr>
              <w:spacing w:after="0" w:line="240" w:lineRule="auto"/>
              <w:rPr>
                <w:rFonts w:ascii="Times New Roman" w:hAnsi="Times New Roman"/>
                <w:sz w:val="20"/>
                <w:szCs w:val="20"/>
              </w:rPr>
            </w:pPr>
            <w:r w:rsidRPr="006F0718">
              <w:rPr>
                <w:rFonts w:ascii="Times New Roman" w:hAnsi="Times New Roman"/>
                <w:i/>
                <w:iCs/>
                <w:sz w:val="20"/>
                <w:szCs w:val="20"/>
              </w:rPr>
              <w:t>Padėti tenkinti</w:t>
            </w:r>
            <w:r w:rsidRPr="006F0718">
              <w:rPr>
                <w:rFonts w:ascii="Times New Roman" w:hAnsi="Times New Roman"/>
                <w:sz w:val="20"/>
                <w:szCs w:val="20"/>
              </w:rPr>
              <w:t>:</w:t>
            </w:r>
          </w:p>
          <w:p w:rsidR="00C70CC1" w:rsidRPr="006F0718" w:rsidRDefault="00C70CC1" w:rsidP="00C70CC1">
            <w:pPr>
              <w:numPr>
                <w:ilvl w:val="0"/>
                <w:numId w:val="73"/>
              </w:numPr>
              <w:tabs>
                <w:tab w:val="num" w:pos="1440"/>
              </w:tabs>
              <w:spacing w:after="0" w:line="240" w:lineRule="auto"/>
              <w:ind w:left="432" w:hanging="432"/>
              <w:rPr>
                <w:rFonts w:ascii="Times New Roman" w:hAnsi="Times New Roman"/>
                <w:sz w:val="20"/>
                <w:szCs w:val="20"/>
              </w:rPr>
            </w:pPr>
            <w:r w:rsidRPr="006F0718">
              <w:rPr>
                <w:rFonts w:ascii="Times New Roman" w:hAnsi="Times New Roman"/>
                <w:sz w:val="20"/>
                <w:szCs w:val="20"/>
              </w:rPr>
              <w:t>suaugusiųjų savišvietos poreikius;</w:t>
            </w:r>
          </w:p>
          <w:p w:rsidR="00C70CC1" w:rsidRPr="006F0718" w:rsidRDefault="00C70CC1" w:rsidP="00C70CC1">
            <w:pPr>
              <w:numPr>
                <w:ilvl w:val="0"/>
                <w:numId w:val="73"/>
              </w:numPr>
              <w:tabs>
                <w:tab w:val="num" w:pos="1440"/>
              </w:tabs>
              <w:spacing w:after="0" w:line="240" w:lineRule="auto"/>
              <w:ind w:left="432" w:hanging="432"/>
              <w:rPr>
                <w:rFonts w:ascii="Times New Roman" w:hAnsi="Times New Roman"/>
                <w:sz w:val="20"/>
                <w:szCs w:val="20"/>
              </w:rPr>
            </w:pPr>
            <w:r w:rsidRPr="006F0718">
              <w:rPr>
                <w:rFonts w:ascii="Times New Roman" w:hAnsi="Times New Roman"/>
                <w:sz w:val="20"/>
                <w:szCs w:val="20"/>
              </w:rPr>
              <w:t>plėtoti kultūrinius interesus;</w:t>
            </w:r>
          </w:p>
          <w:p w:rsidR="00C70CC1" w:rsidRPr="006F0718" w:rsidRDefault="00C70CC1" w:rsidP="00C70CC1">
            <w:pPr>
              <w:numPr>
                <w:ilvl w:val="0"/>
                <w:numId w:val="73"/>
              </w:numPr>
              <w:tabs>
                <w:tab w:val="num" w:pos="1440"/>
              </w:tabs>
              <w:spacing w:after="0" w:line="240" w:lineRule="auto"/>
              <w:ind w:left="432" w:hanging="432"/>
              <w:rPr>
                <w:rFonts w:ascii="Times New Roman" w:hAnsi="Times New Roman"/>
                <w:sz w:val="20"/>
                <w:szCs w:val="20"/>
              </w:rPr>
            </w:pPr>
            <w:r w:rsidRPr="006F0718">
              <w:rPr>
                <w:rFonts w:ascii="Times New Roman" w:hAnsi="Times New Roman"/>
                <w:sz w:val="20"/>
                <w:szCs w:val="20"/>
              </w:rPr>
              <w:t xml:space="preserve">ugdyti kūrybines galias; </w:t>
            </w:r>
          </w:p>
          <w:p w:rsidR="00C70CC1" w:rsidRPr="006F0718" w:rsidRDefault="00C70CC1" w:rsidP="00C70CC1">
            <w:pPr>
              <w:numPr>
                <w:ilvl w:val="0"/>
                <w:numId w:val="73"/>
              </w:numPr>
              <w:tabs>
                <w:tab w:val="num" w:pos="1440"/>
              </w:tabs>
              <w:spacing w:after="0" w:line="240" w:lineRule="auto"/>
              <w:ind w:left="432" w:hanging="432"/>
              <w:rPr>
                <w:rFonts w:ascii="Times New Roman" w:hAnsi="Times New Roman"/>
                <w:sz w:val="20"/>
                <w:szCs w:val="20"/>
              </w:rPr>
            </w:pPr>
            <w:r w:rsidRPr="006F0718">
              <w:rPr>
                <w:rFonts w:ascii="Times New Roman" w:hAnsi="Times New Roman"/>
                <w:sz w:val="20"/>
                <w:szCs w:val="20"/>
              </w:rPr>
              <w:t>įgyti profesinei veiklai.</w:t>
            </w:r>
          </w:p>
          <w:p w:rsidR="00C70CC1" w:rsidRPr="006F0718" w:rsidRDefault="00C70CC1" w:rsidP="00AE5FF4">
            <w:pPr>
              <w:rPr>
                <w:rFonts w:ascii="Times New Roman" w:hAnsi="Times New Roman"/>
                <w:sz w:val="20"/>
                <w:szCs w:val="20"/>
              </w:rPr>
            </w:pPr>
          </w:p>
          <w:p w:rsidR="00C70CC1" w:rsidRPr="006F0718" w:rsidRDefault="00C70CC1" w:rsidP="00C70CC1">
            <w:pPr>
              <w:numPr>
                <w:ilvl w:val="0"/>
                <w:numId w:val="75"/>
              </w:numPr>
              <w:spacing w:after="0" w:line="240" w:lineRule="auto"/>
              <w:rPr>
                <w:rFonts w:ascii="Times New Roman" w:hAnsi="Times New Roman"/>
                <w:sz w:val="20"/>
                <w:szCs w:val="20"/>
              </w:rPr>
            </w:pPr>
            <w:r w:rsidRPr="006F0718">
              <w:rPr>
                <w:rFonts w:ascii="Times New Roman" w:hAnsi="Times New Roman"/>
                <w:i/>
                <w:iCs/>
                <w:sz w:val="20"/>
                <w:szCs w:val="20"/>
              </w:rPr>
              <w:lastRenderedPageBreak/>
              <w:t>Sudaryti sąlygas</w:t>
            </w:r>
            <w:r w:rsidRPr="006F0718">
              <w:rPr>
                <w:rFonts w:ascii="Times New Roman" w:hAnsi="Times New Roman"/>
                <w:sz w:val="20"/>
                <w:szCs w:val="20"/>
              </w:rPr>
              <w:t>:</w:t>
            </w:r>
          </w:p>
          <w:p w:rsidR="00C70CC1" w:rsidRPr="006F0718" w:rsidRDefault="00C70CC1" w:rsidP="00C70CC1">
            <w:pPr>
              <w:numPr>
                <w:ilvl w:val="0"/>
                <w:numId w:val="72"/>
              </w:numPr>
              <w:tabs>
                <w:tab w:val="num" w:pos="567"/>
              </w:tabs>
              <w:spacing w:after="0" w:line="240" w:lineRule="auto"/>
              <w:ind w:left="432" w:hanging="432"/>
              <w:rPr>
                <w:rFonts w:ascii="Times New Roman" w:hAnsi="Times New Roman"/>
                <w:sz w:val="20"/>
                <w:szCs w:val="20"/>
              </w:rPr>
            </w:pPr>
            <w:r w:rsidRPr="006F0718">
              <w:rPr>
                <w:rFonts w:ascii="Times New Roman" w:hAnsi="Times New Roman"/>
                <w:sz w:val="20"/>
                <w:szCs w:val="20"/>
              </w:rPr>
              <w:t>įgyti reikalingų teorinių žinių ir praktinių gebėjimų;</w:t>
            </w:r>
          </w:p>
          <w:p w:rsidR="00C70CC1" w:rsidRPr="006F0718" w:rsidRDefault="00C70CC1" w:rsidP="00C70CC1">
            <w:pPr>
              <w:numPr>
                <w:ilvl w:val="0"/>
                <w:numId w:val="72"/>
              </w:numPr>
              <w:tabs>
                <w:tab w:val="num" w:pos="567"/>
              </w:tabs>
              <w:spacing w:after="0" w:line="240" w:lineRule="auto"/>
              <w:ind w:left="432" w:hanging="432"/>
              <w:rPr>
                <w:rFonts w:ascii="Times New Roman" w:hAnsi="Times New Roman"/>
                <w:sz w:val="20"/>
                <w:szCs w:val="20"/>
              </w:rPr>
            </w:pPr>
            <w:r w:rsidRPr="006F0718">
              <w:rPr>
                <w:rFonts w:ascii="Times New Roman" w:hAnsi="Times New Roman"/>
                <w:sz w:val="20"/>
                <w:szCs w:val="20"/>
              </w:rPr>
              <w:t>kvalifikacijai tobulinti.</w:t>
            </w:r>
          </w:p>
        </w:tc>
        <w:tc>
          <w:tcPr>
            <w:tcW w:w="1842"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lastRenderedPageBreak/>
              <w:t>Nenurodomi</w:t>
            </w:r>
          </w:p>
        </w:tc>
        <w:tc>
          <w:tcPr>
            <w:tcW w:w="2552" w:type="dxa"/>
          </w:tcPr>
          <w:p w:rsidR="00C70CC1" w:rsidRPr="00951810" w:rsidRDefault="00C70CC1" w:rsidP="00AE5FF4">
            <w:pPr>
              <w:rPr>
                <w:rFonts w:ascii="Times New Roman" w:hAnsi="Times New Roman"/>
                <w:sz w:val="20"/>
                <w:szCs w:val="20"/>
              </w:rPr>
            </w:pPr>
            <w:r>
              <w:rPr>
                <w:rFonts w:ascii="Times New Roman" w:hAnsi="Times New Roman"/>
                <w:sz w:val="20"/>
                <w:szCs w:val="20"/>
              </w:rPr>
              <w:t>Neformaliojo švietimo formos:</w:t>
            </w:r>
          </w:p>
          <w:p w:rsidR="00C70CC1" w:rsidRPr="00951810" w:rsidRDefault="00C70CC1" w:rsidP="00AE5FF4">
            <w:pPr>
              <w:ind w:left="-648"/>
              <w:rPr>
                <w:rFonts w:ascii="Times New Roman" w:hAnsi="Times New Roman"/>
                <w:sz w:val="20"/>
                <w:szCs w:val="20"/>
              </w:rPr>
            </w:pPr>
            <w:r>
              <w:rPr>
                <w:rFonts w:ascii="Times New Roman" w:hAnsi="Times New Roman"/>
                <w:sz w:val="20"/>
                <w:szCs w:val="20"/>
              </w:rPr>
              <w:t xml:space="preserve">          </w:t>
            </w:r>
            <w:r w:rsidRPr="00951810">
              <w:rPr>
                <w:rFonts w:ascii="Times New Roman" w:hAnsi="Times New Roman"/>
                <w:sz w:val="20"/>
                <w:szCs w:val="20"/>
              </w:rPr>
              <w:t xml:space="preserve"> </w:t>
            </w:r>
            <w:r>
              <w:rPr>
                <w:rFonts w:ascii="Times New Roman" w:hAnsi="Times New Roman"/>
                <w:sz w:val="20"/>
                <w:szCs w:val="20"/>
              </w:rPr>
              <w:t>organizuota tikslinė savišvieta</w:t>
            </w:r>
          </w:p>
          <w:p w:rsidR="00C70CC1" w:rsidRPr="00951810" w:rsidRDefault="00C70CC1" w:rsidP="00AE5FF4">
            <w:pPr>
              <w:ind w:left="-648"/>
              <w:rPr>
                <w:rFonts w:ascii="Times New Roman" w:hAnsi="Times New Roman"/>
                <w:i/>
                <w:sz w:val="20"/>
                <w:szCs w:val="20"/>
              </w:rPr>
            </w:pPr>
            <w:r>
              <w:rPr>
                <w:rFonts w:ascii="Times New Roman" w:hAnsi="Times New Roman"/>
                <w:sz w:val="20"/>
                <w:szCs w:val="20"/>
              </w:rPr>
              <w:t xml:space="preserve">          </w:t>
            </w:r>
            <w:r w:rsidRPr="00951810">
              <w:rPr>
                <w:rFonts w:ascii="Times New Roman" w:hAnsi="Times New Roman"/>
                <w:sz w:val="20"/>
                <w:szCs w:val="20"/>
              </w:rPr>
              <w:t xml:space="preserve"> kursai.</w:t>
            </w:r>
          </w:p>
        </w:tc>
      </w:tr>
      <w:tr w:rsidR="00C70CC1" w:rsidRPr="006F0718" w:rsidTr="00C70CC1">
        <w:tc>
          <w:tcPr>
            <w:tcW w:w="1417"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lastRenderedPageBreak/>
              <w:t>5. Valstybinės švietimo strategijos 2003-2012 metų gairės</w:t>
            </w:r>
          </w:p>
        </w:tc>
        <w:tc>
          <w:tcPr>
            <w:tcW w:w="993"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LR Seimas</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2003-07-04 nutarimas Nr.</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IX-1700</w:t>
            </w:r>
          </w:p>
        </w:tc>
        <w:tc>
          <w:tcPr>
            <w:tcW w:w="2835" w:type="dxa"/>
          </w:tcPr>
          <w:p w:rsidR="00C70CC1" w:rsidRPr="006F0718" w:rsidRDefault="00C70CC1" w:rsidP="00AE5FF4">
            <w:pPr>
              <w:rPr>
                <w:rFonts w:ascii="Times New Roman" w:hAnsi="Times New Roman"/>
                <w:sz w:val="20"/>
                <w:szCs w:val="20"/>
              </w:rPr>
            </w:pPr>
            <w:r w:rsidRPr="006F0718">
              <w:rPr>
                <w:rFonts w:ascii="Times New Roman" w:hAnsi="Times New Roman"/>
                <w:sz w:val="20"/>
                <w:szCs w:val="20"/>
              </w:rPr>
              <w:t>Išplėtojama tęstinė, mokymąsi visą gyvenimą laiduojanti ir prieinama, socialiai teisinga švietimo sistema.sistema</w:t>
            </w:r>
          </w:p>
        </w:tc>
        <w:tc>
          <w:tcPr>
            <w:tcW w:w="1842" w:type="dxa"/>
          </w:tcPr>
          <w:p w:rsidR="00C70CC1" w:rsidRPr="006F0718" w:rsidRDefault="00C70CC1" w:rsidP="00AE5FF4">
            <w:pPr>
              <w:ind w:left="432" w:hanging="432"/>
              <w:rPr>
                <w:rFonts w:ascii="Times New Roman" w:hAnsi="Times New Roman"/>
                <w:sz w:val="20"/>
                <w:szCs w:val="20"/>
              </w:rPr>
            </w:pPr>
            <w:r w:rsidRPr="006F0718">
              <w:rPr>
                <w:rFonts w:ascii="Times New Roman" w:hAnsi="Times New Roman"/>
                <w:sz w:val="20"/>
                <w:szCs w:val="20"/>
              </w:rPr>
              <w:t>Kasmet mokytųsi ne mažiau kaip 15 procentų darbingo amžiaus šalies gyventojų;</w:t>
            </w:r>
          </w:p>
          <w:p w:rsidR="00C70CC1" w:rsidRPr="006F0718" w:rsidRDefault="00C70CC1" w:rsidP="00C70CC1">
            <w:pPr>
              <w:numPr>
                <w:ilvl w:val="0"/>
                <w:numId w:val="74"/>
              </w:numPr>
              <w:spacing w:after="0" w:line="240" w:lineRule="auto"/>
              <w:ind w:left="432" w:hanging="432"/>
              <w:rPr>
                <w:rFonts w:ascii="Times New Roman" w:hAnsi="Times New Roman"/>
                <w:sz w:val="20"/>
                <w:szCs w:val="20"/>
              </w:rPr>
            </w:pPr>
            <w:r w:rsidRPr="006F0718">
              <w:rPr>
                <w:rFonts w:ascii="Times New Roman" w:hAnsi="Times New Roman"/>
                <w:sz w:val="20"/>
                <w:szCs w:val="20"/>
              </w:rPr>
              <w:t>85 procentai darbingo amžiaus LR gyventojų turėtų realias galimybes ir gebėtų naudotis informacinėmis technologijomis.</w:t>
            </w:r>
          </w:p>
        </w:tc>
        <w:tc>
          <w:tcPr>
            <w:tcW w:w="2552" w:type="dxa"/>
          </w:tcPr>
          <w:p w:rsidR="00C70CC1" w:rsidRPr="006F0718" w:rsidRDefault="00C70CC1" w:rsidP="00C70CC1">
            <w:pPr>
              <w:numPr>
                <w:ilvl w:val="0"/>
                <w:numId w:val="74"/>
              </w:numPr>
              <w:spacing w:after="0" w:line="240" w:lineRule="auto"/>
              <w:ind w:left="432"/>
              <w:rPr>
                <w:rFonts w:ascii="Times New Roman" w:hAnsi="Times New Roman"/>
                <w:sz w:val="20"/>
                <w:szCs w:val="20"/>
              </w:rPr>
            </w:pPr>
            <w:r w:rsidRPr="006F0718">
              <w:rPr>
                <w:rFonts w:ascii="Times New Roman" w:hAnsi="Times New Roman"/>
                <w:sz w:val="20"/>
                <w:szCs w:val="20"/>
              </w:rPr>
              <w:t>Išplečiama bendrojo lavinimo, profesinio ir ypač aukštųjų mokyklų tęstinio mokymosi programos.</w:t>
            </w:r>
          </w:p>
          <w:p w:rsidR="00C70CC1" w:rsidRPr="006F0718" w:rsidRDefault="00C70CC1" w:rsidP="00C70CC1">
            <w:pPr>
              <w:numPr>
                <w:ilvl w:val="0"/>
                <w:numId w:val="74"/>
              </w:numPr>
              <w:spacing w:after="0" w:line="240" w:lineRule="auto"/>
              <w:ind w:left="432"/>
              <w:rPr>
                <w:rFonts w:ascii="Times New Roman" w:hAnsi="Times New Roman"/>
                <w:sz w:val="20"/>
                <w:szCs w:val="20"/>
              </w:rPr>
            </w:pPr>
            <w:r w:rsidRPr="006F0718">
              <w:rPr>
                <w:rFonts w:ascii="Times New Roman" w:hAnsi="Times New Roman"/>
                <w:sz w:val="20"/>
                <w:szCs w:val="20"/>
              </w:rPr>
              <w:t>Sukuriama neformalaus švietimo programų ir modulių akreditavimo tvarka.</w:t>
            </w:r>
          </w:p>
          <w:p w:rsidR="00C70CC1" w:rsidRPr="006F0718" w:rsidRDefault="00C70CC1" w:rsidP="00AE5FF4">
            <w:pPr>
              <w:rPr>
                <w:rFonts w:ascii="Times New Roman" w:hAnsi="Times New Roman"/>
                <w:sz w:val="20"/>
                <w:szCs w:val="20"/>
              </w:rPr>
            </w:pPr>
            <w:r w:rsidRPr="006F0718">
              <w:rPr>
                <w:rFonts w:ascii="Times New Roman" w:hAnsi="Times New Roman"/>
                <w:sz w:val="20"/>
                <w:szCs w:val="20"/>
              </w:rPr>
              <w:t>Sukuriama įvairiais mokymosi būdais įgytų kompetencijų formalaus pripažinimo sistema.</w:t>
            </w:r>
          </w:p>
        </w:tc>
      </w:tr>
    </w:tbl>
    <w:p w:rsidR="00C70CC1" w:rsidRDefault="00C70CC1" w:rsidP="00C70CC1">
      <w:pPr>
        <w:rPr>
          <w:rStyle w:val="HTMLCite"/>
          <w:rFonts w:ascii="Times New Roman" w:hAnsi="Times New Roman"/>
          <w:i w:val="0"/>
          <w:sz w:val="24"/>
          <w:szCs w:val="24"/>
        </w:rPr>
      </w:pPr>
      <w:r>
        <w:rPr>
          <w:rStyle w:val="HTMLCite"/>
          <w:rFonts w:ascii="Times New Roman" w:hAnsi="Times New Roman"/>
          <w:sz w:val="24"/>
          <w:szCs w:val="24"/>
        </w:rPr>
        <w:t xml:space="preserve">    </w:t>
      </w:r>
    </w:p>
    <w:p w:rsidR="00C70CC1" w:rsidRPr="005D6A00" w:rsidRDefault="00C70CC1" w:rsidP="00C70CC1">
      <w:pPr>
        <w:rPr>
          <w:rFonts w:ascii="Times New Roman" w:hAnsi="Times New Roman"/>
          <w:i/>
          <w:sz w:val="24"/>
          <w:szCs w:val="24"/>
        </w:rPr>
      </w:pPr>
      <w:r w:rsidRPr="00C70CC1">
        <w:rPr>
          <w:rStyle w:val="HTMLCite"/>
          <w:rFonts w:ascii="Times New Roman" w:hAnsi="Times New Roman"/>
          <w:sz w:val="24"/>
          <w:szCs w:val="24"/>
        </w:rPr>
        <w:t>(</w:t>
      </w:r>
      <w:hyperlink r:id="rId52" w:history="1">
        <w:r w:rsidRPr="00C70CC1">
          <w:rPr>
            <w:rStyle w:val="Hyperlink"/>
            <w:rFonts w:ascii="Times New Roman" w:hAnsi="Times New Roman"/>
            <w:color w:val="auto"/>
            <w:sz w:val="24"/>
            <w:szCs w:val="24"/>
            <w:u w:val="none"/>
          </w:rPr>
          <w:t>www.smm.lt/svietimo_bukle/.../suaugusiuju_testinio_mokymo_ataskaita.doc</w:t>
        </w:r>
      </w:hyperlink>
      <w:r w:rsidRPr="00C70CC1">
        <w:rPr>
          <w:rStyle w:val="HTMLCite"/>
          <w:rFonts w:ascii="Times New Roman" w:hAnsi="Times New Roman"/>
          <w:sz w:val="24"/>
          <w:szCs w:val="24"/>
        </w:rPr>
        <w:t xml:space="preserve"> ,</w:t>
      </w:r>
      <w:r w:rsidRPr="00E50461">
        <w:rPr>
          <w:rStyle w:val="HTMLCite"/>
          <w:rFonts w:ascii="Times New Roman" w:hAnsi="Times New Roman"/>
          <w:sz w:val="24"/>
          <w:szCs w:val="24"/>
        </w:rPr>
        <w:t xml:space="preserve"> prieiga per internetą 2009 10 07)</w:t>
      </w:r>
    </w:p>
    <w:p w:rsidR="00D02407" w:rsidRDefault="00D02407" w:rsidP="00205DD1">
      <w:pPr>
        <w:pStyle w:val="defaulttext"/>
        <w:spacing w:before="0" w:beforeAutospacing="0" w:after="0" w:afterAutospacing="0" w:line="360" w:lineRule="auto"/>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Default="00D02407" w:rsidP="00B90FCD">
      <w:pPr>
        <w:pStyle w:val="defaulttext"/>
        <w:spacing w:before="0" w:beforeAutospacing="0" w:after="0" w:afterAutospacing="0" w:line="360" w:lineRule="auto"/>
        <w:ind w:firstLine="708"/>
      </w:pPr>
    </w:p>
    <w:p w:rsidR="00D02407" w:rsidRPr="00BC6079" w:rsidRDefault="00D02407" w:rsidP="005A1A14">
      <w:pPr>
        <w:pStyle w:val="defaulttext"/>
        <w:spacing w:before="0" w:beforeAutospacing="0" w:after="0" w:afterAutospacing="0" w:line="360" w:lineRule="auto"/>
        <w:ind w:firstLine="993"/>
      </w:pPr>
      <w:r>
        <w:lastRenderedPageBreak/>
        <w:t>PRIEDAS NR. 3</w:t>
      </w:r>
    </w:p>
    <w:p w:rsidR="00D02407" w:rsidRDefault="00D02407" w:rsidP="00B90FCD">
      <w:pPr>
        <w:pStyle w:val="defaulttext"/>
        <w:spacing w:before="0" w:beforeAutospacing="0" w:after="0" w:afterAutospacing="0" w:line="360" w:lineRule="auto"/>
      </w:pPr>
    </w:p>
    <w:p w:rsidR="00D02407" w:rsidRDefault="00D02407" w:rsidP="00B90FCD">
      <w:pPr>
        <w:pStyle w:val="defaulttext"/>
        <w:spacing w:before="0" w:beforeAutospacing="0" w:after="0" w:afterAutospacing="0" w:line="360" w:lineRule="auto"/>
      </w:pPr>
    </w:p>
    <w:p w:rsidR="00D02407" w:rsidRPr="00471B55" w:rsidRDefault="00D02407" w:rsidP="00B90FCD">
      <w:pPr>
        <w:spacing w:line="360" w:lineRule="auto"/>
        <w:jc w:val="center"/>
        <w:rPr>
          <w:rFonts w:ascii="Times New Roman" w:hAnsi="Times New Roman"/>
          <w:b/>
          <w:sz w:val="24"/>
          <w:szCs w:val="24"/>
        </w:rPr>
      </w:pPr>
      <w:r w:rsidRPr="00471B55">
        <w:rPr>
          <w:rFonts w:ascii="Times New Roman" w:hAnsi="Times New Roman"/>
          <w:b/>
          <w:sz w:val="24"/>
          <w:szCs w:val="24"/>
        </w:rPr>
        <w:t>REKOMENDUOJAMOS NUORODOS</w:t>
      </w:r>
    </w:p>
    <w:p w:rsidR="00D02407" w:rsidRPr="00FA6D70" w:rsidRDefault="00D02407" w:rsidP="00B90FCD">
      <w:pPr>
        <w:spacing w:line="360" w:lineRule="auto"/>
        <w:rPr>
          <w:rFonts w:ascii="Times New Roman" w:hAnsi="Times New Roman"/>
          <w:sz w:val="24"/>
          <w:szCs w:val="24"/>
        </w:rPr>
      </w:pPr>
    </w:p>
    <w:p w:rsidR="00D02407" w:rsidRPr="00AA28B6" w:rsidRDefault="00D02407" w:rsidP="00B90FCD">
      <w:pPr>
        <w:tabs>
          <w:tab w:val="left" w:pos="6096"/>
        </w:tabs>
        <w:spacing w:line="360" w:lineRule="auto"/>
        <w:rPr>
          <w:rFonts w:ascii="Times New Roman" w:hAnsi="Times New Roman"/>
          <w:sz w:val="24"/>
          <w:szCs w:val="24"/>
        </w:rPr>
      </w:pPr>
      <w:r w:rsidRPr="00AA28B6">
        <w:rPr>
          <w:rFonts w:ascii="Times New Roman" w:hAnsi="Times New Roman"/>
          <w:sz w:val="24"/>
          <w:szCs w:val="24"/>
        </w:rPr>
        <w:t xml:space="preserve">Atvira informavimo, konsultavimo, orientavimo sistema              </w:t>
      </w:r>
      <w:hyperlink r:id="rId53" w:history="1">
        <w:r w:rsidRPr="00AA28B6">
          <w:rPr>
            <w:rStyle w:val="Hyperlink"/>
            <w:rFonts w:ascii="Times New Roman" w:hAnsi="Times New Roman"/>
            <w:color w:val="auto"/>
            <w:sz w:val="24"/>
            <w:szCs w:val="24"/>
          </w:rPr>
          <w:t>www.aikos.smm.lt</w:t>
        </w:r>
      </w:hyperlink>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 xml:space="preserve">LR Švietimo ir mokslo ministerija             </w:t>
      </w:r>
      <w:r w:rsidRPr="00AA28B6">
        <w:rPr>
          <w:rFonts w:ascii="Times New Roman" w:hAnsi="Times New Roman"/>
          <w:sz w:val="24"/>
          <w:szCs w:val="24"/>
        </w:rPr>
        <w:tab/>
        <w:t xml:space="preserve">                  </w:t>
      </w:r>
      <w:hyperlink r:id="rId54" w:history="1">
        <w:r w:rsidRPr="00AA28B6">
          <w:rPr>
            <w:rStyle w:val="Hyperlink"/>
            <w:rFonts w:ascii="Times New Roman" w:hAnsi="Times New Roman"/>
            <w:color w:val="auto"/>
            <w:sz w:val="24"/>
            <w:szCs w:val="24"/>
          </w:rPr>
          <w:t>www.smm.lt</w:t>
        </w:r>
      </w:hyperlink>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Lietuvos aukštųjų mokyklų asociacija</w:t>
      </w:r>
      <w:r w:rsidRPr="00AA28B6">
        <w:rPr>
          <w:rFonts w:ascii="Times New Roman" w:hAnsi="Times New Roman"/>
          <w:sz w:val="24"/>
          <w:szCs w:val="24"/>
        </w:rPr>
        <w:tab/>
      </w:r>
      <w:r w:rsidRPr="00AA28B6">
        <w:rPr>
          <w:rFonts w:ascii="Times New Roman" w:hAnsi="Times New Roman"/>
          <w:sz w:val="24"/>
          <w:szCs w:val="24"/>
        </w:rPr>
        <w:tab/>
        <w:t xml:space="preserve">                  </w:t>
      </w:r>
      <w:hyperlink r:id="rId55" w:history="1">
        <w:r w:rsidRPr="00AA28B6">
          <w:rPr>
            <w:rStyle w:val="Hyperlink"/>
            <w:rFonts w:ascii="Times New Roman" w:hAnsi="Times New Roman"/>
            <w:color w:val="auto"/>
            <w:sz w:val="24"/>
            <w:szCs w:val="24"/>
          </w:rPr>
          <w:t>www.lamabpo.lt</w:t>
        </w:r>
      </w:hyperlink>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 xml:space="preserve">Mokslo ir studijų departamentas </w:t>
      </w:r>
      <w:r w:rsidRPr="00AA28B6">
        <w:rPr>
          <w:rFonts w:ascii="Times New Roman" w:hAnsi="Times New Roman"/>
          <w:sz w:val="24"/>
          <w:szCs w:val="24"/>
        </w:rPr>
        <w:tab/>
      </w:r>
      <w:r w:rsidRPr="00AA28B6">
        <w:rPr>
          <w:rFonts w:ascii="Times New Roman" w:hAnsi="Times New Roman"/>
          <w:sz w:val="24"/>
          <w:szCs w:val="24"/>
        </w:rPr>
        <w:tab/>
        <w:t xml:space="preserve">                  </w:t>
      </w:r>
      <w:hyperlink r:id="rId56" w:history="1">
        <w:r w:rsidRPr="00AA28B6">
          <w:rPr>
            <w:rStyle w:val="Hyperlink"/>
            <w:rFonts w:ascii="Times New Roman" w:hAnsi="Times New Roman"/>
            <w:color w:val="auto"/>
            <w:sz w:val="24"/>
            <w:szCs w:val="24"/>
          </w:rPr>
          <w:t>www.mokslas.lt</w:t>
        </w:r>
      </w:hyperlink>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Lietuvos darbo rinkos mokymo tarnyba</w:t>
      </w:r>
      <w:r w:rsidRPr="00AA28B6">
        <w:rPr>
          <w:rFonts w:ascii="Times New Roman" w:hAnsi="Times New Roman"/>
          <w:sz w:val="24"/>
          <w:szCs w:val="24"/>
        </w:rPr>
        <w:tab/>
        <w:t xml:space="preserve">    </w:t>
      </w:r>
      <w:r w:rsidRPr="00AA28B6">
        <w:rPr>
          <w:rFonts w:ascii="Times New Roman" w:hAnsi="Times New Roman"/>
          <w:sz w:val="24"/>
          <w:szCs w:val="24"/>
        </w:rPr>
        <w:tab/>
        <w:t xml:space="preserve">                  </w:t>
      </w:r>
      <w:r w:rsidRPr="001E3728">
        <w:rPr>
          <w:rFonts w:ascii="Times New Roman" w:hAnsi="Times New Roman"/>
          <w:sz w:val="24"/>
          <w:szCs w:val="24"/>
          <w:u w:val="single"/>
        </w:rPr>
        <w:t>www.ldrmt.lt</w:t>
      </w:r>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Lietuvos darbo birža</w:t>
      </w:r>
      <w:r w:rsidRPr="00AA28B6">
        <w:rPr>
          <w:rFonts w:ascii="Times New Roman" w:hAnsi="Times New Roman"/>
          <w:sz w:val="24"/>
          <w:szCs w:val="24"/>
        </w:rPr>
        <w:tab/>
      </w:r>
      <w:r w:rsidRPr="00AA28B6">
        <w:rPr>
          <w:rFonts w:ascii="Times New Roman" w:hAnsi="Times New Roman"/>
          <w:sz w:val="24"/>
          <w:szCs w:val="24"/>
        </w:rPr>
        <w:tab/>
      </w:r>
      <w:r w:rsidRPr="00AA28B6">
        <w:rPr>
          <w:rFonts w:ascii="Times New Roman" w:hAnsi="Times New Roman"/>
          <w:sz w:val="24"/>
          <w:szCs w:val="24"/>
        </w:rPr>
        <w:tab/>
        <w:t xml:space="preserve">                </w:t>
      </w:r>
      <w:r>
        <w:rPr>
          <w:rFonts w:ascii="Times New Roman" w:hAnsi="Times New Roman"/>
          <w:sz w:val="24"/>
          <w:szCs w:val="24"/>
        </w:rPr>
        <w:t xml:space="preserve"> </w:t>
      </w:r>
      <w:r w:rsidRPr="00AA28B6">
        <w:rPr>
          <w:rFonts w:ascii="Times New Roman" w:hAnsi="Times New Roman"/>
          <w:sz w:val="24"/>
          <w:szCs w:val="24"/>
        </w:rPr>
        <w:t xml:space="preserve"> </w:t>
      </w:r>
      <w:hyperlink r:id="rId57" w:history="1">
        <w:r w:rsidRPr="00AA28B6">
          <w:rPr>
            <w:rStyle w:val="Hyperlink"/>
            <w:rFonts w:ascii="Times New Roman" w:hAnsi="Times New Roman"/>
            <w:color w:val="auto"/>
            <w:sz w:val="24"/>
            <w:szCs w:val="24"/>
          </w:rPr>
          <w:t>www.ldb.lt</w:t>
        </w:r>
      </w:hyperlink>
    </w:p>
    <w:p w:rsidR="00D02407" w:rsidRPr="00AA28B6" w:rsidRDefault="00D02407" w:rsidP="00B90FCD">
      <w:pPr>
        <w:spacing w:line="360" w:lineRule="auto"/>
        <w:rPr>
          <w:rFonts w:ascii="Times New Roman" w:hAnsi="Times New Roman"/>
          <w:sz w:val="24"/>
          <w:szCs w:val="24"/>
        </w:rPr>
      </w:pPr>
      <w:r w:rsidRPr="00AA28B6">
        <w:rPr>
          <w:rFonts w:ascii="Times New Roman" w:hAnsi="Times New Roman"/>
          <w:sz w:val="24"/>
          <w:szCs w:val="24"/>
        </w:rPr>
        <w:t>Mokymosi Europoje galimybės</w:t>
      </w:r>
      <w:r w:rsidRPr="00AA28B6">
        <w:rPr>
          <w:rFonts w:ascii="Times New Roman" w:hAnsi="Times New Roman"/>
          <w:sz w:val="24"/>
          <w:szCs w:val="24"/>
        </w:rPr>
        <w:tab/>
        <w:t xml:space="preserve">                                   </w:t>
      </w:r>
      <w:r>
        <w:rPr>
          <w:rFonts w:ascii="Times New Roman" w:hAnsi="Times New Roman"/>
          <w:sz w:val="24"/>
          <w:szCs w:val="24"/>
        </w:rPr>
        <w:t xml:space="preserve"> </w:t>
      </w:r>
      <w:r w:rsidRPr="00AA28B6">
        <w:rPr>
          <w:rFonts w:ascii="Times New Roman" w:hAnsi="Times New Roman"/>
          <w:sz w:val="24"/>
          <w:szCs w:val="24"/>
        </w:rPr>
        <w:t xml:space="preserve">   </w:t>
      </w:r>
      <w:r>
        <w:rPr>
          <w:rFonts w:ascii="Times New Roman" w:hAnsi="Times New Roman"/>
          <w:sz w:val="24"/>
          <w:szCs w:val="24"/>
        </w:rPr>
        <w:t xml:space="preserve"> </w:t>
      </w:r>
      <w:hyperlink r:id="rId58" w:history="1">
        <w:r w:rsidRPr="00AA28B6">
          <w:rPr>
            <w:rStyle w:val="Hyperlink"/>
            <w:rFonts w:ascii="Times New Roman" w:hAnsi="Times New Roman"/>
            <w:color w:val="auto"/>
            <w:sz w:val="24"/>
            <w:szCs w:val="24"/>
          </w:rPr>
          <w:t>www.europa.eu.int</w:t>
        </w:r>
      </w:hyperlink>
    </w:p>
    <w:p w:rsidR="00D02407" w:rsidRPr="00AA28B6" w:rsidRDefault="00D02407" w:rsidP="00B90FCD">
      <w:pPr>
        <w:tabs>
          <w:tab w:val="left" w:pos="6237"/>
        </w:tabs>
        <w:spacing w:line="360" w:lineRule="auto"/>
        <w:rPr>
          <w:rFonts w:ascii="Times New Roman" w:hAnsi="Times New Roman"/>
          <w:sz w:val="24"/>
          <w:szCs w:val="24"/>
        </w:rPr>
      </w:pPr>
      <w:r w:rsidRPr="007F17C0">
        <w:rPr>
          <w:rStyle w:val="Strong"/>
          <w:rFonts w:ascii="Times New Roman" w:hAnsi="Times New Roman"/>
          <w:b w:val="0"/>
          <w:sz w:val="24"/>
          <w:szCs w:val="24"/>
        </w:rPr>
        <w:t>Euroguidance</w:t>
      </w:r>
      <w:r w:rsidRPr="00AA28B6">
        <w:rPr>
          <w:rFonts w:ascii="Times New Roman" w:hAnsi="Times New Roman"/>
          <w:sz w:val="24"/>
          <w:szCs w:val="24"/>
        </w:rPr>
        <w:t> </w:t>
      </w:r>
      <w:r w:rsidRPr="00AA28B6">
        <w:rPr>
          <w:rStyle w:val="Emphasis"/>
          <w:rFonts w:ascii="Times New Roman" w:hAnsi="Times New Roman"/>
          <w:sz w:val="24"/>
          <w:szCs w:val="24"/>
        </w:rPr>
        <w:t xml:space="preserve"> </w:t>
      </w:r>
      <w:r w:rsidRPr="00AA28B6">
        <w:rPr>
          <w:rFonts w:ascii="Times New Roman" w:hAnsi="Times New Roman"/>
          <w:sz w:val="24"/>
          <w:szCs w:val="24"/>
        </w:rPr>
        <w:t xml:space="preserve">projektas Lietuvoje                                         </w:t>
      </w:r>
      <w:r>
        <w:rPr>
          <w:rFonts w:ascii="Times New Roman" w:hAnsi="Times New Roman"/>
          <w:sz w:val="24"/>
          <w:szCs w:val="24"/>
        </w:rPr>
        <w:t xml:space="preserve"> </w:t>
      </w:r>
      <w:r w:rsidRPr="00AA28B6">
        <w:rPr>
          <w:rFonts w:ascii="Times New Roman" w:hAnsi="Times New Roman"/>
          <w:sz w:val="24"/>
          <w:szCs w:val="24"/>
        </w:rPr>
        <w:t xml:space="preserve">   </w:t>
      </w:r>
      <w:r>
        <w:rPr>
          <w:rFonts w:ascii="Times New Roman" w:hAnsi="Times New Roman"/>
          <w:sz w:val="24"/>
          <w:szCs w:val="24"/>
        </w:rPr>
        <w:t xml:space="preserve">  </w:t>
      </w:r>
      <w:r w:rsidRPr="00AA28B6">
        <w:rPr>
          <w:rFonts w:ascii="Times New Roman" w:hAnsi="Times New Roman"/>
          <w:sz w:val="24"/>
          <w:szCs w:val="24"/>
        </w:rPr>
        <w:t xml:space="preserve">  </w:t>
      </w:r>
      <w:r w:rsidRPr="00AA28B6">
        <w:rPr>
          <w:rFonts w:ascii="Times New Roman" w:hAnsi="Times New Roman"/>
          <w:sz w:val="24"/>
          <w:szCs w:val="24"/>
          <w:u w:val="single"/>
        </w:rPr>
        <w:t>www.euroguidance.lt</w:t>
      </w:r>
    </w:p>
    <w:p w:rsidR="00D02407" w:rsidRPr="00FA6D70" w:rsidRDefault="00D02407" w:rsidP="00B90FCD">
      <w:pPr>
        <w:pStyle w:val="defaulttext"/>
        <w:spacing w:before="0" w:beforeAutospacing="0" w:after="0" w:afterAutospacing="0" w:line="360" w:lineRule="auto"/>
        <w:rPr>
          <w:lang w:val="lt-LT"/>
        </w:rPr>
      </w:pPr>
    </w:p>
    <w:p w:rsidR="00D02407" w:rsidRPr="00442FEB" w:rsidRDefault="00D02407" w:rsidP="00B90FCD"/>
    <w:p w:rsidR="00D02407" w:rsidRPr="00442FEB" w:rsidRDefault="00D02407" w:rsidP="00B90FCD"/>
    <w:p w:rsidR="00D02407" w:rsidRPr="005F20A3" w:rsidRDefault="00D02407" w:rsidP="00B90FCD">
      <w:pPr>
        <w:rPr>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ind w:left="142"/>
        <w:rPr>
          <w:rStyle w:val="HTMLCite"/>
          <w:rFonts w:ascii="Times New Roman" w:hAnsi="Times New Roman"/>
          <w:i w:val="0"/>
          <w:sz w:val="24"/>
          <w:szCs w:val="24"/>
        </w:rPr>
      </w:pPr>
    </w:p>
    <w:p w:rsidR="00D02407" w:rsidRDefault="00D02407" w:rsidP="00B90FCD">
      <w:pPr>
        <w:spacing w:line="240" w:lineRule="auto"/>
        <w:ind w:firstLine="851"/>
        <w:jc w:val="both"/>
        <w:rPr>
          <w:rFonts w:ascii="Times New Roman" w:hAnsi="Times New Roman"/>
          <w:sz w:val="24"/>
          <w:szCs w:val="24"/>
        </w:rPr>
      </w:pPr>
      <w:r>
        <w:rPr>
          <w:rFonts w:ascii="Times New Roman" w:hAnsi="Times New Roman"/>
          <w:sz w:val="24"/>
          <w:szCs w:val="24"/>
        </w:rPr>
        <w:lastRenderedPageBreak/>
        <w:t>PRIEDAS NR. 4</w:t>
      </w:r>
    </w:p>
    <w:p w:rsidR="00D02407" w:rsidRPr="00916362" w:rsidRDefault="00D02407" w:rsidP="00B90FCD">
      <w:pPr>
        <w:spacing w:line="240" w:lineRule="auto"/>
        <w:ind w:firstLine="1134"/>
        <w:jc w:val="both"/>
        <w:rPr>
          <w:rFonts w:ascii="Times New Roman" w:hAnsi="Times New Roman"/>
          <w:b/>
          <w:sz w:val="24"/>
          <w:szCs w:val="24"/>
        </w:rPr>
      </w:pPr>
    </w:p>
    <w:p w:rsidR="00D02407" w:rsidRPr="00916362" w:rsidRDefault="00D02407" w:rsidP="00B90FCD">
      <w:pPr>
        <w:spacing w:line="240" w:lineRule="auto"/>
        <w:jc w:val="both"/>
        <w:rPr>
          <w:rFonts w:ascii="Times New Roman" w:hAnsi="Times New Roman"/>
          <w:b/>
          <w:sz w:val="24"/>
          <w:szCs w:val="24"/>
        </w:rPr>
      </w:pPr>
      <w:r w:rsidRPr="00916362">
        <w:rPr>
          <w:rFonts w:ascii="Times New Roman" w:hAnsi="Times New Roman"/>
          <w:b/>
          <w:sz w:val="24"/>
          <w:szCs w:val="24"/>
        </w:rPr>
        <w:t>GLOBOS NAMUOSE IR ŠEIMOSE UŽAUGUSIŲ ASMENŲ SANTYKIS SU LIETUVOS DARBO BIRŽA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4"/>
        <w:gridCol w:w="2268"/>
        <w:gridCol w:w="2268"/>
        <w:gridCol w:w="1964"/>
        <w:gridCol w:w="1971"/>
      </w:tblGrid>
      <w:tr w:rsidR="00D02407" w:rsidRPr="000464C8" w:rsidTr="00290DC2">
        <w:tc>
          <w:tcPr>
            <w:tcW w:w="1384" w:type="dxa"/>
            <w:vMerge w:val="restart"/>
          </w:tcPr>
          <w:p w:rsidR="00D02407" w:rsidRPr="000464C8" w:rsidRDefault="00D02407" w:rsidP="00290DC2">
            <w:pPr>
              <w:spacing w:after="0" w:line="240" w:lineRule="auto"/>
              <w:jc w:val="both"/>
              <w:rPr>
                <w:rFonts w:ascii="Times New Roman" w:hAnsi="Times New Roman"/>
                <w:b/>
                <w:sz w:val="24"/>
                <w:szCs w:val="24"/>
              </w:rPr>
            </w:pPr>
            <w:r w:rsidRPr="000464C8">
              <w:rPr>
                <w:rFonts w:ascii="Times New Roman" w:hAnsi="Times New Roman"/>
                <w:b/>
                <w:sz w:val="24"/>
                <w:szCs w:val="24"/>
              </w:rPr>
              <w:t>LDB</w:t>
            </w:r>
          </w:p>
        </w:tc>
        <w:tc>
          <w:tcPr>
            <w:tcW w:w="4536" w:type="dxa"/>
            <w:gridSpan w:val="2"/>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Globos  namuose užaugę asumenys</w:t>
            </w:r>
          </w:p>
        </w:tc>
        <w:tc>
          <w:tcPr>
            <w:tcW w:w="3935" w:type="dxa"/>
            <w:gridSpan w:val="2"/>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Šeimose užaugę asmenys</w:t>
            </w:r>
          </w:p>
        </w:tc>
      </w:tr>
      <w:tr w:rsidR="00D02407" w:rsidRPr="000464C8" w:rsidTr="00290DC2">
        <w:tc>
          <w:tcPr>
            <w:tcW w:w="0" w:type="auto"/>
            <w:vMerge/>
            <w:vAlign w:val="center"/>
          </w:tcPr>
          <w:p w:rsidR="00D02407" w:rsidRPr="000464C8" w:rsidRDefault="00D02407" w:rsidP="00290DC2">
            <w:pPr>
              <w:spacing w:after="0" w:line="240" w:lineRule="auto"/>
              <w:rPr>
                <w:rFonts w:ascii="Times New Roman" w:hAnsi="Times New Roman"/>
                <w:b/>
                <w:sz w:val="24"/>
                <w:szCs w:val="24"/>
              </w:rPr>
            </w:pPr>
          </w:p>
        </w:tc>
        <w:tc>
          <w:tcPr>
            <w:tcW w:w="2268"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Vyrai</w:t>
            </w:r>
          </w:p>
        </w:tc>
        <w:tc>
          <w:tcPr>
            <w:tcW w:w="2268"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Moterys</w:t>
            </w:r>
          </w:p>
        </w:tc>
        <w:tc>
          <w:tcPr>
            <w:tcW w:w="1964"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Vyrai</w:t>
            </w:r>
          </w:p>
        </w:tc>
        <w:tc>
          <w:tcPr>
            <w:tcW w:w="1971" w:type="dxa"/>
          </w:tcPr>
          <w:p w:rsidR="00D02407" w:rsidRPr="000464C8" w:rsidRDefault="00D02407" w:rsidP="00290DC2">
            <w:pPr>
              <w:spacing w:after="0" w:line="240" w:lineRule="auto"/>
              <w:jc w:val="center"/>
              <w:rPr>
                <w:rFonts w:ascii="Times New Roman" w:hAnsi="Times New Roman"/>
                <w:b/>
                <w:sz w:val="24"/>
                <w:szCs w:val="24"/>
              </w:rPr>
            </w:pPr>
            <w:r w:rsidRPr="000464C8">
              <w:rPr>
                <w:rFonts w:ascii="Times New Roman" w:hAnsi="Times New Roman"/>
                <w:b/>
                <w:sz w:val="24"/>
                <w:szCs w:val="24"/>
              </w:rPr>
              <w:t>Moterys</w:t>
            </w:r>
          </w:p>
        </w:tc>
      </w:tr>
      <w:tr w:rsidR="00D02407" w:rsidRPr="000464C8" w:rsidTr="00290DC2">
        <w:tc>
          <w:tcPr>
            <w:tcW w:w="1384" w:type="dxa"/>
          </w:tcPr>
          <w:p w:rsidR="00D02407" w:rsidRPr="000464C8" w:rsidRDefault="00D02407" w:rsidP="00290DC2">
            <w:pPr>
              <w:spacing w:after="0" w:line="240" w:lineRule="auto"/>
              <w:jc w:val="both"/>
              <w:rPr>
                <w:rFonts w:ascii="Times New Roman" w:hAnsi="Times New Roman"/>
                <w:b/>
              </w:rPr>
            </w:pPr>
            <w:r w:rsidRPr="000464C8">
              <w:rPr>
                <w:rFonts w:ascii="Times New Roman" w:hAnsi="Times New Roman"/>
                <w:b/>
              </w:rPr>
              <w:t>Lankymosi tikslas</w:t>
            </w:r>
          </w:p>
        </w:tc>
        <w:tc>
          <w:tcPr>
            <w:tcW w:w="2268"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Egidijus: Teko. Buvau užsirašęs, kai galvojau, kad neįstosiu mokytis, bet taip ir nebuvau nuėjęs. </w:t>
            </w:r>
            <w:r w:rsidRPr="000464C8">
              <w:rPr>
                <w:rFonts w:ascii="Times New Roman" w:hAnsi="Times New Roman"/>
                <w:lang w:val="en-US"/>
              </w:rPr>
              <w:t>(20)</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Darius: Taip, jau beveik metus einu. (…) Kad siūlytų darbą ar kursus. (26)</w:t>
            </w:r>
          </w:p>
          <w:p w:rsidR="00D02407" w:rsidRPr="000464C8" w:rsidRDefault="00D02407" w:rsidP="00290DC2">
            <w:pPr>
              <w:spacing w:after="0" w:line="240" w:lineRule="auto"/>
              <w:jc w:val="both"/>
              <w:rPr>
                <w:rFonts w:ascii="Times New Roman" w:hAnsi="Times New Roman"/>
                <w:lang w:val="en-US"/>
              </w:rPr>
            </w:pPr>
          </w:p>
          <w:p w:rsidR="00D02407" w:rsidRPr="000464C8" w:rsidRDefault="00D02407" w:rsidP="00290DC2">
            <w:pPr>
              <w:spacing w:after="0" w:line="240" w:lineRule="auto"/>
              <w:jc w:val="both"/>
              <w:rPr>
                <w:rFonts w:ascii="Times New Roman" w:hAnsi="Times New Roman"/>
              </w:rPr>
            </w:pPr>
          </w:p>
        </w:tc>
        <w:tc>
          <w:tcPr>
            <w:tcW w:w="2268" w:type="dxa"/>
          </w:tcPr>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Viktorija: Įsidarbinti.(20)</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Ramunė: Ėjau ne todėl kad padėtų rast darbą, o kad nenutrūktų soc.draudimas. Nemanau, kad dabartinė sistema pagal kurią jie dirba, tai surasti darbą. Labai sudėtinga, daugiau jie išnaudoja žmones, negu padeda. Ten daug ką reikėtų pakeisti. </w:t>
            </w:r>
            <w:r w:rsidRPr="000464C8">
              <w:rPr>
                <w:rFonts w:ascii="Times New Roman" w:hAnsi="Times New Roman"/>
                <w:lang w:val="en-US"/>
              </w:rPr>
              <w:t>Ta įstaiga turėtų tarnauti žmonėms.  (27)</w:t>
            </w:r>
          </w:p>
        </w:tc>
        <w:tc>
          <w:tcPr>
            <w:tcW w:w="1964" w:type="dxa"/>
          </w:tcPr>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 xml:space="preserve">Marius: </w:t>
            </w:r>
            <w:r w:rsidRPr="000464C8">
              <w:rPr>
                <w:rFonts w:ascii="Times New Roman" w:hAnsi="Times New Roman"/>
                <w:lang w:val="en-US"/>
              </w:rPr>
              <w:t>Porą kartų buvau. Įsidarbinus, kada siuntė į kursus, darbdavio lojalumo. (26)</w:t>
            </w:r>
          </w:p>
        </w:tc>
        <w:tc>
          <w:tcPr>
            <w:tcW w:w="1971"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Asta: </w:t>
            </w:r>
            <w:r w:rsidRPr="000464C8">
              <w:rPr>
                <w:rFonts w:ascii="Times New Roman" w:hAnsi="Times New Roman"/>
                <w:lang w:val="en-US"/>
              </w:rPr>
              <w:t>Kad užsiregistruoti ir būtų nemokamas gydymas. (25)</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Jurgita: Ėjau susirasti darbą pagal specialybę. (25)</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Jolita: Ėjau įsidarbinti. (27)</w:t>
            </w:r>
          </w:p>
        </w:tc>
      </w:tr>
      <w:tr w:rsidR="00D02407" w:rsidRPr="000464C8" w:rsidTr="00290DC2">
        <w:tc>
          <w:tcPr>
            <w:tcW w:w="1384" w:type="dxa"/>
          </w:tcPr>
          <w:p w:rsidR="00D02407" w:rsidRPr="000464C8" w:rsidRDefault="00D02407" w:rsidP="00290DC2">
            <w:pPr>
              <w:spacing w:after="0" w:line="240" w:lineRule="auto"/>
              <w:jc w:val="both"/>
              <w:rPr>
                <w:rFonts w:ascii="Times New Roman" w:hAnsi="Times New Roman"/>
                <w:b/>
              </w:rPr>
            </w:pPr>
            <w:r w:rsidRPr="000464C8">
              <w:rPr>
                <w:rFonts w:ascii="Times New Roman" w:hAnsi="Times New Roman"/>
                <w:b/>
              </w:rPr>
              <w:t>Suteiktos paslaugos</w:t>
            </w:r>
          </w:p>
        </w:tc>
        <w:tc>
          <w:tcPr>
            <w:tcW w:w="2268"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Arūnas: </w:t>
            </w:r>
            <w:r w:rsidRPr="000464C8">
              <w:rPr>
                <w:rFonts w:ascii="Times New Roman" w:hAnsi="Times New Roman"/>
                <w:lang w:val="en-US"/>
              </w:rPr>
              <w:t>Gaunu bedarbio pašalpą ir visas tas paslaugas. (23)</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Darius: Paslaugų nieko. Nieko nepasiūlė. (26)</w:t>
            </w:r>
          </w:p>
          <w:p w:rsidR="00D02407" w:rsidRPr="000464C8" w:rsidRDefault="00D02407" w:rsidP="00290DC2">
            <w:pPr>
              <w:spacing w:after="0" w:line="240" w:lineRule="auto"/>
              <w:jc w:val="both"/>
              <w:rPr>
                <w:rFonts w:ascii="Times New Roman" w:hAnsi="Times New Roman"/>
              </w:rPr>
            </w:pPr>
          </w:p>
        </w:tc>
        <w:tc>
          <w:tcPr>
            <w:tcW w:w="2268" w:type="dxa"/>
          </w:tcPr>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Viktorija: Pavyko įsidarbinti (1 kartą, kreipėsi 2 kartus) (20)</w:t>
            </w:r>
          </w:p>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 xml:space="preserve">Ramunė: Labai neteko domėtis ir ieškoti darbo, tai taip labai ir neišvardinsiu. </w:t>
            </w:r>
            <w:r w:rsidRPr="000464C8">
              <w:rPr>
                <w:rFonts w:ascii="Times New Roman" w:hAnsi="Times New Roman"/>
                <w:lang w:val="en-US"/>
              </w:rPr>
              <w:t>(27)</w:t>
            </w:r>
          </w:p>
        </w:tc>
        <w:tc>
          <w:tcPr>
            <w:tcW w:w="1964" w:type="dxa"/>
          </w:tcPr>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w:t>
            </w:r>
          </w:p>
        </w:tc>
        <w:tc>
          <w:tcPr>
            <w:tcW w:w="1971"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Asta: Darbo nepasiūlė. Tik bedarbio statusą ir nemokamą gydymą. (25)</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Jurgita: Nekaip. Nieko nepasiūlė. (25)</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Jolita: </w:t>
            </w:r>
            <w:r w:rsidRPr="000464C8">
              <w:rPr>
                <w:rFonts w:ascii="Times New Roman" w:hAnsi="Times New Roman"/>
                <w:lang w:val="en-US"/>
              </w:rPr>
              <w:t>Pusę metų pagal mano specialybę man nepasiūlė darbo. O kuriuos siūlė, tai neatitiko nei mano, nei darbdavio poreikio. (27)</w:t>
            </w:r>
          </w:p>
        </w:tc>
      </w:tr>
      <w:tr w:rsidR="00D02407" w:rsidRPr="000464C8" w:rsidTr="00290DC2">
        <w:tc>
          <w:tcPr>
            <w:tcW w:w="1384" w:type="dxa"/>
          </w:tcPr>
          <w:p w:rsidR="00D02407" w:rsidRPr="000464C8" w:rsidRDefault="00D02407" w:rsidP="00290DC2">
            <w:pPr>
              <w:spacing w:after="0" w:line="240" w:lineRule="auto"/>
              <w:jc w:val="both"/>
              <w:rPr>
                <w:rFonts w:ascii="Times New Roman" w:hAnsi="Times New Roman"/>
                <w:b/>
              </w:rPr>
            </w:pPr>
            <w:r w:rsidRPr="000464C8">
              <w:rPr>
                <w:rFonts w:ascii="Times New Roman" w:hAnsi="Times New Roman"/>
                <w:b/>
              </w:rPr>
              <w:t>Suteiktų paslaugų kokybė</w:t>
            </w:r>
          </w:p>
        </w:tc>
        <w:tc>
          <w:tcPr>
            <w:tcW w:w="2268"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Arūnas: Na, neigiamai vertina tie, kurie gyvena iš tų pašalpų… bet kol aš neskaičiuoju centų, tai man dar gerai. </w:t>
            </w:r>
            <w:r w:rsidRPr="000464C8">
              <w:rPr>
                <w:rFonts w:ascii="Times New Roman" w:hAnsi="Times New Roman"/>
                <w:lang w:val="en-US"/>
              </w:rPr>
              <w:t>(23)</w:t>
            </w:r>
          </w:p>
          <w:p w:rsidR="00D02407" w:rsidRPr="000464C8" w:rsidRDefault="00D02407" w:rsidP="00290DC2">
            <w:pPr>
              <w:tabs>
                <w:tab w:val="center" w:pos="5103"/>
              </w:tabs>
              <w:spacing w:after="0" w:line="240" w:lineRule="auto"/>
              <w:jc w:val="both"/>
              <w:rPr>
                <w:rFonts w:ascii="Times New Roman" w:hAnsi="Times New Roman"/>
                <w:lang w:val="en-US"/>
              </w:rPr>
            </w:pPr>
            <w:r w:rsidRPr="000464C8">
              <w:rPr>
                <w:rFonts w:ascii="Times New Roman" w:hAnsi="Times New Roman"/>
                <w:lang w:val="en-US"/>
              </w:rPr>
              <w:t>Darius: Finansiškai per mažai, bet krizė yra krizė. (26)</w:t>
            </w:r>
          </w:p>
        </w:tc>
        <w:tc>
          <w:tcPr>
            <w:tcW w:w="2268"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Viktorija: Pirmą kartą gerai buvo, įsidarbinau. Tada dar krizės nebuvo. Šiemet, tai tik nuvažiuoji, atsėdi, pakonsultuoja tave, kokios taisyklės, kaip kas ir viskas. (20)</w:t>
            </w:r>
          </w:p>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lang w:val="en-US"/>
              </w:rPr>
              <w:t>Ramunė: Ir tikrai nepadėjo. (27)</w:t>
            </w:r>
          </w:p>
        </w:tc>
        <w:tc>
          <w:tcPr>
            <w:tcW w:w="1964" w:type="dxa"/>
          </w:tcPr>
          <w:p w:rsidR="00D02407" w:rsidRPr="000464C8" w:rsidRDefault="00D02407" w:rsidP="00290DC2">
            <w:pPr>
              <w:spacing w:after="0" w:line="240" w:lineRule="auto"/>
              <w:jc w:val="both"/>
              <w:rPr>
                <w:rFonts w:ascii="Times New Roman" w:hAnsi="Times New Roman"/>
              </w:rPr>
            </w:pPr>
            <w:r w:rsidRPr="000464C8">
              <w:rPr>
                <w:rFonts w:ascii="Times New Roman" w:hAnsi="Times New Roman"/>
              </w:rPr>
              <w:t xml:space="preserve">Marius: </w:t>
            </w:r>
            <w:r w:rsidRPr="000464C8">
              <w:rPr>
                <w:rFonts w:ascii="Times New Roman" w:hAnsi="Times New Roman"/>
                <w:lang w:val="en-US"/>
              </w:rPr>
              <w:t>Tik laiką praleidau, naudos jokios, darbaviui pliusą uždėt norėjo ir tiek.</w:t>
            </w:r>
          </w:p>
        </w:tc>
        <w:tc>
          <w:tcPr>
            <w:tcW w:w="1971" w:type="dxa"/>
          </w:tcPr>
          <w:p w:rsidR="00D02407" w:rsidRPr="000464C8" w:rsidRDefault="00D02407" w:rsidP="00290DC2">
            <w:pPr>
              <w:spacing w:after="0" w:line="240" w:lineRule="auto"/>
              <w:jc w:val="both"/>
              <w:rPr>
                <w:rFonts w:ascii="Times New Roman" w:hAnsi="Times New Roman"/>
                <w:lang w:val="en-US"/>
              </w:rPr>
            </w:pPr>
            <w:r w:rsidRPr="000464C8">
              <w:rPr>
                <w:rFonts w:ascii="Times New Roman" w:hAnsi="Times New Roman"/>
              </w:rPr>
              <w:t xml:space="preserve">Asta: LDB nėra tikslingai orientuota, buvau papuolus į vykstantį chaosą. </w:t>
            </w:r>
            <w:r w:rsidRPr="000464C8">
              <w:rPr>
                <w:rFonts w:ascii="Times New Roman" w:hAnsi="Times New Roman"/>
                <w:lang w:val="en-US"/>
              </w:rPr>
              <w:t>Ilgos eilės, nepatiko aptarnavimas. (25)</w:t>
            </w:r>
          </w:p>
          <w:p w:rsidR="00D02407" w:rsidRPr="000464C8" w:rsidRDefault="00D02407" w:rsidP="00290DC2">
            <w:pPr>
              <w:spacing w:after="0" w:line="240" w:lineRule="auto"/>
              <w:jc w:val="both"/>
              <w:rPr>
                <w:rFonts w:ascii="Times New Roman" w:hAnsi="Times New Roman"/>
              </w:rPr>
            </w:pPr>
            <w:r w:rsidRPr="000464C8">
              <w:rPr>
                <w:rFonts w:ascii="Times New Roman" w:hAnsi="Times New Roman"/>
                <w:lang w:val="en-US"/>
              </w:rPr>
              <w:t>Jurgita: Taip. Internete galima rasti tą pačią informaciją. (25)</w:t>
            </w:r>
          </w:p>
        </w:tc>
      </w:tr>
    </w:tbl>
    <w:p w:rsidR="00D02407" w:rsidRDefault="00D02407" w:rsidP="00B90FCD">
      <w:pPr>
        <w:rPr>
          <w:rFonts w:ascii="Times New Roman" w:hAnsi="Times New Roman"/>
          <w:sz w:val="24"/>
          <w:szCs w:val="24"/>
        </w:rPr>
      </w:pPr>
    </w:p>
    <w:p w:rsidR="00D02407" w:rsidRPr="005F20A3" w:rsidRDefault="00D02407" w:rsidP="00B90FCD">
      <w:pPr>
        <w:rPr>
          <w:szCs w:val="24"/>
        </w:rPr>
      </w:pPr>
    </w:p>
    <w:p w:rsidR="00D02407" w:rsidRPr="007C754B" w:rsidRDefault="00D02407" w:rsidP="00B90FCD">
      <w:pPr>
        <w:spacing w:line="240" w:lineRule="auto"/>
        <w:ind w:firstLine="851"/>
        <w:jc w:val="both"/>
        <w:rPr>
          <w:rFonts w:ascii="Times New Roman" w:hAnsi="Times New Roman"/>
          <w:sz w:val="24"/>
          <w:szCs w:val="24"/>
        </w:rPr>
      </w:pPr>
      <w:r w:rsidRPr="007C754B">
        <w:rPr>
          <w:rFonts w:ascii="Times New Roman" w:hAnsi="Times New Roman"/>
          <w:sz w:val="24"/>
          <w:szCs w:val="24"/>
        </w:rPr>
        <w:lastRenderedPageBreak/>
        <w:t>PRIEDAS NR. 5</w:t>
      </w:r>
    </w:p>
    <w:p w:rsidR="00D02407" w:rsidRPr="007C754B" w:rsidRDefault="00D02407" w:rsidP="00B90FCD">
      <w:pPr>
        <w:spacing w:line="360" w:lineRule="auto"/>
        <w:ind w:left="142" w:firstLine="709"/>
        <w:jc w:val="both"/>
        <w:rPr>
          <w:rFonts w:ascii="Times New Roman" w:hAnsi="Times New Roman"/>
          <w:sz w:val="24"/>
          <w:szCs w:val="24"/>
        </w:rPr>
      </w:pPr>
    </w:p>
    <w:p w:rsidR="00D02407" w:rsidRPr="00E65DB0" w:rsidRDefault="00D02407" w:rsidP="00B90FCD">
      <w:pPr>
        <w:spacing w:line="360" w:lineRule="auto"/>
        <w:ind w:left="142" w:firstLine="709"/>
        <w:jc w:val="both"/>
        <w:rPr>
          <w:rFonts w:ascii="Times New Roman" w:hAnsi="Times New Roman"/>
          <w:b/>
          <w:sz w:val="24"/>
          <w:szCs w:val="24"/>
        </w:rPr>
      </w:pPr>
      <w:r w:rsidRPr="00E65DB0">
        <w:rPr>
          <w:rFonts w:ascii="Times New Roman" w:hAnsi="Times New Roman"/>
          <w:b/>
          <w:sz w:val="24"/>
          <w:szCs w:val="24"/>
        </w:rPr>
        <w:t xml:space="preserve">KLAUSIMYNAS VAIKŲ, UŽAUGUSIŲ ŠEIMOSE IR GLOBOS NAMUOSE, ĮSIDARBINIMO IR KARJEROS LYGINAMOSIOS ANALIZĖS TYRIMO INTERPRETACIJAI </w:t>
      </w:r>
    </w:p>
    <w:p w:rsidR="00D02407" w:rsidRPr="00B31756" w:rsidRDefault="00D02407" w:rsidP="00B90FCD">
      <w:pPr>
        <w:spacing w:line="360" w:lineRule="auto"/>
        <w:jc w:val="both"/>
        <w:rPr>
          <w:rFonts w:ascii="Times New Roman" w:hAnsi="Times New Roman"/>
          <w:b/>
          <w:sz w:val="24"/>
          <w:szCs w:val="24"/>
        </w:rPr>
      </w:pPr>
    </w:p>
    <w:p w:rsidR="00D02407" w:rsidRPr="007C754B" w:rsidRDefault="00D02407" w:rsidP="00B90FCD">
      <w:pPr>
        <w:spacing w:line="360" w:lineRule="auto"/>
        <w:ind w:firstLine="357"/>
        <w:jc w:val="both"/>
        <w:rPr>
          <w:rFonts w:ascii="Times New Roman" w:hAnsi="Times New Roman"/>
          <w:b/>
          <w:sz w:val="24"/>
          <w:szCs w:val="24"/>
          <w:lang w:val="en-US"/>
        </w:rPr>
      </w:pPr>
      <w:r w:rsidRPr="007C754B">
        <w:rPr>
          <w:rFonts w:ascii="Times New Roman" w:hAnsi="Times New Roman"/>
          <w:b/>
          <w:sz w:val="24"/>
          <w:szCs w:val="24"/>
          <w:lang w:val="en-US"/>
        </w:rPr>
        <w:t>PROFESINĖS KARJEROS PASIRINKIMAS</w:t>
      </w:r>
    </w:p>
    <w:p w:rsidR="00D02407" w:rsidRPr="007C754B" w:rsidRDefault="00D02407" w:rsidP="003E5EEC">
      <w:pPr>
        <w:pStyle w:val="ListParagraph"/>
        <w:numPr>
          <w:ilvl w:val="0"/>
          <w:numId w:val="5"/>
        </w:numPr>
        <w:spacing w:line="360" w:lineRule="auto"/>
        <w:ind w:left="714" w:hanging="357"/>
        <w:jc w:val="both"/>
        <w:rPr>
          <w:rFonts w:ascii="Times New Roman" w:hAnsi="Times New Roman"/>
          <w:sz w:val="24"/>
          <w:szCs w:val="24"/>
          <w:lang w:val="en-US"/>
        </w:rPr>
      </w:pPr>
      <w:r w:rsidRPr="007C754B">
        <w:rPr>
          <w:rFonts w:ascii="Times New Roman" w:hAnsi="Times New Roman"/>
          <w:sz w:val="24"/>
          <w:szCs w:val="24"/>
          <w:lang w:val="en-US"/>
        </w:rPr>
        <w:t>Amžius?</w:t>
      </w:r>
    </w:p>
    <w:p w:rsidR="00D02407" w:rsidRPr="007C754B" w:rsidRDefault="00D02407" w:rsidP="003E5EEC">
      <w:pPr>
        <w:pStyle w:val="ListParagraph"/>
        <w:numPr>
          <w:ilvl w:val="0"/>
          <w:numId w:val="5"/>
        </w:numPr>
        <w:spacing w:line="360" w:lineRule="auto"/>
        <w:ind w:left="714" w:hanging="357"/>
        <w:jc w:val="both"/>
        <w:rPr>
          <w:rFonts w:ascii="Times New Roman" w:hAnsi="Times New Roman"/>
          <w:sz w:val="24"/>
          <w:szCs w:val="24"/>
          <w:lang w:val="en-US"/>
        </w:rPr>
      </w:pPr>
      <w:r w:rsidRPr="007C754B">
        <w:rPr>
          <w:rFonts w:ascii="Times New Roman" w:hAnsi="Times New Roman"/>
          <w:sz w:val="24"/>
          <w:szCs w:val="24"/>
        </w:rPr>
        <w:t>Šeimyninė padėtis?</w:t>
      </w:r>
    </w:p>
    <w:p w:rsidR="00D02407" w:rsidRPr="007C754B" w:rsidRDefault="00D02407" w:rsidP="003E5EEC">
      <w:pPr>
        <w:pStyle w:val="ListParagraph"/>
        <w:numPr>
          <w:ilvl w:val="0"/>
          <w:numId w:val="5"/>
        </w:numPr>
        <w:spacing w:line="360" w:lineRule="auto"/>
        <w:ind w:left="714" w:hanging="357"/>
        <w:jc w:val="both"/>
        <w:rPr>
          <w:rFonts w:ascii="Times New Roman" w:hAnsi="Times New Roman"/>
          <w:sz w:val="24"/>
          <w:szCs w:val="24"/>
          <w:lang w:val="en-US"/>
        </w:rPr>
      </w:pPr>
      <w:r w:rsidRPr="007C754B">
        <w:rPr>
          <w:rFonts w:ascii="Times New Roman" w:hAnsi="Times New Roman"/>
          <w:sz w:val="24"/>
          <w:szCs w:val="24"/>
        </w:rPr>
        <w:t>Gyvenamoji vieta?</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Išsilavinimas?</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 xml:space="preserve">Įgyta specialybė? </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Gal a</w:t>
      </w:r>
      <w:r w:rsidRPr="007C754B">
        <w:rPr>
          <w:rFonts w:ascii="Times New Roman" w:hAnsi="Times New Roman"/>
          <w:sz w:val="24"/>
          <w:szCs w:val="24"/>
        </w:rPr>
        <w:t>teityje planuojate mokytis aukštesnėje studijų pakopoje? Kur? Kada? Kodėl?</w:t>
      </w:r>
    </w:p>
    <w:p w:rsidR="00D02407" w:rsidRPr="007C754B" w:rsidRDefault="00D02407" w:rsidP="00B90FCD">
      <w:pPr>
        <w:pStyle w:val="ListParagraph"/>
        <w:spacing w:line="360" w:lineRule="auto"/>
        <w:ind w:left="709"/>
        <w:jc w:val="both"/>
        <w:rPr>
          <w:rFonts w:ascii="Times New Roman" w:hAnsi="Times New Roman"/>
          <w:sz w:val="24"/>
          <w:szCs w:val="24"/>
          <w:lang w:val="en-US"/>
        </w:rPr>
      </w:pP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 xml:space="preserve">Ar sunku buvo išsirinkti mokymosi/studijų kryptį? </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Ar daug profesijos pasirinkimio variantų svarstėte? Kokius?</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Kiek laiko užtruko mokymosi/studijų krypties rinkimasis?</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Kas, Jūsų nuomone, svarbu renkantis profesiją? Ar rinkdamasis/asi profesiją į tai atsižvelgėte? Kodėl?</w:t>
      </w:r>
    </w:p>
    <w:p w:rsidR="00D02407" w:rsidRPr="001E3728" w:rsidRDefault="00D02407" w:rsidP="003E5EEC">
      <w:pPr>
        <w:pStyle w:val="ListParagraph"/>
        <w:numPr>
          <w:ilvl w:val="0"/>
          <w:numId w:val="6"/>
        </w:numPr>
        <w:spacing w:line="360" w:lineRule="auto"/>
        <w:ind w:left="709"/>
        <w:jc w:val="both"/>
        <w:rPr>
          <w:rFonts w:ascii="Times New Roman" w:hAnsi="Times New Roman"/>
          <w:i/>
          <w:sz w:val="24"/>
          <w:szCs w:val="24"/>
          <w:lang w:val="en-US"/>
        </w:rPr>
      </w:pPr>
      <w:r w:rsidRPr="007C754B">
        <w:rPr>
          <w:rFonts w:ascii="Times New Roman" w:hAnsi="Times New Roman"/>
          <w:sz w:val="24"/>
          <w:szCs w:val="24"/>
          <w:lang w:val="en-US"/>
        </w:rPr>
        <w:t xml:space="preserve">Ar renkantis profesiją atsižvelgėte į: </w:t>
      </w:r>
      <w:r w:rsidRPr="007C754B">
        <w:rPr>
          <w:rFonts w:ascii="Times New Roman" w:hAnsi="Times New Roman"/>
          <w:i/>
          <w:sz w:val="24"/>
          <w:szCs w:val="24"/>
          <w:lang w:val="en-US"/>
        </w:rPr>
        <w:t xml:space="preserve">(Veiksniai lėmę profesijos pasirinkimą </w:t>
      </w:r>
      <w:r w:rsidRPr="001E3728">
        <w:rPr>
          <w:rFonts w:ascii="Times New Roman" w:hAnsi="Times New Roman"/>
          <w:i/>
          <w:sz w:val="24"/>
          <w:szCs w:val="24"/>
          <w:lang w:val="en-US"/>
        </w:rPr>
        <w:t>(išoriniai, vidiniai))</w:t>
      </w:r>
    </w:p>
    <w:p w:rsidR="00D02407" w:rsidRPr="007C754B" w:rsidRDefault="00D02407" w:rsidP="003E5EEC">
      <w:pPr>
        <w:pStyle w:val="ListParagraph"/>
        <w:numPr>
          <w:ilvl w:val="0"/>
          <w:numId w:val="8"/>
        </w:numPr>
        <w:spacing w:line="360" w:lineRule="auto"/>
        <w:jc w:val="both"/>
        <w:rPr>
          <w:rFonts w:ascii="Times New Roman" w:hAnsi="Times New Roman"/>
          <w:sz w:val="24"/>
          <w:szCs w:val="24"/>
          <w:lang w:val="en-US"/>
        </w:rPr>
      </w:pPr>
      <w:r w:rsidRPr="007C754B">
        <w:rPr>
          <w:rFonts w:ascii="Times New Roman" w:hAnsi="Times New Roman"/>
          <w:i/>
          <w:sz w:val="24"/>
          <w:szCs w:val="24"/>
          <w:lang w:val="en-US"/>
        </w:rPr>
        <w:t>(netinka globos namuose užaugusiems vaikams)</w:t>
      </w:r>
      <w:r w:rsidRPr="007C754B">
        <w:rPr>
          <w:rFonts w:ascii="Times New Roman" w:hAnsi="Times New Roman"/>
          <w:sz w:val="24"/>
          <w:szCs w:val="24"/>
          <w:lang w:val="en-US"/>
        </w:rPr>
        <w:t xml:space="preserve"> Tėvų finansinę padėtį/galimybę padėti? Ar svarbi tėvų nuomonė? Ar sulaukėte patarimų iš tėvų? Kaip stipriai į juos atsižvelgėte?  (išoriniai veiksniai, socialiniai)</w:t>
      </w:r>
    </w:p>
    <w:p w:rsidR="00D02407" w:rsidRPr="007C754B" w:rsidRDefault="00D02407" w:rsidP="003E5EEC">
      <w:pPr>
        <w:pStyle w:val="ListParagraph"/>
        <w:numPr>
          <w:ilvl w:val="0"/>
          <w:numId w:val="8"/>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Paklausias, populiarias specialybes? (išoriniai veiksniai - ekonominiai, visuomeniniai)</w:t>
      </w:r>
    </w:p>
    <w:p w:rsidR="00D02407" w:rsidRPr="007C754B" w:rsidRDefault="00D02407" w:rsidP="003E5EEC">
      <w:pPr>
        <w:pStyle w:val="ListParagraph"/>
        <w:numPr>
          <w:ilvl w:val="0"/>
          <w:numId w:val="8"/>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Sveikatą? (vidiniai veiksniai – fiziniai)</w:t>
      </w:r>
    </w:p>
    <w:p w:rsidR="00D02407" w:rsidRPr="007C754B" w:rsidRDefault="00D02407" w:rsidP="003E5EEC">
      <w:pPr>
        <w:pStyle w:val="ListParagraph"/>
        <w:numPr>
          <w:ilvl w:val="0"/>
          <w:numId w:val="8"/>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Asmenines vertybines, moralines nuostatas? (Supažindinta su klausimu išsamiau)</w:t>
      </w:r>
      <w:r w:rsidRPr="007C754B">
        <w:rPr>
          <w:rFonts w:ascii="Times New Roman" w:hAnsi="Times New Roman"/>
          <w:i/>
          <w:sz w:val="24"/>
          <w:szCs w:val="24"/>
          <w:lang w:val="en-US"/>
        </w:rPr>
        <w:t xml:space="preserve"> </w:t>
      </w:r>
      <w:r w:rsidRPr="007C754B">
        <w:rPr>
          <w:rFonts w:ascii="Times New Roman" w:hAnsi="Times New Roman"/>
          <w:sz w:val="24"/>
          <w:szCs w:val="24"/>
          <w:lang w:val="en-US"/>
        </w:rPr>
        <w:t>(vidiniai veiksniai – dvasiniai)</w:t>
      </w:r>
    </w:p>
    <w:p w:rsidR="00D02407" w:rsidRPr="007C754B" w:rsidRDefault="00D02407" w:rsidP="003E5EEC">
      <w:pPr>
        <w:pStyle w:val="ListParagraph"/>
        <w:numPr>
          <w:ilvl w:val="0"/>
          <w:numId w:val="8"/>
        </w:numPr>
        <w:spacing w:line="360" w:lineRule="auto"/>
        <w:jc w:val="both"/>
        <w:rPr>
          <w:rFonts w:ascii="Times New Roman" w:hAnsi="Times New Roman"/>
          <w:sz w:val="24"/>
          <w:szCs w:val="24"/>
          <w:lang w:val="en-US"/>
        </w:rPr>
      </w:pPr>
      <w:r w:rsidRPr="007C754B">
        <w:rPr>
          <w:rFonts w:ascii="Times New Roman" w:hAnsi="Times New Roman"/>
          <w:sz w:val="24"/>
          <w:szCs w:val="24"/>
        </w:rPr>
        <w:t>a) Patirtį? Gal prieš pasirinkdamas/a profesiją turėjote darbo patirties? Kokios?</w:t>
      </w:r>
    </w:p>
    <w:p w:rsidR="00D02407" w:rsidRPr="007C754B" w:rsidRDefault="00D02407" w:rsidP="00B90FCD">
      <w:pPr>
        <w:pStyle w:val="ListParagraph"/>
        <w:spacing w:line="360" w:lineRule="auto"/>
        <w:jc w:val="both"/>
        <w:rPr>
          <w:rFonts w:ascii="Times New Roman" w:hAnsi="Times New Roman"/>
          <w:sz w:val="24"/>
          <w:szCs w:val="24"/>
          <w:lang w:val="en-US"/>
        </w:rPr>
      </w:pPr>
      <w:r w:rsidRPr="007C754B">
        <w:rPr>
          <w:rFonts w:ascii="Times New Roman" w:hAnsi="Times New Roman"/>
          <w:sz w:val="24"/>
          <w:szCs w:val="24"/>
        </w:rPr>
        <w:t xml:space="preserve">b) Interesus </w:t>
      </w:r>
      <w:r w:rsidRPr="007C754B">
        <w:rPr>
          <w:rFonts w:ascii="Times New Roman" w:hAnsi="Times New Roman"/>
          <w:sz w:val="24"/>
          <w:szCs w:val="24"/>
          <w:lang w:val="en-US"/>
        </w:rPr>
        <w:t>(supažindinta su klausimu išsamiau)?</w:t>
      </w:r>
    </w:p>
    <w:p w:rsidR="00D02407" w:rsidRPr="007C754B" w:rsidRDefault="00D02407" w:rsidP="00B90FCD">
      <w:pPr>
        <w:pStyle w:val="ListParagraph"/>
        <w:spacing w:line="360" w:lineRule="auto"/>
        <w:jc w:val="both"/>
        <w:rPr>
          <w:rFonts w:ascii="Times New Roman" w:hAnsi="Times New Roman"/>
          <w:sz w:val="24"/>
          <w:szCs w:val="24"/>
        </w:rPr>
      </w:pPr>
      <w:r w:rsidRPr="007C754B">
        <w:rPr>
          <w:rFonts w:ascii="Times New Roman" w:hAnsi="Times New Roman"/>
          <w:sz w:val="24"/>
          <w:szCs w:val="24"/>
        </w:rPr>
        <w:t xml:space="preserve">c) Polinkius </w:t>
      </w:r>
      <w:r w:rsidRPr="007C754B">
        <w:rPr>
          <w:rFonts w:ascii="Times New Roman" w:hAnsi="Times New Roman"/>
          <w:sz w:val="24"/>
          <w:szCs w:val="24"/>
          <w:lang w:val="en-US"/>
        </w:rPr>
        <w:t>(supažindinta su klausimu išsamiau)?</w:t>
      </w:r>
      <w:r w:rsidRPr="007C754B">
        <w:rPr>
          <w:rFonts w:ascii="Times New Roman" w:hAnsi="Times New Roman"/>
          <w:sz w:val="24"/>
          <w:szCs w:val="24"/>
        </w:rPr>
        <w:t xml:space="preserve"> </w:t>
      </w:r>
    </w:p>
    <w:p w:rsidR="00D02407" w:rsidRPr="007C754B" w:rsidRDefault="00D02407" w:rsidP="00B90FCD">
      <w:pPr>
        <w:pStyle w:val="ListParagraph"/>
        <w:spacing w:line="360" w:lineRule="auto"/>
        <w:jc w:val="both"/>
        <w:rPr>
          <w:rFonts w:ascii="Times New Roman" w:hAnsi="Times New Roman"/>
          <w:sz w:val="24"/>
          <w:szCs w:val="24"/>
        </w:rPr>
      </w:pPr>
      <w:r w:rsidRPr="007C754B">
        <w:rPr>
          <w:rFonts w:ascii="Times New Roman" w:hAnsi="Times New Roman"/>
          <w:sz w:val="24"/>
          <w:szCs w:val="24"/>
        </w:rPr>
        <w:t xml:space="preserve">d) Gebėjimus </w:t>
      </w:r>
      <w:r w:rsidRPr="007C754B">
        <w:rPr>
          <w:rFonts w:ascii="Times New Roman" w:hAnsi="Times New Roman"/>
          <w:sz w:val="24"/>
          <w:szCs w:val="24"/>
          <w:lang w:val="en-US"/>
        </w:rPr>
        <w:t>(supažindinta su klausimu išsamiau)?</w:t>
      </w:r>
      <w:r w:rsidRPr="007C754B">
        <w:rPr>
          <w:rFonts w:ascii="Times New Roman" w:hAnsi="Times New Roman"/>
          <w:sz w:val="24"/>
          <w:szCs w:val="24"/>
        </w:rPr>
        <w:t xml:space="preserve"> </w:t>
      </w:r>
    </w:p>
    <w:p w:rsidR="00D02407" w:rsidRPr="007C754B" w:rsidRDefault="00D02407" w:rsidP="00B90FCD">
      <w:pPr>
        <w:pStyle w:val="ListParagraph"/>
        <w:spacing w:line="360" w:lineRule="auto"/>
        <w:jc w:val="both"/>
        <w:rPr>
          <w:rFonts w:ascii="Times New Roman" w:hAnsi="Times New Roman"/>
          <w:sz w:val="24"/>
          <w:szCs w:val="24"/>
        </w:rPr>
      </w:pPr>
      <w:r w:rsidRPr="007C754B">
        <w:rPr>
          <w:rFonts w:ascii="Times New Roman" w:hAnsi="Times New Roman"/>
          <w:i/>
          <w:sz w:val="24"/>
          <w:szCs w:val="24"/>
        </w:rPr>
        <w:t xml:space="preserve">f) </w:t>
      </w:r>
      <w:r w:rsidRPr="007C754B">
        <w:rPr>
          <w:rFonts w:ascii="Times New Roman" w:hAnsi="Times New Roman"/>
          <w:sz w:val="24"/>
          <w:szCs w:val="24"/>
        </w:rPr>
        <w:t xml:space="preserve">Savęs vertinimą </w:t>
      </w:r>
      <w:r w:rsidRPr="007C754B">
        <w:rPr>
          <w:rFonts w:ascii="Times New Roman" w:hAnsi="Times New Roman"/>
          <w:sz w:val="24"/>
          <w:szCs w:val="24"/>
          <w:lang w:val="en-US"/>
        </w:rPr>
        <w:t>(supažindinta su klausimu išsamiau)</w:t>
      </w:r>
      <w:r w:rsidRPr="007C754B">
        <w:rPr>
          <w:rFonts w:ascii="Times New Roman" w:hAnsi="Times New Roman"/>
          <w:sz w:val="24"/>
          <w:szCs w:val="24"/>
        </w:rPr>
        <w:t>? (vidiniai veiksniai – psichiniai)</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lastRenderedPageBreak/>
        <w:t>Ar renkantis profesiją naudojotės specialiomis internet</w:t>
      </w:r>
      <w:r w:rsidRPr="007C754B">
        <w:rPr>
          <w:rFonts w:ascii="Times New Roman" w:hAnsi="Times New Roman"/>
          <w:sz w:val="24"/>
          <w:szCs w:val="24"/>
        </w:rPr>
        <w:t xml:space="preserve">inėmis svetainėmis? Kokiomis? Kokią naudą turėjote? (Jei nesinaudojo - Ar ką nors apie jas žinote? Ką?) </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Iš kokių asmenų patarimų sulaukėte renkantis profesiją? Kokių? Kaip stipriai jie įtakojo profesijos pasirinkimą?</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Autoritetai ir pavyzdžiai renkantis profesij</w:t>
      </w:r>
      <w:r w:rsidRPr="007C754B">
        <w:rPr>
          <w:rFonts w:ascii="Times New Roman" w:hAnsi="Times New Roman"/>
          <w:sz w:val="24"/>
          <w:szCs w:val="24"/>
        </w:rPr>
        <w:t>ą</w:t>
      </w:r>
      <w:r w:rsidRPr="007C754B">
        <w:rPr>
          <w:rFonts w:ascii="Times New Roman" w:hAnsi="Times New Roman"/>
          <w:sz w:val="24"/>
          <w:szCs w:val="24"/>
          <w:lang w:val="en-US"/>
        </w:rPr>
        <w:t>? Kaip stipriai jie įtakojo profesijos pasirinkimą?</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Ar mokykloje Jus konsultavo profesijos konsultantai? Pedagogai ar kt.darbuotojai pasakojo apie studijų galimybes, profesijas? Ar tur</w:t>
      </w:r>
      <w:r w:rsidRPr="007C754B">
        <w:rPr>
          <w:rFonts w:ascii="Times New Roman" w:hAnsi="Times New Roman"/>
          <w:sz w:val="24"/>
          <w:szCs w:val="24"/>
        </w:rPr>
        <w:t>ėjo naudos profesijos rinkimuisi?</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lang w:val="en-US"/>
        </w:rPr>
      </w:pPr>
      <w:r w:rsidRPr="007C754B">
        <w:rPr>
          <w:rFonts w:ascii="Times New Roman" w:hAnsi="Times New Roman"/>
          <w:sz w:val="24"/>
          <w:szCs w:val="24"/>
          <w:lang w:val="en-US"/>
        </w:rPr>
        <w:t xml:space="preserve">Ar kada nors dvejojote </w:t>
      </w:r>
      <w:smartTag w:uri="urn:schemas-microsoft-com:office:smarttags" w:element="place">
        <w:smartTag w:uri="urn:schemas-microsoft-com:office:smarttags" w:element="State">
          <w:r w:rsidRPr="007C754B">
            <w:rPr>
              <w:rFonts w:ascii="Times New Roman" w:hAnsi="Times New Roman"/>
              <w:sz w:val="24"/>
              <w:szCs w:val="24"/>
              <w:lang w:val="en-US"/>
            </w:rPr>
            <w:t>dėl</w:t>
          </w:r>
        </w:smartTag>
      </w:smartTag>
      <w:r w:rsidRPr="007C754B">
        <w:rPr>
          <w:rFonts w:ascii="Times New Roman" w:hAnsi="Times New Roman"/>
          <w:sz w:val="24"/>
          <w:szCs w:val="24"/>
          <w:lang w:val="en-US"/>
        </w:rPr>
        <w:t xml:space="preserve"> pasirinktos/įgytos profesijos? Ką nors keitėte? Kaip?</w:t>
      </w:r>
    </w:p>
    <w:p w:rsidR="00D02407" w:rsidRPr="007C754B" w:rsidRDefault="00D02407" w:rsidP="003E5EEC">
      <w:pPr>
        <w:pStyle w:val="ListParagraph"/>
        <w:numPr>
          <w:ilvl w:val="0"/>
          <w:numId w:val="6"/>
        </w:numPr>
        <w:spacing w:line="360" w:lineRule="auto"/>
        <w:ind w:left="709"/>
        <w:jc w:val="both"/>
        <w:rPr>
          <w:rFonts w:ascii="Times New Roman" w:hAnsi="Times New Roman"/>
          <w:sz w:val="24"/>
          <w:szCs w:val="24"/>
          <w:u w:val="single"/>
          <w:lang w:val="en-US"/>
        </w:rPr>
      </w:pPr>
      <w:r w:rsidRPr="007C754B">
        <w:rPr>
          <w:rFonts w:ascii="Times New Roman" w:hAnsi="Times New Roman"/>
          <w:sz w:val="24"/>
          <w:szCs w:val="24"/>
          <w:u w:val="single"/>
          <w:lang w:val="en-US"/>
        </w:rPr>
        <w:t>Norai (svajonės) ir galimybės renkantis profesiją – ar sutapo? (noriu - galiu – reikia) Papasakokite.</w:t>
      </w:r>
    </w:p>
    <w:p w:rsidR="00D02407" w:rsidRPr="007C754B" w:rsidRDefault="00D02407" w:rsidP="00B90FCD">
      <w:pPr>
        <w:spacing w:line="360" w:lineRule="auto"/>
        <w:jc w:val="both"/>
        <w:rPr>
          <w:rFonts w:ascii="Times New Roman" w:hAnsi="Times New Roman"/>
          <w:sz w:val="24"/>
          <w:szCs w:val="24"/>
          <w:u w:val="single"/>
          <w:lang w:val="en-US"/>
        </w:rPr>
      </w:pPr>
    </w:p>
    <w:p w:rsidR="00D02407" w:rsidRPr="007C754B" w:rsidRDefault="00D02407" w:rsidP="00B90FCD">
      <w:pPr>
        <w:spacing w:line="360" w:lineRule="auto"/>
        <w:jc w:val="both"/>
        <w:rPr>
          <w:rFonts w:ascii="Times New Roman" w:hAnsi="Times New Roman"/>
          <w:b/>
          <w:sz w:val="24"/>
          <w:szCs w:val="24"/>
          <w:lang w:val="en-US"/>
        </w:rPr>
      </w:pPr>
      <w:r w:rsidRPr="007C754B">
        <w:rPr>
          <w:rFonts w:ascii="Times New Roman" w:hAnsi="Times New Roman"/>
          <w:b/>
          <w:sz w:val="24"/>
          <w:szCs w:val="24"/>
          <w:lang w:val="en-US"/>
        </w:rPr>
        <w:t>DARBAS IR KARJERA</w:t>
      </w:r>
    </w:p>
    <w:p w:rsidR="00D02407" w:rsidRPr="007C754B" w:rsidRDefault="00D02407" w:rsidP="00B90FCD">
      <w:pPr>
        <w:spacing w:line="360" w:lineRule="auto"/>
        <w:jc w:val="both"/>
        <w:rPr>
          <w:rFonts w:ascii="Times New Roman" w:hAnsi="Times New Roman"/>
          <w:b/>
          <w:sz w:val="24"/>
          <w:szCs w:val="24"/>
          <w:lang w:val="en-US"/>
        </w:rPr>
      </w:pP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Ar visada dirbote pagal įgyta išsilavinimą? </w:t>
      </w:r>
      <w:smartTag w:uri="urn:schemas-microsoft-com:office:smarttags" w:element="place">
        <w:smartTag w:uri="urn:schemas-microsoft-com:office:smarttags" w:element="State">
          <w:r w:rsidRPr="007C754B">
            <w:rPr>
              <w:rFonts w:ascii="Times New Roman" w:hAnsi="Times New Roman"/>
              <w:sz w:val="24"/>
              <w:szCs w:val="24"/>
              <w:lang w:val="en-US"/>
            </w:rPr>
            <w:t>Dėl</w:t>
          </w:r>
        </w:smartTag>
      </w:smartTag>
      <w:r w:rsidRPr="007C754B">
        <w:rPr>
          <w:rFonts w:ascii="Times New Roman" w:hAnsi="Times New Roman"/>
          <w:sz w:val="24"/>
          <w:szCs w:val="24"/>
          <w:lang w:val="en-US"/>
        </w:rPr>
        <w:t xml:space="preserve"> kokių priežasčių? </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Kokius darbus dar dirbote? </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Darbų keitimo priežastys?</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Ilgiausias nedirbtas laikotarpis įgijus išsilavinimą? Priežastys? (motyvacija)</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Jei nedirbate, tai kokios priežastys?</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Kaip ieškotumėte darbo būdama/s bedarbiu/e? Kaip ieškote? Paieškos priežastys?</w:t>
      </w:r>
    </w:p>
    <w:p w:rsidR="00D02407" w:rsidRPr="007C754B" w:rsidRDefault="00D02407" w:rsidP="00B90FCD">
      <w:pPr>
        <w:pStyle w:val="ListParagraph"/>
        <w:spacing w:line="360" w:lineRule="auto"/>
        <w:jc w:val="both"/>
        <w:rPr>
          <w:rFonts w:ascii="Times New Roman" w:hAnsi="Times New Roman"/>
          <w:sz w:val="24"/>
          <w:szCs w:val="24"/>
          <w:lang w:val="en-US"/>
        </w:rPr>
      </w:pPr>
    </w:p>
    <w:p w:rsidR="00D02407" w:rsidRPr="007C754B" w:rsidRDefault="00D02407" w:rsidP="00B90FCD">
      <w:pPr>
        <w:pStyle w:val="ListParagraph"/>
        <w:spacing w:line="360" w:lineRule="auto"/>
        <w:jc w:val="both"/>
        <w:rPr>
          <w:rFonts w:ascii="Times New Roman" w:hAnsi="Times New Roman"/>
          <w:b/>
          <w:sz w:val="24"/>
          <w:szCs w:val="24"/>
          <w:lang w:val="en-US"/>
        </w:rPr>
      </w:pPr>
      <w:r w:rsidRPr="007C754B">
        <w:rPr>
          <w:rFonts w:ascii="Times New Roman" w:hAnsi="Times New Roman"/>
          <w:b/>
          <w:sz w:val="24"/>
          <w:szCs w:val="24"/>
          <w:lang w:val="en-US"/>
        </w:rPr>
        <w:t>Klausimai jei dirba</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Ar šiuo metu dirbate? Kokį darbą dirbate?</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Kaip vertina (ar patinka darbas)? Ar norėtumėte pakeisti? Trukdžiai?</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Kokios, Jūsų nuomone, perspektyvos esamame darbe?</w:t>
      </w:r>
    </w:p>
    <w:p w:rsidR="00D02407" w:rsidRPr="007C754B" w:rsidRDefault="00D02407" w:rsidP="00B90FCD">
      <w:pPr>
        <w:pStyle w:val="ListParagraph"/>
        <w:spacing w:line="360" w:lineRule="auto"/>
        <w:jc w:val="both"/>
        <w:rPr>
          <w:rFonts w:ascii="Times New Roman" w:hAnsi="Times New Roman"/>
          <w:sz w:val="24"/>
          <w:szCs w:val="24"/>
          <w:lang w:val="en-US"/>
        </w:rPr>
      </w:pP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Kokios asmeninės savybės, apibūdinančios Jūsų charakterį padeda/trukdo (padėtų/trukdytų) Jums dirbti? Kurie išvardyti bruožai</w:t>
      </w:r>
      <w:r w:rsidRPr="007C754B">
        <w:rPr>
          <w:rFonts w:ascii="Times New Roman" w:hAnsi="Times New Roman"/>
          <w:sz w:val="24"/>
          <w:szCs w:val="24"/>
        </w:rPr>
        <w:t xml:space="preserve"> Jus geriausiai atspindi?</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Aktyviai bendrauju su žmonėmis, atviras/a, geranoriškas/a, lanksčiai reaguoju į sunkumus ir nesėkmes, mėgstu organizuoti ir planuoti veiklą, sunkiai susikoncentruoju, sunku užsiimti daug kruopštumo ir laiko reikalaujančio darbu (hiperaktyvus);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Esu uždaras/s, savarankiškas/a, nepriklausomas/a, mažai bendrauju su žmonėmis, sunkiai įsijungiu į kolektyvinį darbą (uždaras);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lastRenderedPageBreak/>
        <w:t>Būdingas elgesio, nuotaikos nepastovumas, dažnai konfliktuoju su aplinkiniais dėl menkniekių,  nepatinka dirbti įtemptą darbą (prieštaringas);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Nesistengiu kritiškai vertinti savo galimybių ir elgesio, siekiu asmeninės pažangos, iš savo darbo tikiuosi asmeninės naudos (demonstratyvus);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Esu nepakantus/i kritikai, užsispyręs/usi, neatlaidus/i, ilgai atsimenu patirtas nuoskaudas, atvirai reiškiu savo valdingumą (valdingas);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Esu sąžiningas/a, punktualus/i, dažnai abejoju, sunku priimti sprendimus ir orientuotis sudėtingose situacijose, siekiu tobulumo (abejojantis);</w:t>
      </w:r>
    </w:p>
    <w:p w:rsidR="00D02407" w:rsidRPr="007C754B"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Esu nesavarankiškas/a, nuolaidus/i, lengvai pasiduodu kitų žmonių spaudimui, neatsisakau aplinkinių paramos (konformistiškas);</w:t>
      </w:r>
    </w:p>
    <w:p w:rsidR="00D02407" w:rsidRPr="00B262A0" w:rsidRDefault="00D02407" w:rsidP="003E5EEC">
      <w:pPr>
        <w:pStyle w:val="ListParagraph"/>
        <w:numPr>
          <w:ilvl w:val="0"/>
          <w:numId w:val="9"/>
        </w:numPr>
        <w:tabs>
          <w:tab w:val="left" w:pos="285"/>
        </w:tabs>
        <w:spacing w:after="0" w:line="360" w:lineRule="auto"/>
        <w:jc w:val="both"/>
        <w:rPr>
          <w:rFonts w:ascii="Times New Roman" w:hAnsi="Times New Roman"/>
          <w:sz w:val="24"/>
          <w:szCs w:val="24"/>
        </w:rPr>
      </w:pPr>
      <w:r w:rsidRPr="007C754B">
        <w:rPr>
          <w:rFonts w:ascii="Times New Roman" w:hAnsi="Times New Roman"/>
          <w:sz w:val="24"/>
          <w:szCs w:val="24"/>
        </w:rPr>
        <w:t>Esu nepastovaus charakterio, dažnai keičiu veiklą, lengvai bendrauju su aplinkiniais ir lengvai „užkariauju“ jų simpatijas (nepastovvus).</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Kelintą vietą gyvenime užima darbas? (išvardykite eilės tvarka):</w:t>
      </w:r>
    </w:p>
    <w:p w:rsidR="00D02407" w:rsidRPr="007C754B"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asmeninis gyvenimas;</w:t>
      </w:r>
    </w:p>
    <w:p w:rsidR="00D02407" w:rsidRPr="007C754B"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savęs tobulinimas;</w:t>
      </w:r>
    </w:p>
    <w:p w:rsidR="00D02407" w:rsidRPr="007C754B"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šeimyniniai santykiai,;</w:t>
      </w:r>
    </w:p>
    <w:p w:rsidR="00D02407" w:rsidRPr="007C754B"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santykiai su draugais;</w:t>
      </w:r>
    </w:p>
    <w:p w:rsidR="00D02407" w:rsidRPr="007C754B"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darbo santykiai;</w:t>
      </w:r>
    </w:p>
    <w:p w:rsidR="00D02407" w:rsidRPr="00B262A0" w:rsidRDefault="00D02407" w:rsidP="003E5EEC">
      <w:pPr>
        <w:pStyle w:val="ListParagraph"/>
        <w:numPr>
          <w:ilvl w:val="0"/>
          <w:numId w:val="11"/>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materialinė padėtis</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Karjera – kas tai?</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Kopimas karjeros laiptais? Ar tai Jums svarbu? Kodėl? Kokios darbo pareigos Jus tenkintų? Kaip to siekiate? Pakomentuokite ats?</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Kas gali užtikrinti sėkmę kopiant karjeros laiptais? </w:t>
      </w:r>
    </w:p>
    <w:p w:rsidR="00D02407" w:rsidRPr="007C754B" w:rsidRDefault="00D02407" w:rsidP="003E5EEC">
      <w:pPr>
        <w:pStyle w:val="ListParagraph"/>
        <w:numPr>
          <w:ilvl w:val="0"/>
          <w:numId w:val="5"/>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Kas svarbiau – gerai apmokamas ar mėgiamas darbas? Pakomentuokite ats.</w:t>
      </w:r>
    </w:p>
    <w:p w:rsidR="00D02407" w:rsidRPr="007C754B" w:rsidRDefault="00D02407" w:rsidP="00B90FCD">
      <w:pPr>
        <w:pStyle w:val="ListParagraph"/>
        <w:spacing w:line="360" w:lineRule="auto"/>
        <w:jc w:val="both"/>
        <w:rPr>
          <w:rFonts w:ascii="Times New Roman" w:hAnsi="Times New Roman"/>
          <w:sz w:val="24"/>
          <w:szCs w:val="24"/>
          <w:lang w:val="en-US"/>
        </w:rPr>
      </w:pPr>
    </w:p>
    <w:p w:rsidR="00D02407" w:rsidRPr="007C754B" w:rsidRDefault="00D02407" w:rsidP="00B90FCD">
      <w:pPr>
        <w:spacing w:line="360" w:lineRule="auto"/>
        <w:ind w:firstLine="360"/>
        <w:jc w:val="both"/>
        <w:rPr>
          <w:rFonts w:ascii="Times New Roman" w:hAnsi="Times New Roman"/>
          <w:b/>
          <w:sz w:val="24"/>
          <w:szCs w:val="24"/>
          <w:lang w:val="en-US"/>
        </w:rPr>
      </w:pPr>
      <w:r w:rsidRPr="007C754B">
        <w:rPr>
          <w:rFonts w:ascii="Times New Roman" w:hAnsi="Times New Roman"/>
          <w:b/>
          <w:sz w:val="24"/>
          <w:szCs w:val="24"/>
          <w:lang w:val="en-US"/>
        </w:rPr>
        <w:t>SUAUGUSIŲJŲ ŠVIETIMAS</w:t>
      </w:r>
    </w:p>
    <w:p w:rsidR="00D02407" w:rsidRPr="007C754B" w:rsidRDefault="00D02407" w:rsidP="00B90FCD">
      <w:pPr>
        <w:spacing w:line="360" w:lineRule="auto"/>
        <w:jc w:val="both"/>
        <w:rPr>
          <w:rFonts w:ascii="Times New Roman" w:hAnsi="Times New Roman"/>
          <w:b/>
          <w:sz w:val="24"/>
          <w:szCs w:val="24"/>
          <w:lang w:val="en-US"/>
        </w:rPr>
      </w:pPr>
    </w:p>
    <w:p w:rsidR="00D02407" w:rsidRPr="007C754B" w:rsidRDefault="00D02407" w:rsidP="00B90FCD">
      <w:pPr>
        <w:spacing w:line="360" w:lineRule="auto"/>
        <w:ind w:firstLine="360"/>
        <w:jc w:val="both"/>
        <w:rPr>
          <w:rFonts w:ascii="Times New Roman" w:hAnsi="Times New Roman"/>
          <w:b/>
          <w:sz w:val="24"/>
          <w:szCs w:val="24"/>
          <w:lang w:val="en-US"/>
        </w:rPr>
      </w:pPr>
      <w:r w:rsidRPr="007C754B">
        <w:rPr>
          <w:rFonts w:ascii="Times New Roman" w:hAnsi="Times New Roman"/>
          <w:b/>
          <w:sz w:val="24"/>
          <w:szCs w:val="24"/>
          <w:lang w:val="en-US"/>
        </w:rPr>
        <w:t xml:space="preserve">Ugdymo karjerai paslaugos </w:t>
      </w:r>
    </w:p>
    <w:p w:rsidR="00D02407" w:rsidRPr="007C754B" w:rsidRDefault="00D02407" w:rsidP="00B90FCD">
      <w:pPr>
        <w:spacing w:line="360" w:lineRule="auto"/>
        <w:jc w:val="both"/>
        <w:rPr>
          <w:rFonts w:ascii="Times New Roman" w:hAnsi="Times New Roman"/>
          <w:b/>
          <w:sz w:val="24"/>
          <w:szCs w:val="24"/>
          <w:lang w:val="en-US"/>
        </w:rPr>
      </w:pPr>
    </w:p>
    <w:p w:rsidR="00D02407" w:rsidRPr="007C754B" w:rsidRDefault="00D02407" w:rsidP="00B90FCD">
      <w:pPr>
        <w:spacing w:line="360" w:lineRule="auto"/>
        <w:ind w:firstLine="360"/>
        <w:jc w:val="both"/>
        <w:rPr>
          <w:rFonts w:ascii="Times New Roman" w:hAnsi="Times New Roman"/>
          <w:b/>
          <w:sz w:val="24"/>
          <w:szCs w:val="24"/>
          <w:lang w:val="en-US"/>
        </w:rPr>
      </w:pPr>
      <w:r w:rsidRPr="007C754B">
        <w:rPr>
          <w:rFonts w:ascii="Times New Roman" w:hAnsi="Times New Roman"/>
          <w:b/>
          <w:sz w:val="24"/>
          <w:szCs w:val="24"/>
          <w:lang w:val="en-US"/>
        </w:rPr>
        <w:t>Profesinio informavimo taškai:</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en-US"/>
        </w:rPr>
        <w:t xml:space="preserve">Ar teko lankytis LDB ir naudotis jų teikiamomis paslaugomis? </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en-US"/>
        </w:rPr>
        <w:t xml:space="preserve">Kokiu tikslu ėjote? </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rPr>
        <w:lastRenderedPageBreak/>
        <w:t>Kiek kartų teko naudotis teikiamomis paslaugomis?</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de-DE"/>
        </w:rPr>
        <w:t>Kokias paslaugas suteikė?</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de-DE"/>
        </w:rPr>
        <w:t>Kaip vertinate suteiktų paslaugų kokybę?</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de-DE"/>
        </w:rPr>
        <w:t>Kokia suteiktų paslaugų nauda?</w:t>
      </w:r>
    </w:p>
    <w:p w:rsidR="00D02407" w:rsidRPr="007C754B" w:rsidRDefault="00D02407" w:rsidP="003E5EEC">
      <w:pPr>
        <w:pStyle w:val="ListParagraph"/>
        <w:numPr>
          <w:ilvl w:val="0"/>
          <w:numId w:val="7"/>
        </w:numPr>
        <w:spacing w:line="360" w:lineRule="auto"/>
        <w:jc w:val="both"/>
        <w:rPr>
          <w:rFonts w:ascii="Times New Roman" w:hAnsi="Times New Roman"/>
          <w:sz w:val="24"/>
          <w:szCs w:val="24"/>
          <w:lang w:val="de-DE"/>
        </w:rPr>
      </w:pPr>
      <w:r w:rsidRPr="007C754B">
        <w:rPr>
          <w:rFonts w:ascii="Times New Roman" w:hAnsi="Times New Roman"/>
          <w:sz w:val="24"/>
          <w:szCs w:val="24"/>
          <w:lang w:val="de-DE"/>
        </w:rPr>
        <w:t xml:space="preserve">Kokias dar profesinio informavimo/konsultavimo institucijas be LDB veikiančias Lietuvoje žinote? </w:t>
      </w:r>
      <w:r w:rsidRPr="007C754B">
        <w:rPr>
          <w:rFonts w:ascii="Times New Roman" w:hAnsi="Times New Roman"/>
          <w:sz w:val="24"/>
          <w:szCs w:val="24"/>
        </w:rPr>
        <w:t>Ar teko lankytis? Kur?</w:t>
      </w:r>
      <w:r w:rsidRPr="007C754B">
        <w:rPr>
          <w:rFonts w:ascii="Times New Roman" w:hAnsi="Times New Roman"/>
          <w:sz w:val="24"/>
          <w:szCs w:val="24"/>
          <w:lang w:val="de-DE"/>
        </w:rPr>
        <w:t xml:space="preserve"> Kokias paslaugas suteikė? Kaip vertinate suteiktų paslaugų kokybę? Kokia suteiktų paslaugų nauda? </w:t>
      </w:r>
    </w:p>
    <w:p w:rsidR="00D02407" w:rsidRPr="007C754B" w:rsidRDefault="00D02407" w:rsidP="00B90FCD">
      <w:pPr>
        <w:pStyle w:val="ListParagraph"/>
        <w:spacing w:line="360" w:lineRule="auto"/>
        <w:jc w:val="both"/>
        <w:rPr>
          <w:rFonts w:ascii="Times New Roman" w:hAnsi="Times New Roman"/>
          <w:sz w:val="24"/>
          <w:szCs w:val="24"/>
          <w:lang w:val="de-DE"/>
        </w:rPr>
      </w:pPr>
      <w:r w:rsidRPr="007C754B">
        <w:rPr>
          <w:rFonts w:ascii="Times New Roman" w:hAnsi="Times New Roman"/>
          <w:sz w:val="24"/>
          <w:szCs w:val="24"/>
          <w:lang w:val="de-DE"/>
        </w:rPr>
        <w:t>(Jei nežinos papasakoti apie profesinio informavimo/konsultavimo paslaugas, paminėti institucijas, paklausti gal ką girdėjo).</w:t>
      </w:r>
    </w:p>
    <w:p w:rsidR="00D02407" w:rsidRPr="007C754B" w:rsidRDefault="00D02407" w:rsidP="00B90FCD">
      <w:pPr>
        <w:pStyle w:val="ListParagraph"/>
        <w:spacing w:line="360" w:lineRule="auto"/>
        <w:jc w:val="both"/>
        <w:rPr>
          <w:rFonts w:ascii="Times New Roman" w:hAnsi="Times New Roman"/>
          <w:sz w:val="24"/>
          <w:szCs w:val="24"/>
          <w:lang w:val="de-DE"/>
        </w:rPr>
      </w:pPr>
    </w:p>
    <w:p w:rsidR="00D02407" w:rsidRPr="007C754B" w:rsidRDefault="00D02407" w:rsidP="00B90FCD">
      <w:pPr>
        <w:spacing w:line="360" w:lineRule="auto"/>
        <w:ind w:firstLine="360"/>
        <w:jc w:val="both"/>
        <w:rPr>
          <w:rFonts w:ascii="Times New Roman" w:hAnsi="Times New Roman"/>
          <w:b/>
          <w:sz w:val="24"/>
          <w:szCs w:val="24"/>
          <w:lang w:val="en-US"/>
        </w:rPr>
      </w:pPr>
      <w:r w:rsidRPr="007C754B">
        <w:rPr>
          <w:rFonts w:ascii="Times New Roman" w:hAnsi="Times New Roman"/>
          <w:b/>
          <w:sz w:val="24"/>
          <w:szCs w:val="24"/>
          <w:lang w:val="en-US"/>
        </w:rPr>
        <w:t>Klausimai jeigu mokosi/ėsi neformaliai:</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 xml:space="preserve">Kaip suprantate kas yra “neformalus švietimas”? </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 xml:space="preserve">Kokios turite informacijjos apie galimybę mokytis neformaliai? Kokiose institucijose? Iš kur gaunate informaciją? </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Kur mokosi</w:t>
      </w:r>
      <w:r w:rsidRPr="007C754B">
        <w:rPr>
          <w:rFonts w:ascii="Times New Roman" w:hAnsi="Times New Roman"/>
          <w:sz w:val="24"/>
          <w:szCs w:val="24"/>
        </w:rPr>
        <w:t>/ėsi</w:t>
      </w:r>
      <w:r w:rsidRPr="007C754B">
        <w:rPr>
          <w:rFonts w:ascii="Times New Roman" w:hAnsi="Times New Roman"/>
          <w:sz w:val="24"/>
          <w:szCs w:val="24"/>
          <w:lang w:val="en-US"/>
        </w:rPr>
        <w:t>? Kaip dažnai vyksta/o mokymai?</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Mokymosi trukmė?</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Kas paskatino mokytis? (savarankiškai kreipėsi, LDB, darbdavys siuntė, kt.)</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 xml:space="preserve">Tikslai? </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Mokymosi forma? (studijų grupė, seminarai, konferencijos, kt)</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Su kokiais sunkumais susidūrėte/susiduriate? Kaip sprendėte?</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Rezultatai? Kas patiko/nepatiko?</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 xml:space="preserve">Ar ateityje noretumėte kelti savo kvalifikaciją? (jei ats. TAIP) Kokiais būdais? </w:t>
      </w:r>
      <w:smartTag w:uri="urn:schemas-microsoft-com:office:smarttags" w:element="place">
        <w:smartTag w:uri="urn:schemas-microsoft-com:office:smarttags" w:element="State">
          <w:r w:rsidRPr="007C754B">
            <w:rPr>
              <w:rFonts w:ascii="Times New Roman" w:hAnsi="Times New Roman"/>
              <w:sz w:val="24"/>
              <w:szCs w:val="24"/>
              <w:lang w:val="en-US"/>
            </w:rPr>
            <w:t>Dėl</w:t>
          </w:r>
        </w:smartTag>
      </w:smartTag>
      <w:r w:rsidRPr="007C754B">
        <w:rPr>
          <w:rFonts w:ascii="Times New Roman" w:hAnsi="Times New Roman"/>
          <w:sz w:val="24"/>
          <w:szCs w:val="24"/>
          <w:lang w:val="en-US"/>
        </w:rPr>
        <w:t xml:space="preserve"> kokių priežasčių? </w:t>
      </w: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lang w:val="en-US"/>
        </w:rPr>
      </w:pPr>
      <w:r w:rsidRPr="007C754B">
        <w:rPr>
          <w:rFonts w:ascii="Times New Roman" w:hAnsi="Times New Roman"/>
          <w:sz w:val="24"/>
          <w:szCs w:val="24"/>
          <w:lang w:val="en-US"/>
        </w:rPr>
        <w:t>Jei ats NE – Kodėl?</w:t>
      </w:r>
    </w:p>
    <w:p w:rsidR="00D02407" w:rsidRPr="007C754B" w:rsidRDefault="00D02407" w:rsidP="00B90FCD">
      <w:pPr>
        <w:pStyle w:val="ListParagraph"/>
        <w:spacing w:line="360" w:lineRule="auto"/>
        <w:ind w:left="851"/>
        <w:jc w:val="both"/>
        <w:rPr>
          <w:rFonts w:ascii="Times New Roman" w:hAnsi="Times New Roman"/>
          <w:sz w:val="24"/>
          <w:szCs w:val="24"/>
          <w:lang w:val="en-US"/>
        </w:rPr>
      </w:pPr>
    </w:p>
    <w:p w:rsidR="00D02407" w:rsidRPr="007C754B" w:rsidRDefault="00D02407" w:rsidP="003E5EEC">
      <w:pPr>
        <w:pStyle w:val="ListParagraph"/>
        <w:numPr>
          <w:ilvl w:val="0"/>
          <w:numId w:val="3"/>
        </w:numPr>
        <w:spacing w:line="360" w:lineRule="auto"/>
        <w:ind w:left="851"/>
        <w:jc w:val="both"/>
        <w:rPr>
          <w:rFonts w:ascii="Times New Roman" w:hAnsi="Times New Roman"/>
          <w:sz w:val="24"/>
          <w:szCs w:val="24"/>
          <w:u w:val="single"/>
          <w:lang w:val="en-US"/>
        </w:rPr>
      </w:pPr>
      <w:r w:rsidRPr="007C754B">
        <w:rPr>
          <w:rFonts w:ascii="Times New Roman" w:hAnsi="Times New Roman"/>
          <w:sz w:val="24"/>
          <w:szCs w:val="24"/>
          <w:u w:val="single"/>
          <w:lang w:val="en-US"/>
        </w:rPr>
        <w:t>Mokymasis visą gyvenimą – kas tai?</w:t>
      </w:r>
      <w:r w:rsidRPr="007C754B">
        <w:rPr>
          <w:rFonts w:ascii="Times New Roman" w:hAnsi="Times New Roman"/>
          <w:sz w:val="24"/>
          <w:szCs w:val="24"/>
        </w:rPr>
        <w:t xml:space="preserve"> (MVG tikslai: aktyvus pilietiškumas; socialinė integracja; įsidarbinamumas; asmeninė pilnatvė</w:t>
      </w:r>
      <w:r w:rsidRPr="005052A9">
        <w:rPr>
          <w:rFonts w:ascii="Times New Roman" w:hAnsi="Times New Roman"/>
          <w:sz w:val="24"/>
          <w:szCs w:val="24"/>
        </w:rPr>
        <w:t xml:space="preserve">) Ar reikia mokytis suaugusiam žmogui? </w:t>
      </w:r>
      <w:smartTag w:uri="urn:schemas-microsoft-com:office:smarttags" w:element="place">
        <w:smartTag w:uri="urn:schemas-microsoft-com:office:smarttags" w:element="State">
          <w:r w:rsidRPr="007C754B">
            <w:rPr>
              <w:rFonts w:ascii="Times New Roman" w:hAnsi="Times New Roman"/>
              <w:sz w:val="24"/>
              <w:szCs w:val="24"/>
              <w:lang w:val="en-US"/>
            </w:rPr>
            <w:t>Dėl</w:t>
          </w:r>
        </w:smartTag>
      </w:smartTag>
      <w:r w:rsidRPr="007C754B">
        <w:rPr>
          <w:rFonts w:ascii="Times New Roman" w:hAnsi="Times New Roman"/>
          <w:sz w:val="24"/>
          <w:szCs w:val="24"/>
          <w:lang w:val="en-US"/>
        </w:rPr>
        <w:t xml:space="preserve"> kokių priežasčių? Kada?</w:t>
      </w:r>
    </w:p>
    <w:p w:rsidR="00D02407" w:rsidRPr="00B262A0" w:rsidRDefault="00D02407" w:rsidP="00B90FCD">
      <w:pPr>
        <w:spacing w:line="360" w:lineRule="auto"/>
        <w:jc w:val="both"/>
        <w:rPr>
          <w:rFonts w:ascii="Times New Roman" w:hAnsi="Times New Roman"/>
          <w:sz w:val="24"/>
          <w:szCs w:val="24"/>
          <w:u w:val="single"/>
          <w:lang w:val="en-US"/>
        </w:rPr>
      </w:pPr>
    </w:p>
    <w:p w:rsidR="00D02407" w:rsidRPr="007C754B" w:rsidRDefault="00D02407" w:rsidP="00B90FCD">
      <w:pPr>
        <w:spacing w:line="360" w:lineRule="auto"/>
        <w:ind w:firstLine="360"/>
        <w:jc w:val="both"/>
        <w:rPr>
          <w:rFonts w:ascii="Times New Roman" w:hAnsi="Times New Roman"/>
          <w:b/>
          <w:sz w:val="24"/>
          <w:szCs w:val="24"/>
          <w:lang w:val="en-US"/>
        </w:rPr>
      </w:pPr>
      <w:r w:rsidRPr="007C754B">
        <w:rPr>
          <w:rFonts w:ascii="Times New Roman" w:hAnsi="Times New Roman"/>
          <w:b/>
          <w:sz w:val="24"/>
          <w:szCs w:val="24"/>
          <w:lang w:val="en-US"/>
        </w:rPr>
        <w:t>Klausimai jeigu nesimokė neformaliai</w:t>
      </w:r>
    </w:p>
    <w:p w:rsidR="00D02407" w:rsidRPr="007C754B" w:rsidRDefault="00D02407" w:rsidP="003E5EEC">
      <w:pPr>
        <w:pStyle w:val="ListParagraph"/>
        <w:numPr>
          <w:ilvl w:val="0"/>
          <w:numId w:val="10"/>
        </w:numPr>
        <w:spacing w:line="360" w:lineRule="auto"/>
        <w:jc w:val="both"/>
        <w:rPr>
          <w:rFonts w:ascii="Times New Roman" w:hAnsi="Times New Roman"/>
          <w:i/>
          <w:sz w:val="24"/>
          <w:szCs w:val="24"/>
        </w:rPr>
      </w:pPr>
      <w:r w:rsidRPr="007C754B">
        <w:rPr>
          <w:rFonts w:ascii="Times New Roman" w:hAnsi="Times New Roman"/>
          <w:sz w:val="24"/>
          <w:szCs w:val="24"/>
          <w:lang w:val="en-US"/>
        </w:rPr>
        <w:t xml:space="preserve">Kaip suprantate kas yra “suaugusių asmenų neformalus švietimas”? </w:t>
      </w:r>
      <w:r w:rsidRPr="007C754B">
        <w:rPr>
          <w:rFonts w:ascii="Times New Roman" w:hAnsi="Times New Roman"/>
          <w:i/>
          <w:sz w:val="24"/>
          <w:szCs w:val="24"/>
          <w:lang w:val="en-US"/>
        </w:rPr>
        <w:t>(</w:t>
      </w:r>
      <w:r w:rsidRPr="007C754B">
        <w:rPr>
          <w:rFonts w:ascii="Times New Roman" w:hAnsi="Times New Roman"/>
          <w:i/>
          <w:sz w:val="24"/>
          <w:szCs w:val="24"/>
        </w:rPr>
        <w:t>Jei nežinos papasakoti ar papildyti pasakius nedaug).</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lastRenderedPageBreak/>
        <w:t xml:space="preserve">Kokios turite informacijjos apie galimybę mokytis neformaliai? Kokiose institucijose? Iš kur gaunate informaciją? </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Ar norėtumete mokytis neformaliai? Kokius kursus norėtų lankyti? Kodėl?</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Kas paskatintų mokytis? </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Trukdžiai? </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Ar sutiktumėte mokytis iš savo lėšų? O jei apmokėtų darbdavys, ldb ar kt?</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Kada galėtumėte mokytis? </w:t>
      </w:r>
    </w:p>
    <w:p w:rsidR="00D02407" w:rsidRPr="007C754B" w:rsidRDefault="00D02407" w:rsidP="003E5EEC">
      <w:pPr>
        <w:pStyle w:val="ListParagraph"/>
        <w:numPr>
          <w:ilvl w:val="0"/>
          <w:numId w:val="4"/>
        </w:numPr>
        <w:spacing w:line="360" w:lineRule="auto"/>
        <w:jc w:val="both"/>
        <w:rPr>
          <w:rFonts w:ascii="Times New Roman" w:hAnsi="Times New Roman"/>
          <w:sz w:val="24"/>
          <w:szCs w:val="24"/>
          <w:lang w:val="en-US"/>
        </w:rPr>
      </w:pPr>
      <w:r w:rsidRPr="007C754B">
        <w:rPr>
          <w:rFonts w:ascii="Times New Roman" w:hAnsi="Times New Roman"/>
          <w:sz w:val="24"/>
          <w:szCs w:val="24"/>
          <w:lang w:val="en-US"/>
        </w:rPr>
        <w:t xml:space="preserve">Kiek laiko tam galėtumėte skirti? </w:t>
      </w:r>
    </w:p>
    <w:p w:rsidR="00D02407" w:rsidRPr="007C754B" w:rsidRDefault="00D02407" w:rsidP="00B90FCD">
      <w:pPr>
        <w:pStyle w:val="ListParagraph"/>
        <w:spacing w:line="360" w:lineRule="auto"/>
        <w:jc w:val="both"/>
        <w:rPr>
          <w:rFonts w:ascii="Times New Roman" w:hAnsi="Times New Roman"/>
          <w:sz w:val="24"/>
          <w:szCs w:val="24"/>
          <w:lang w:val="en-US"/>
        </w:rPr>
      </w:pPr>
    </w:p>
    <w:p w:rsidR="00D02407" w:rsidRPr="007C754B" w:rsidRDefault="00D02407" w:rsidP="003E5EEC">
      <w:pPr>
        <w:pStyle w:val="ListParagraph"/>
        <w:numPr>
          <w:ilvl w:val="0"/>
          <w:numId w:val="4"/>
        </w:numPr>
        <w:spacing w:line="360" w:lineRule="auto"/>
        <w:jc w:val="both"/>
        <w:rPr>
          <w:rFonts w:ascii="Times New Roman" w:hAnsi="Times New Roman"/>
          <w:sz w:val="24"/>
          <w:szCs w:val="24"/>
          <w:u w:val="single"/>
          <w:lang w:val="en-US"/>
        </w:rPr>
      </w:pPr>
      <w:r w:rsidRPr="007C754B">
        <w:rPr>
          <w:rFonts w:ascii="Times New Roman" w:hAnsi="Times New Roman"/>
          <w:sz w:val="24"/>
          <w:szCs w:val="24"/>
          <w:u w:val="single"/>
          <w:lang w:val="en-US"/>
        </w:rPr>
        <w:t>Mokymasis visą gyvenimą – kas tai?</w:t>
      </w:r>
      <w:r w:rsidRPr="007C754B">
        <w:rPr>
          <w:rFonts w:ascii="Times New Roman" w:hAnsi="Times New Roman"/>
          <w:sz w:val="24"/>
          <w:szCs w:val="24"/>
        </w:rPr>
        <w:t xml:space="preserve"> (MVG tikslai: aktyvus pilietiškumas; socialinė integracja; įsidarbinamumas; asmeninė pilnatvė</w:t>
      </w:r>
      <w:r w:rsidRPr="005052A9">
        <w:rPr>
          <w:rFonts w:ascii="Times New Roman" w:hAnsi="Times New Roman"/>
          <w:sz w:val="24"/>
          <w:szCs w:val="24"/>
        </w:rPr>
        <w:t xml:space="preserve">) Ar reikia mokytis suaugusiam žmogui? </w:t>
      </w:r>
      <w:smartTag w:uri="urn:schemas-microsoft-com:office:smarttags" w:element="place">
        <w:smartTag w:uri="urn:schemas-microsoft-com:office:smarttags" w:element="State">
          <w:r w:rsidRPr="007C754B">
            <w:rPr>
              <w:rFonts w:ascii="Times New Roman" w:hAnsi="Times New Roman"/>
              <w:sz w:val="24"/>
              <w:szCs w:val="24"/>
              <w:lang w:val="en-US"/>
            </w:rPr>
            <w:t>Dėl</w:t>
          </w:r>
        </w:smartTag>
      </w:smartTag>
      <w:r w:rsidRPr="007C754B">
        <w:rPr>
          <w:rFonts w:ascii="Times New Roman" w:hAnsi="Times New Roman"/>
          <w:sz w:val="24"/>
          <w:szCs w:val="24"/>
          <w:lang w:val="en-US"/>
        </w:rPr>
        <w:t xml:space="preserve"> kokių priežasčių? Kada?</w:t>
      </w: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rPr>
          <w:sz w:val="24"/>
          <w:szCs w:val="24"/>
        </w:rPr>
      </w:pPr>
    </w:p>
    <w:p w:rsidR="00D02407" w:rsidRDefault="00D02407" w:rsidP="00B90FCD">
      <w:pPr>
        <w:ind w:firstLine="851"/>
        <w:rPr>
          <w:rFonts w:ascii="Times New Roman" w:hAnsi="Times New Roman"/>
          <w:sz w:val="24"/>
          <w:szCs w:val="24"/>
          <w:lang w:val="en-US"/>
        </w:rPr>
      </w:pPr>
      <w:r>
        <w:rPr>
          <w:rFonts w:ascii="Times New Roman" w:hAnsi="Times New Roman"/>
          <w:sz w:val="24"/>
          <w:szCs w:val="24"/>
        </w:rPr>
        <w:lastRenderedPageBreak/>
        <w:t xml:space="preserve">PRIEDAS NR. </w:t>
      </w:r>
      <w:r>
        <w:rPr>
          <w:rFonts w:ascii="Times New Roman" w:hAnsi="Times New Roman"/>
          <w:sz w:val="24"/>
          <w:szCs w:val="24"/>
          <w:lang w:val="en-US"/>
        </w:rPr>
        <w:t>6</w:t>
      </w:r>
    </w:p>
    <w:p w:rsidR="00D02407" w:rsidRDefault="00D02407" w:rsidP="00B90FCD">
      <w:pPr>
        <w:spacing w:line="360" w:lineRule="auto"/>
        <w:ind w:firstLine="851"/>
        <w:rPr>
          <w:rFonts w:ascii="Times New Roman" w:hAnsi="Times New Roman"/>
          <w:sz w:val="24"/>
          <w:szCs w:val="24"/>
          <w:lang w:val="en-US"/>
        </w:rPr>
      </w:pPr>
    </w:p>
    <w:p w:rsidR="00D02407" w:rsidRPr="00E65DB0" w:rsidRDefault="00D02407" w:rsidP="00B90FCD">
      <w:pPr>
        <w:spacing w:line="360" w:lineRule="auto"/>
        <w:ind w:firstLine="851"/>
        <w:jc w:val="both"/>
        <w:rPr>
          <w:rFonts w:ascii="Times New Roman" w:hAnsi="Times New Roman"/>
          <w:b/>
          <w:sz w:val="24"/>
          <w:szCs w:val="24"/>
        </w:rPr>
      </w:pPr>
      <w:r w:rsidRPr="00E65DB0">
        <w:rPr>
          <w:rFonts w:ascii="Times New Roman" w:hAnsi="Times New Roman"/>
          <w:b/>
          <w:sz w:val="24"/>
          <w:szCs w:val="24"/>
          <w:lang w:val="en-US"/>
        </w:rPr>
        <w:t xml:space="preserve">INTERVIU SU </w:t>
      </w:r>
      <w:r w:rsidRPr="00E65DB0">
        <w:rPr>
          <w:rFonts w:ascii="Times New Roman" w:hAnsi="Times New Roman"/>
          <w:b/>
          <w:sz w:val="24"/>
          <w:szCs w:val="24"/>
        </w:rPr>
        <w:t>GLOBOS NAMUOSE IR ŠEIMOSE UŽAUGUSIAIS RESPONDENTAIS</w:t>
      </w:r>
    </w:p>
    <w:p w:rsidR="00D02407" w:rsidRDefault="00D02407" w:rsidP="00B90FCD">
      <w:pPr>
        <w:spacing w:line="360" w:lineRule="auto"/>
        <w:jc w:val="both"/>
        <w:rPr>
          <w:rFonts w:ascii="Times New Roman" w:hAnsi="Times New Roman"/>
          <w:b/>
          <w:lang w:val="en-US"/>
        </w:rPr>
      </w:pPr>
      <w:r>
        <w:rPr>
          <w:rFonts w:ascii="Times New Roman" w:hAnsi="Times New Roman"/>
          <w:b/>
          <w:lang w:val="en-US"/>
        </w:rPr>
        <w:tab/>
      </w:r>
    </w:p>
    <w:p w:rsidR="00D02407" w:rsidRPr="000255AC" w:rsidRDefault="00D02407" w:rsidP="00B90FCD">
      <w:pPr>
        <w:spacing w:line="360" w:lineRule="auto"/>
        <w:ind w:firstLine="1296"/>
        <w:jc w:val="both"/>
        <w:rPr>
          <w:rFonts w:ascii="Times New Roman" w:hAnsi="Times New Roman"/>
          <w:b/>
          <w:sz w:val="24"/>
          <w:szCs w:val="24"/>
          <w:lang w:val="en-US"/>
        </w:rPr>
      </w:pPr>
      <w:r w:rsidRPr="000255AC">
        <w:rPr>
          <w:rFonts w:ascii="Times New Roman" w:hAnsi="Times New Roman"/>
          <w:b/>
          <w:sz w:val="24"/>
          <w:szCs w:val="24"/>
          <w:lang w:val="en-US"/>
        </w:rPr>
        <w:t>VIKTORIJA (GN)</w:t>
      </w:r>
    </w:p>
    <w:p w:rsidR="00D02407" w:rsidRPr="00B262A0" w:rsidRDefault="00D02407" w:rsidP="00B90FCD">
      <w:pPr>
        <w:spacing w:line="360" w:lineRule="auto"/>
        <w:jc w:val="both"/>
        <w:rPr>
          <w:rFonts w:ascii="Times New Roman" w:hAnsi="Times New Roman"/>
          <w:sz w:val="24"/>
          <w:szCs w:val="24"/>
          <w:lang w:val="en-US"/>
        </w:rPr>
      </w:pPr>
      <w:r w:rsidRPr="00B262A0">
        <w:rPr>
          <w:rFonts w:ascii="Times New Roman" w:hAnsi="Times New Roman"/>
          <w:sz w:val="24"/>
          <w:szCs w:val="24"/>
          <w:lang w:val="en-US"/>
        </w:rPr>
        <w:t>PROFESINĖS KARJEROS PASIRINKIMAS</w:t>
      </w:r>
    </w:p>
    <w:p w:rsidR="00D02407" w:rsidRDefault="00D02407" w:rsidP="00B90FCD">
      <w:pPr>
        <w:spacing w:line="360" w:lineRule="auto"/>
        <w:ind w:firstLine="1296"/>
        <w:jc w:val="both"/>
        <w:rPr>
          <w:rFonts w:ascii="Times New Roman" w:hAnsi="Times New Roman"/>
          <w:sz w:val="24"/>
          <w:szCs w:val="24"/>
        </w:rPr>
      </w:pPr>
      <w:r>
        <w:rPr>
          <w:rFonts w:ascii="Times New Roman" w:hAnsi="Times New Roman"/>
          <w:sz w:val="24"/>
          <w:szCs w:val="24"/>
        </w:rPr>
        <w:t>Laba diena.</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Laba diena.</w:t>
      </w:r>
    </w:p>
    <w:p w:rsidR="00D02407" w:rsidRDefault="00D02407" w:rsidP="00B90FCD">
      <w:pPr>
        <w:spacing w:line="360" w:lineRule="auto"/>
        <w:ind w:firstLine="1296"/>
        <w:jc w:val="both"/>
        <w:rPr>
          <w:rFonts w:ascii="Times New Roman" w:hAnsi="Times New Roman"/>
          <w:sz w:val="24"/>
          <w:szCs w:val="24"/>
        </w:rPr>
      </w:pPr>
      <w:r>
        <w:rPr>
          <w:rFonts w:ascii="Times New Roman" w:hAnsi="Times New Roman"/>
          <w:sz w:val="24"/>
          <w:szCs w:val="24"/>
        </w:rPr>
        <w:t xml:space="preserve"> Aš esu Donata. Rašau baigiamąjį darbą apie profesijos pasirinkimą, įsidarbinimą ir karjeros galimybes. Norėčiau Jums užduoti keletą klausimų šia tema. </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Gerai.</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 xml:space="preserve">r. </w:t>
      </w:r>
      <w:r w:rsidRPr="005052A9">
        <w:rPr>
          <w:rFonts w:ascii="Times New Roman" w:hAnsi="Times New Roman"/>
          <w:sz w:val="24"/>
          <w:szCs w:val="24"/>
        </w:rPr>
        <w:t>20m.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t>r. Netek</w:t>
      </w:r>
      <w:r>
        <w:rPr>
          <w:rFonts w:ascii="Times New Roman" w:hAnsi="Times New Roman"/>
          <w:sz w:val="24"/>
          <w:szCs w:val="24"/>
        </w:rPr>
        <w:t>ėjusi</w:t>
      </w:r>
      <w:r>
        <w:rPr>
          <w:rFonts w:ascii="Times New Roman" w:hAnsi="Times New Roman"/>
          <w:sz w:val="24"/>
          <w:szCs w:val="24"/>
          <w:lang w:val="en-US"/>
        </w:rPr>
        <w:t>.</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tab/>
      </w:r>
      <w:r>
        <w:rPr>
          <w:rFonts w:ascii="Times New Roman" w:hAnsi="Times New Roman"/>
          <w:sz w:val="24"/>
          <w:szCs w:val="24"/>
        </w:rPr>
        <w:t>O kur Jūs gyvenate?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Bendrabutyje (m.p Panevėžyje).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Sakykite, koks Jūsų išsilavinimas?</w:t>
      </w:r>
    </w:p>
    <w:p w:rsidR="00D02407" w:rsidRPr="008D6157" w:rsidRDefault="00D02407" w:rsidP="00B90FCD">
      <w:pPr>
        <w:spacing w:line="360" w:lineRule="auto"/>
        <w:jc w:val="both"/>
        <w:rPr>
          <w:rFonts w:ascii="Times New Roman" w:hAnsi="Times New Roman"/>
          <w:sz w:val="24"/>
          <w:szCs w:val="24"/>
        </w:rPr>
      </w:pPr>
      <w:r>
        <w:rPr>
          <w:rFonts w:ascii="Times New Roman" w:hAnsi="Times New Roman"/>
          <w:sz w:val="24"/>
          <w:szCs w:val="24"/>
        </w:rPr>
        <w:t xml:space="preserve">r. Baigiau </w:t>
      </w:r>
      <w:r>
        <w:rPr>
          <w:rFonts w:ascii="Times New Roman" w:hAnsi="Times New Roman"/>
          <w:sz w:val="24"/>
          <w:szCs w:val="24"/>
          <w:lang w:val="en-US"/>
        </w:rPr>
        <w:t>12 klasi</w:t>
      </w:r>
      <w:r>
        <w:rPr>
          <w:rFonts w:ascii="Times New Roman" w:hAnsi="Times New Roman"/>
          <w:sz w:val="24"/>
          <w:szCs w:val="24"/>
        </w:rPr>
        <w:t>ų.</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Šiuo metu mokotės?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Taip, profesinėje mokykloje.</w:t>
      </w:r>
    </w:p>
    <w:p w:rsidR="00D02407" w:rsidRDefault="00D02407" w:rsidP="00B90FCD">
      <w:pPr>
        <w:spacing w:line="360" w:lineRule="auto"/>
        <w:ind w:firstLine="1296"/>
        <w:jc w:val="both"/>
        <w:rPr>
          <w:rFonts w:ascii="Times New Roman" w:hAnsi="Times New Roman"/>
          <w:sz w:val="24"/>
          <w:szCs w:val="24"/>
        </w:rPr>
      </w:pPr>
      <w:r>
        <w:rPr>
          <w:rFonts w:ascii="Times New Roman" w:hAnsi="Times New Roman"/>
          <w:sz w:val="24"/>
          <w:szCs w:val="24"/>
        </w:rPr>
        <w:t>O kokia Jūsų specialybė?</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Floristės.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Ar ateityje planuojate tęsti studijas aukštesnėje studijų pakopoje?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lastRenderedPageBreak/>
        <w:t>r. Net neįsivaizduoju.</w:t>
      </w:r>
    </w:p>
    <w:p w:rsidR="00D02407" w:rsidRPr="00B31756" w:rsidRDefault="00D02407" w:rsidP="00B90FCD">
      <w:pPr>
        <w:pStyle w:val="ListParagraph"/>
        <w:spacing w:line="360" w:lineRule="auto"/>
        <w:ind w:left="709" w:firstLine="587"/>
        <w:jc w:val="both"/>
        <w:rPr>
          <w:rFonts w:ascii="Times New Roman" w:hAnsi="Times New Roman"/>
          <w:sz w:val="24"/>
          <w:szCs w:val="24"/>
        </w:rPr>
      </w:pPr>
      <w:r w:rsidRPr="005052A9">
        <w:rPr>
          <w:rFonts w:ascii="Times New Roman" w:hAnsi="Times New Roman"/>
          <w:sz w:val="24"/>
          <w:szCs w:val="24"/>
        </w:rPr>
        <w:t>Ar sunku buvo išsirinkti pirmąją mokymosi kryptį?</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Aš net nenorėjau būti floriste, bet kai atvažiavau nebuvo vietų į kitas, tai teko šitą rinktis.</w:t>
      </w:r>
      <w:r>
        <w:rPr>
          <w:rFonts w:ascii="Times New Roman" w:hAnsi="Times New Roman"/>
          <w:sz w:val="24"/>
          <w:szCs w:val="24"/>
        </w:rPr>
        <w:tab/>
      </w:r>
    </w:p>
    <w:p w:rsidR="00D02407" w:rsidRDefault="00D02407" w:rsidP="00B90FCD">
      <w:pPr>
        <w:spacing w:line="360" w:lineRule="auto"/>
        <w:ind w:firstLine="1296"/>
        <w:jc w:val="both"/>
        <w:rPr>
          <w:rFonts w:ascii="Times New Roman" w:hAnsi="Times New Roman"/>
          <w:sz w:val="24"/>
          <w:szCs w:val="24"/>
          <w:lang w:val="en-US"/>
        </w:rPr>
      </w:pPr>
      <w:r>
        <w:rPr>
          <w:rFonts w:ascii="Times New Roman" w:hAnsi="Times New Roman"/>
          <w:sz w:val="24"/>
          <w:szCs w:val="24"/>
          <w:lang w:val="en-US"/>
        </w:rPr>
        <w:t>Kas, Jūsų nuomone, svarbu renkantis profesiją?</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Gal, kad patiktų ta profesija.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Dabar keletas klausimų apie veiksnius, kurie lemia profesijos rinkimąsi Ar renkantis profesiją atsižvelgėte į savo finansinę padėtį? Ar gavote (gaunate) iš šalies finansinę paramą, palaikymą ir pan.</w:t>
      </w:r>
    </w:p>
    <w:p w:rsidR="00D02407" w:rsidRPr="00CD296B"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t>r. Pašalpą. Stipendiją.</w:t>
      </w:r>
    </w:p>
    <w:p w:rsidR="00D02407" w:rsidRDefault="00D02407" w:rsidP="00B90FCD">
      <w:pPr>
        <w:pStyle w:val="ListParagraph"/>
        <w:spacing w:line="360" w:lineRule="auto"/>
        <w:ind w:left="0" w:firstLine="1276"/>
        <w:jc w:val="both"/>
        <w:rPr>
          <w:rFonts w:ascii="Times New Roman" w:hAnsi="Times New Roman"/>
          <w:sz w:val="24"/>
          <w:szCs w:val="24"/>
          <w:lang w:val="en-US"/>
        </w:rPr>
      </w:pPr>
      <w:r>
        <w:rPr>
          <w:rFonts w:ascii="Times New Roman" w:hAnsi="Times New Roman"/>
          <w:sz w:val="24"/>
          <w:szCs w:val="24"/>
          <w:lang w:val="en-US"/>
        </w:rPr>
        <w:t>Jūsų specialybė gan paklausi, populiari? Ar ateityje galvojate dirbti pagal įgytą išsilavinimą, ar ieškosite kito darbo?</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Kito darbo.</w:t>
      </w:r>
    </w:p>
    <w:p w:rsidR="00D02407" w:rsidRDefault="00D02407" w:rsidP="00B90FCD">
      <w:pPr>
        <w:pStyle w:val="ListParagraph"/>
        <w:spacing w:line="360" w:lineRule="auto"/>
        <w:ind w:left="0" w:firstLine="1296"/>
        <w:jc w:val="both"/>
        <w:rPr>
          <w:rFonts w:ascii="Times New Roman" w:hAnsi="Times New Roman"/>
          <w:sz w:val="24"/>
          <w:szCs w:val="24"/>
          <w:lang w:val="en-US"/>
        </w:rPr>
      </w:pPr>
      <w:r>
        <w:rPr>
          <w:rFonts w:ascii="Times New Roman" w:hAnsi="Times New Roman"/>
          <w:sz w:val="24"/>
          <w:szCs w:val="24"/>
          <w:lang w:val="en-US"/>
        </w:rPr>
        <w:t>Renkantis profesijas yra tam tikra darbo vertybių sistema, kurios padeda įvertinti kas žmogui svarbu, kas ne, tolerancija kitiems darbe, pasitikėjimas savo jėgomis darbe. Ar tai svarbu renkantis profesiją?</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Turėtų būti svarbu.</w:t>
      </w:r>
      <w:r>
        <w:rPr>
          <w:rFonts w:ascii="Times New Roman" w:hAnsi="Times New Roman"/>
          <w:sz w:val="24"/>
          <w:szCs w:val="24"/>
          <w:lang w:val="en-US"/>
        </w:rPr>
        <w:tab/>
      </w:r>
    </w:p>
    <w:p w:rsidR="00D02407" w:rsidRDefault="00D02407" w:rsidP="00B90FCD">
      <w:pPr>
        <w:spacing w:line="360" w:lineRule="auto"/>
        <w:ind w:firstLine="1296"/>
        <w:jc w:val="both"/>
        <w:rPr>
          <w:rFonts w:ascii="Times New Roman" w:hAnsi="Times New Roman"/>
          <w:sz w:val="24"/>
          <w:szCs w:val="24"/>
          <w:lang w:val="en-US"/>
        </w:rPr>
      </w:pPr>
      <w:r>
        <w:rPr>
          <w:rFonts w:ascii="Times New Roman" w:hAnsi="Times New Roman"/>
          <w:sz w:val="24"/>
          <w:szCs w:val="24"/>
          <w:lang w:val="en-US"/>
        </w:rPr>
        <w:t>Galbūt turėjote darbo patirties prieš rinkdamasi šią specialybę?</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Net nežinojau kas čia per dalykas.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kitoje srityje?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“Ant apželdintojos”.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Ir kaip sekėsi?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Gerai, dirbau vasaros metu tada.</w:t>
      </w:r>
    </w:p>
    <w:p w:rsidR="00D02407" w:rsidRDefault="00D02407" w:rsidP="00B90FCD">
      <w:pPr>
        <w:spacing w:line="360" w:lineRule="auto"/>
        <w:ind w:firstLine="1296"/>
        <w:jc w:val="both"/>
        <w:rPr>
          <w:rFonts w:ascii="Times New Roman" w:hAnsi="Times New Roman"/>
          <w:sz w:val="24"/>
          <w:szCs w:val="24"/>
        </w:rPr>
      </w:pPr>
      <w:r>
        <w:rPr>
          <w:rFonts w:ascii="Times New Roman" w:hAnsi="Times New Roman"/>
          <w:sz w:val="24"/>
          <w:szCs w:val="24"/>
        </w:rPr>
        <w:t>O interesai? Jie suteikia veiklai kryptį, motyvuoja pažinti naujus dalykus?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Ne, nieko panašaus.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Šiai specialybei nebuvo?</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lastRenderedPageBreak/>
        <w:t>r. Tikrai ne.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O apie kitą specialybę negalvojate?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Apie barmenės.</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Ar sulaukėte patarimų iš kokių nors asmenų dėl profesijos rinkimosi?</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Anksčiau, dar prieš stojant į šitą mokyklą, pagal mano charakterį, tai man tikrai netinka floristės, tinka judresni darbai.</w:t>
      </w:r>
    </w:p>
    <w:p w:rsidR="00D02407"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 xml:space="preserve">Ar mokykloje Jus konsultavo profesijos konsultantai kas dabar labai populiaru 8-9 – oje klasėje prieš profiliavimą? </w:t>
      </w:r>
    </w:p>
    <w:p w:rsidR="00D02407" w:rsidRPr="00CE66F5"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t>r. Buvo šitoj mokykloj, pasakojo apie floristiką, patį darbą, bet ilgai neklausiau, greitai išėjau.</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 xml:space="preserve">Dvejonių </w:t>
      </w:r>
      <w:smartTag w:uri="urn:schemas-microsoft-com:office:smarttags" w:element="place">
        <w:smartTag w:uri="urn:schemas-microsoft-com:office:smarttags" w:element="State">
          <w:r>
            <w:rPr>
              <w:rFonts w:ascii="Times New Roman" w:hAnsi="Times New Roman"/>
              <w:sz w:val="24"/>
              <w:szCs w:val="24"/>
              <w:lang w:val="en-US"/>
            </w:rPr>
            <w:t>dėl</w:t>
          </w:r>
        </w:smartTag>
      </w:smartTag>
      <w:r>
        <w:rPr>
          <w:rFonts w:ascii="Times New Roman" w:hAnsi="Times New Roman"/>
          <w:sz w:val="24"/>
          <w:szCs w:val="24"/>
          <w:lang w:val="en-US"/>
        </w:rPr>
        <w:t xml:space="preserve"> pasirinktos profesijos nemažai?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Daug.</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Ar ką nors keitėte?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Keisite?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Baigusi šitą specialybę eisiu mokytis į kitą.</w:t>
      </w:r>
    </w:p>
    <w:p w:rsidR="00D02407" w:rsidRPr="00D82B9B" w:rsidRDefault="00D02407" w:rsidP="00B90FCD">
      <w:pPr>
        <w:spacing w:line="360" w:lineRule="auto"/>
        <w:ind w:firstLine="1276"/>
        <w:jc w:val="both"/>
        <w:rPr>
          <w:rFonts w:ascii="Times New Roman" w:hAnsi="Times New Roman"/>
          <w:sz w:val="24"/>
          <w:szCs w:val="24"/>
          <w:lang w:val="en-US"/>
        </w:rPr>
      </w:pPr>
      <w:r w:rsidRPr="00D82B9B">
        <w:rPr>
          <w:rFonts w:ascii="Times New Roman" w:hAnsi="Times New Roman"/>
          <w:sz w:val="24"/>
          <w:szCs w:val="24"/>
          <w:lang w:val="en-US"/>
        </w:rPr>
        <w:t xml:space="preserve">Norai (svajonės) ir galimybės renkantis profesiją – ar sutapo? (noriu - galiu – reikia)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(tyla)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Jūs nenorėjote šios specialybės, bet galimybių kitų nebuvo?</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Į kitą mokyklą nevežėte dokumentų?</w:t>
      </w:r>
    </w:p>
    <w:p w:rsidR="00D02407" w:rsidRPr="00293BD1"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Nebandžiau. Per vėlai atvežiau dokumentus, vienintelė laisva vieta buvo, tai ir teko mokytis.</w:t>
      </w:r>
    </w:p>
    <w:p w:rsidR="00D02407" w:rsidRPr="00481462" w:rsidRDefault="00D02407" w:rsidP="00B90FCD">
      <w:pPr>
        <w:spacing w:line="360" w:lineRule="auto"/>
        <w:jc w:val="both"/>
        <w:rPr>
          <w:rFonts w:ascii="Times New Roman" w:hAnsi="Times New Roman"/>
          <w:sz w:val="24"/>
          <w:szCs w:val="24"/>
          <w:lang w:val="en-US"/>
        </w:rPr>
      </w:pPr>
      <w:r w:rsidRPr="00B953C6">
        <w:rPr>
          <w:rFonts w:ascii="Times New Roman" w:hAnsi="Times New Roman"/>
          <w:sz w:val="24"/>
          <w:szCs w:val="24"/>
          <w:lang w:val="en-US"/>
        </w:rPr>
        <w:t>DARBAS IR KARJERA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Sakykite, kokį darbą norėtumėte dirbti baigusi mokslus? Kada nors galvojote?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r. Gal barmene, net neįsivaizuoju. O jei neįstosiu baigus mokytis, tai net neįsivaizduoju kuo galėčiau dirbti. Labai sunkus apsisprendimas. Kai kiti žmonės žino, o pas mane nėra. Galvoji, galvoji, bet vis tiek neįsivaizduoji kuo galėtum žmogus dirbt.</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Kaip ieškotumėte darbo?</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Skelbimus skaityčiau, LDB, pati vaikščiočiau pas žmones.</w:t>
      </w:r>
    </w:p>
    <w:p w:rsidR="00D02407" w:rsidRPr="00B31756" w:rsidRDefault="00D02407" w:rsidP="00B90FCD">
      <w:pPr>
        <w:spacing w:line="360" w:lineRule="auto"/>
        <w:ind w:firstLine="1276"/>
        <w:jc w:val="both"/>
        <w:rPr>
          <w:rFonts w:ascii="Times New Roman" w:hAnsi="Times New Roman"/>
          <w:sz w:val="24"/>
          <w:szCs w:val="24"/>
        </w:rPr>
      </w:pPr>
      <w:r>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B31756" w:rsidRDefault="00D02407" w:rsidP="00B90FCD">
      <w:pPr>
        <w:tabs>
          <w:tab w:val="left" w:pos="285"/>
        </w:tabs>
        <w:spacing w:after="0" w:line="360" w:lineRule="auto"/>
        <w:ind w:right="-263"/>
        <w:jc w:val="both"/>
        <w:rPr>
          <w:rFonts w:ascii="Times New Roman" w:hAnsi="Times New Roman"/>
          <w:sz w:val="24"/>
          <w:szCs w:val="24"/>
        </w:rPr>
      </w:pPr>
      <w:r>
        <w:rPr>
          <w:rFonts w:ascii="Times New Roman" w:hAnsi="Times New Roman"/>
          <w:sz w:val="24"/>
          <w:szCs w:val="24"/>
          <w:lang w:val="en-US"/>
        </w:rPr>
        <w:t xml:space="preserve">r. Čia po truputi visi tinka. 1, 3, 5. </w:t>
      </w:r>
      <w:r>
        <w:rPr>
          <w:rFonts w:ascii="Times New Roman" w:hAnsi="Times New Roman"/>
          <w:sz w:val="24"/>
          <w:szCs w:val="24"/>
        </w:rPr>
        <w:t>Aktyviai bendrauju su žmonėmis, priklauso nuo nuotaikos.  Savarankiška esu palyginus, kartais mėgstu konfliktuoti dėl menkniekių, nepatinka dirbti įtempta darbą, sėdi ir turi daryti kaip floristė, dažnai abejoju, sunku priimti sprendimus, neatsisakau aplinkinių paramos.</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3.savęs tobulinimas, 2.šeimyniniai santykiai, 6.santykiai su draugais, 5.darbo santykiai, 4.materialinė padėtis.</w:t>
      </w:r>
    </w:p>
    <w:p w:rsidR="00D02407"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Pr>
            <w:rFonts w:ascii="Times New Roman" w:hAnsi="Times New Roman"/>
            <w:sz w:val="24"/>
            <w:szCs w:val="24"/>
            <w:lang w:val="en-US"/>
          </w:rPr>
          <w:t>Vis</w:t>
        </w:r>
      </w:smartTag>
      <w:r>
        <w:rPr>
          <w:rFonts w:ascii="Times New Roman" w:hAnsi="Times New Roman"/>
          <w:sz w:val="24"/>
          <w:szCs w:val="24"/>
          <w:lang w:val="en-US"/>
        </w:rPr>
        <w:t xml:space="preserve"> dažniau girdime žodį karjera. Kas yra karjera?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Karjera – tai darbas, kažkokio dalyko siekimas.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kopimas karjeros laiptais?</w:t>
      </w:r>
    </w:p>
    <w:p w:rsidR="00D02407" w:rsidRPr="00790813" w:rsidRDefault="00D02407" w:rsidP="00B90FCD">
      <w:pPr>
        <w:spacing w:line="360" w:lineRule="auto"/>
        <w:jc w:val="both"/>
        <w:rPr>
          <w:rFonts w:ascii="Times New Roman" w:hAnsi="Times New Roman"/>
          <w:sz w:val="24"/>
          <w:szCs w:val="24"/>
        </w:rPr>
      </w:pPr>
      <w:r>
        <w:rPr>
          <w:rFonts w:ascii="Times New Roman" w:hAnsi="Times New Roman"/>
          <w:sz w:val="24"/>
          <w:szCs w:val="24"/>
          <w:lang w:val="en-US"/>
        </w:rPr>
        <w:t>r.Vis geriau, aukščiau. Daryti geriau, kad pasiektum auk</w:t>
      </w:r>
      <w:r>
        <w:rPr>
          <w:rFonts w:ascii="Times New Roman" w:hAnsi="Times New Roman"/>
          <w:sz w:val="24"/>
          <w:szCs w:val="24"/>
        </w:rPr>
        <w:t>štumų.</w:t>
      </w:r>
    </w:p>
    <w:p w:rsidR="00D02407" w:rsidRDefault="00D02407" w:rsidP="00B90FCD">
      <w:pPr>
        <w:spacing w:line="360" w:lineRule="auto"/>
        <w:ind w:left="360" w:firstLine="936"/>
        <w:jc w:val="both"/>
        <w:rPr>
          <w:rFonts w:ascii="Times New Roman" w:hAnsi="Times New Roman"/>
          <w:sz w:val="24"/>
          <w:szCs w:val="24"/>
          <w:lang w:val="en-US"/>
        </w:rPr>
      </w:pPr>
      <w:r>
        <w:rPr>
          <w:rFonts w:ascii="Times New Roman" w:hAnsi="Times New Roman"/>
          <w:sz w:val="24"/>
          <w:szCs w:val="24"/>
          <w:lang w:val="en-US"/>
        </w:rPr>
        <w:t>Ar tai Jums svarbu?</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Šiuo momentu tikrai ne. Aš žinau kiek aš sugebu, o iki aukštumų stoti, kur daug reikalaus, tai aš labai nepergyvenu.</w:t>
      </w:r>
    </w:p>
    <w:p w:rsidR="00D02407"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 xml:space="preserve">Kas gali užtikrinti sėkmę kopiant karjeros laiptais žmogui?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Pasitikėjimo, atkaklumo.</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pažįstamų?</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Kaip kam. Būtų geriausia savo jėgom viską. Tada žinosi, kad pati, o ne per kitą.</w:t>
      </w:r>
    </w:p>
    <w:p w:rsidR="00D02407" w:rsidRDefault="00D02407" w:rsidP="00B90FCD">
      <w:pPr>
        <w:spacing w:line="360" w:lineRule="auto"/>
        <w:ind w:firstLine="1296"/>
        <w:jc w:val="both"/>
        <w:rPr>
          <w:rFonts w:ascii="Times New Roman" w:hAnsi="Times New Roman"/>
          <w:sz w:val="24"/>
          <w:szCs w:val="24"/>
          <w:lang w:val="en-US"/>
        </w:rPr>
      </w:pPr>
      <w:r>
        <w:rPr>
          <w:rFonts w:ascii="Times New Roman" w:hAnsi="Times New Roman"/>
          <w:sz w:val="24"/>
          <w:szCs w:val="24"/>
          <w:lang w:val="en-US"/>
        </w:rPr>
        <w:t xml:space="preserve">Kas Jums svarbiau – gerai apmokamas ar mėgiamas darbas?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Mėgiamas.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ab/>
        <w:t>Kodėl?</w:t>
      </w:r>
    </w:p>
    <w:p w:rsidR="00D02407" w:rsidRPr="002C38D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Kas iš to, kad dirbsi nemėgiamą darbą ir pinigai bus. Tu grįši namo iš darbo irzlus, piktas. O kur mėgiamas pinigai mažesnis, bet mėgiamas.</w:t>
      </w:r>
    </w:p>
    <w:p w:rsidR="00D02407" w:rsidRDefault="00D02407" w:rsidP="00B90FCD">
      <w:pPr>
        <w:spacing w:line="360" w:lineRule="auto"/>
        <w:ind w:firstLine="360"/>
        <w:jc w:val="both"/>
        <w:rPr>
          <w:rFonts w:ascii="Times New Roman" w:hAnsi="Times New Roman"/>
          <w:sz w:val="24"/>
          <w:szCs w:val="24"/>
          <w:lang w:val="en-US"/>
        </w:rPr>
      </w:pPr>
      <w:r w:rsidRPr="00B953C6">
        <w:rPr>
          <w:rFonts w:ascii="Times New Roman" w:hAnsi="Times New Roman"/>
          <w:sz w:val="24"/>
          <w:szCs w:val="24"/>
          <w:lang w:val="en-US"/>
        </w:rPr>
        <w:t>SUAUGUSIŲJŲ ŠVIETIMAS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Minėjote, kad teko lankytis darbo biržoje?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Taip, du kartus.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Kokiu tikslu ėjote?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Įsidarbinti.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Ir kaip sekėsi?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Pirmą kartą gerai buvo, įsidarbinau. Tada dar krizės nebuvo. Šiemet, tai tik nuvažiuoji, atsėdi, pakonsultuoja tave, kokios taisyklės, kaip kas ir viskas.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Kaip įvertintumėte Jums suteiktas paslaugas?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Net nežinau.</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LDB yra viena iš profesinio informavimo/konsultavimo institucijų Lietuvoje. Gal žinote dar kokias nors?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Nežinau.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ar teko girdėti apie LDRMT?</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LDB glaudžiai su ja bendradarbiauja. Nukreipia klientus į mokymo, persikvalifikavimo kursus.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Mano motina ten siuntė mokytis.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 xml:space="preserve">Dabar keletas klausimų apie neformalų švietimą. Ar teko ką nors girdėti?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Nelabai.</w:t>
      </w:r>
    </w:p>
    <w:p w:rsidR="00D02407" w:rsidRDefault="00D02407" w:rsidP="00B90FCD">
      <w:pPr>
        <w:spacing w:line="360" w:lineRule="auto"/>
        <w:ind w:firstLine="1296"/>
        <w:jc w:val="both"/>
        <w:rPr>
          <w:rFonts w:ascii="Times New Roman" w:hAnsi="Times New Roman"/>
          <w:sz w:val="24"/>
          <w:szCs w:val="24"/>
          <w:lang w:val="en-US"/>
        </w:rPr>
      </w:pPr>
      <w:r>
        <w:rPr>
          <w:rFonts w:ascii="Times New Roman" w:hAnsi="Times New Roman"/>
          <w:sz w:val="24"/>
          <w:szCs w:val="24"/>
          <w:lang w:val="en-US"/>
        </w:rPr>
        <w:t>Kaip manote kas tai yra?</w:t>
      </w:r>
    </w:p>
    <w:p w:rsidR="00D02407" w:rsidRPr="00B953C6" w:rsidRDefault="00D02407" w:rsidP="00B90FCD">
      <w:pPr>
        <w:spacing w:line="360" w:lineRule="auto"/>
        <w:jc w:val="both"/>
        <w:rPr>
          <w:rFonts w:ascii="Times New Roman" w:hAnsi="Times New Roman"/>
          <w:sz w:val="24"/>
          <w:szCs w:val="24"/>
          <w:lang w:val="en-US"/>
        </w:rPr>
      </w:pPr>
      <w:r w:rsidRPr="00B953C6">
        <w:rPr>
          <w:rFonts w:ascii="Times New Roman" w:hAnsi="Times New Roman"/>
          <w:sz w:val="24"/>
          <w:szCs w:val="24"/>
          <w:lang w:val="en-US"/>
        </w:rPr>
        <w:t>r. Nežinau.</w:t>
      </w:r>
    </w:p>
    <w:p w:rsidR="00D02407" w:rsidRPr="00B953C6" w:rsidRDefault="00D02407" w:rsidP="00B90FCD">
      <w:pPr>
        <w:spacing w:line="360" w:lineRule="auto"/>
        <w:jc w:val="both"/>
        <w:rPr>
          <w:rFonts w:ascii="Times New Roman" w:hAnsi="Times New Roman"/>
          <w:sz w:val="24"/>
          <w:szCs w:val="24"/>
        </w:rPr>
      </w:pPr>
      <w:r w:rsidRPr="00B953C6">
        <w:rPr>
          <w:rFonts w:ascii="Times New Roman" w:hAnsi="Times New Roman"/>
          <w:sz w:val="24"/>
          <w:szCs w:val="24"/>
          <w:lang w:val="en-US"/>
        </w:rPr>
        <w:lastRenderedPageBreak/>
        <w:tab/>
      </w:r>
      <w:r w:rsidRPr="00B953C6">
        <w:rPr>
          <w:rFonts w:ascii="Times New Roman" w:hAnsi="Times New Roman"/>
          <w:sz w:val="24"/>
          <w:szCs w:val="24"/>
        </w:rPr>
        <w:t>Tai dažniausiai būna studijų grupės, paskaitos, seminarai, suplanuotos skaitymo programos, valdomos diskusijos, konferencijos</w:t>
      </w:r>
      <w:r w:rsidRPr="00B953C6">
        <w:rPr>
          <w:rFonts w:ascii="Times New Roman" w:hAnsi="Times New Roman"/>
          <w:sz w:val="24"/>
          <w:szCs w:val="24"/>
          <w:lang w:val="en-US"/>
        </w:rPr>
        <w:t>,</w:t>
      </w:r>
      <w:r w:rsidRPr="00B953C6">
        <w:rPr>
          <w:rFonts w:ascii="Times New Roman" w:hAnsi="Times New Roman"/>
          <w:sz w:val="24"/>
          <w:szCs w:val="24"/>
        </w:rPr>
        <w:t xml:space="preserve"> kurių metu suaugusieji  tobulina patirtį ir tokiu būdu įgyja naujų žinių konkrečioje srityje. </w:t>
      </w:r>
      <w:r>
        <w:rPr>
          <w:rFonts w:ascii="Times New Roman" w:hAnsi="Times New Roman"/>
          <w:sz w:val="24"/>
          <w:szCs w:val="24"/>
        </w:rPr>
        <w:t>Neteko</w:t>
      </w:r>
      <w:r w:rsidRPr="00B953C6">
        <w:rPr>
          <w:rFonts w:ascii="Times New Roman" w:hAnsi="Times New Roman"/>
          <w:sz w:val="24"/>
          <w:szCs w:val="24"/>
        </w:rPr>
        <w:t xml:space="preserve"> dalyvauti?</w:t>
      </w:r>
    </w:p>
    <w:p w:rsidR="00D02407" w:rsidRDefault="00D02407" w:rsidP="00B90FCD">
      <w:pPr>
        <w:spacing w:line="360" w:lineRule="auto"/>
        <w:jc w:val="both"/>
        <w:rPr>
          <w:rFonts w:ascii="Times New Roman" w:hAnsi="Times New Roman"/>
        </w:rPr>
      </w:pPr>
      <w:r>
        <w:rPr>
          <w:rFonts w:ascii="Times New Roman" w:hAnsi="Times New Roman"/>
        </w:rPr>
        <w:t>r. Ne.</w:t>
      </w:r>
    </w:p>
    <w:p w:rsidR="00D02407" w:rsidRDefault="00D02407" w:rsidP="00B90FCD">
      <w:pPr>
        <w:spacing w:line="360" w:lineRule="auto"/>
        <w:jc w:val="both"/>
        <w:rPr>
          <w:rFonts w:ascii="Times New Roman" w:hAnsi="Times New Roman"/>
        </w:rPr>
      </w:pPr>
      <w:r>
        <w:rPr>
          <w:rFonts w:ascii="Times New Roman" w:hAnsi="Times New Roman"/>
        </w:rPr>
        <w:tab/>
        <w:t>Ar turite informacijos apie galimybę mokytis neformaliai?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rPr>
        <w:t>r. Ne.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Ar norėtumėte kada nors?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Kada nors gal.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Kokio tipo kursuose?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Reikėtų gerai pagalvoti, negaliu iš karto atsakyti.</w:t>
      </w:r>
    </w:p>
    <w:p w:rsidR="00D02407" w:rsidRDefault="00D02407" w:rsidP="00B90FCD">
      <w:pPr>
        <w:spacing w:line="360" w:lineRule="auto"/>
        <w:ind w:firstLine="1276"/>
        <w:jc w:val="both"/>
        <w:rPr>
          <w:rFonts w:ascii="Times New Roman" w:hAnsi="Times New Roman"/>
          <w:sz w:val="24"/>
          <w:szCs w:val="24"/>
        </w:rPr>
      </w:pPr>
      <w:r>
        <w:rPr>
          <w:rFonts w:ascii="Times New Roman" w:hAnsi="Times New Roman"/>
          <w:sz w:val="24"/>
          <w:szCs w:val="24"/>
          <w:lang w:val="en-US"/>
        </w:rPr>
        <w:t xml:space="preserve">Ir paskutinis klausimas </w:t>
      </w:r>
      <w:r w:rsidRPr="00E54083">
        <w:rPr>
          <w:rFonts w:ascii="Times New Roman" w:hAnsi="Times New Roman"/>
          <w:sz w:val="24"/>
          <w:szCs w:val="24"/>
          <w:lang w:val="en-US"/>
        </w:rPr>
        <w:t xml:space="preserve">Jums. Mokymasis visą gyvenimą – kas tai yra? </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Net neįsivaizduoju. Gal mokslui „pasišventęs“ žmogus. Tobulinimas savęs. Gal kai nori žmogus tobulinti save, kai jam maža, maža.</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 xml:space="preserve">O kaip tobulina? </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Mokosi toliau.</w:t>
      </w:r>
    </w:p>
    <w:p w:rsidR="00D02407" w:rsidRDefault="00D02407" w:rsidP="00B90FCD">
      <w:pPr>
        <w:spacing w:line="360" w:lineRule="auto"/>
        <w:ind w:firstLine="1296"/>
        <w:jc w:val="both"/>
        <w:rPr>
          <w:rFonts w:ascii="Times New Roman" w:hAnsi="Times New Roman"/>
          <w:sz w:val="24"/>
          <w:szCs w:val="24"/>
        </w:rPr>
      </w:pPr>
      <w:r>
        <w:rPr>
          <w:rFonts w:ascii="Times New Roman" w:hAnsi="Times New Roman"/>
          <w:sz w:val="24"/>
          <w:szCs w:val="24"/>
        </w:rPr>
        <w:t>Universitetuose?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Ne tik, gal ir dėsto kažką.</w:t>
      </w:r>
    </w:p>
    <w:p w:rsidR="00D02407"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Ar reikia mokytis suaugusiam žmogui?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Aišku reikia. Be mokslų nieko nepasieksi.</w:t>
      </w:r>
    </w:p>
    <w:p w:rsidR="00D02407"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Ačiū už atsakymus.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Nėra už ką.</w:t>
      </w:r>
    </w:p>
    <w:p w:rsidR="00D02407" w:rsidRDefault="00D02407" w:rsidP="00B90FCD">
      <w:pPr>
        <w:spacing w:line="360" w:lineRule="auto"/>
        <w:jc w:val="both"/>
        <w:rPr>
          <w:rFonts w:ascii="Times New Roman" w:hAnsi="Times New Roman"/>
          <w:sz w:val="24"/>
          <w:szCs w:val="24"/>
          <w:u w:val="single"/>
          <w:lang w:val="en-US"/>
        </w:rPr>
      </w:pPr>
    </w:p>
    <w:p w:rsidR="00D02407" w:rsidRDefault="00D02407" w:rsidP="00B90FCD">
      <w:pPr>
        <w:spacing w:line="360" w:lineRule="auto"/>
        <w:jc w:val="both"/>
        <w:rPr>
          <w:rFonts w:ascii="Times New Roman" w:hAnsi="Times New Roman"/>
          <w:sz w:val="24"/>
          <w:szCs w:val="24"/>
          <w:u w:val="single"/>
          <w:lang w:val="en-US"/>
        </w:rPr>
      </w:pPr>
    </w:p>
    <w:p w:rsidR="00D02407" w:rsidRDefault="00D02407" w:rsidP="00B90FCD">
      <w:pPr>
        <w:spacing w:line="360" w:lineRule="auto"/>
        <w:jc w:val="both"/>
        <w:rPr>
          <w:rFonts w:ascii="Times New Roman" w:hAnsi="Times New Roman"/>
          <w:sz w:val="24"/>
          <w:szCs w:val="24"/>
          <w:u w:val="single"/>
          <w:lang w:val="en-US"/>
        </w:rPr>
      </w:pPr>
    </w:p>
    <w:p w:rsidR="00D02407" w:rsidRPr="000255AC" w:rsidRDefault="00D02407" w:rsidP="00B90FCD">
      <w:pPr>
        <w:spacing w:line="360" w:lineRule="auto"/>
        <w:jc w:val="both"/>
        <w:rPr>
          <w:rFonts w:ascii="Times New Roman" w:hAnsi="Times New Roman"/>
          <w:sz w:val="24"/>
          <w:szCs w:val="24"/>
          <w:u w:val="single"/>
          <w:lang w:val="en-US"/>
        </w:rPr>
      </w:pPr>
    </w:p>
    <w:p w:rsidR="00D02407" w:rsidRPr="000255AC" w:rsidRDefault="00D02407" w:rsidP="00B90FCD">
      <w:pPr>
        <w:spacing w:line="360" w:lineRule="auto"/>
        <w:jc w:val="both"/>
        <w:rPr>
          <w:rFonts w:ascii="Times New Roman" w:hAnsi="Times New Roman"/>
          <w:b/>
          <w:sz w:val="24"/>
          <w:szCs w:val="24"/>
          <w:lang w:val="en-US"/>
        </w:rPr>
      </w:pPr>
      <w:r>
        <w:rPr>
          <w:rFonts w:ascii="Times New Roman" w:hAnsi="Times New Roman"/>
          <w:b/>
          <w:lang w:val="en-US"/>
        </w:rPr>
        <w:lastRenderedPageBreak/>
        <w:tab/>
      </w:r>
      <w:r>
        <w:rPr>
          <w:rFonts w:ascii="Times New Roman" w:hAnsi="Times New Roman"/>
          <w:b/>
          <w:sz w:val="24"/>
          <w:szCs w:val="24"/>
          <w:lang w:val="en-US"/>
        </w:rPr>
        <w:t xml:space="preserve">RAMUNĖ </w:t>
      </w:r>
      <w:r w:rsidRPr="000255AC">
        <w:rPr>
          <w:rFonts w:ascii="Times New Roman" w:hAnsi="Times New Roman"/>
          <w:b/>
          <w:sz w:val="24"/>
          <w:szCs w:val="24"/>
          <w:lang w:val="en-US"/>
        </w:rPr>
        <w:t>(GN)</w:t>
      </w:r>
    </w:p>
    <w:p w:rsidR="00D02407" w:rsidRPr="000255AC" w:rsidRDefault="00D02407" w:rsidP="00B90FCD">
      <w:pPr>
        <w:spacing w:line="360" w:lineRule="auto"/>
        <w:jc w:val="both"/>
        <w:rPr>
          <w:rFonts w:ascii="Times New Roman" w:hAnsi="Times New Roman"/>
          <w:sz w:val="24"/>
          <w:szCs w:val="24"/>
          <w:lang w:val="en-US"/>
        </w:rPr>
      </w:pPr>
      <w:r w:rsidRPr="000255AC">
        <w:rPr>
          <w:rFonts w:ascii="Times New Roman" w:hAnsi="Times New Roman"/>
          <w:sz w:val="24"/>
          <w:szCs w:val="24"/>
          <w:lang w:val="en-US"/>
        </w:rPr>
        <w:t>PROFESINĖS KARJEROS PASIRINKIMAS</w:t>
      </w:r>
    </w:p>
    <w:p w:rsidR="00D02407" w:rsidRPr="00FD43B2" w:rsidRDefault="00D02407" w:rsidP="00B90FCD">
      <w:pPr>
        <w:spacing w:line="360" w:lineRule="auto"/>
        <w:ind w:firstLine="1296"/>
        <w:jc w:val="both"/>
        <w:rPr>
          <w:rFonts w:ascii="Times New Roman" w:hAnsi="Times New Roman"/>
          <w:sz w:val="24"/>
          <w:szCs w:val="24"/>
        </w:rPr>
      </w:pPr>
      <w:r w:rsidRPr="00FD43B2">
        <w:rPr>
          <w:rFonts w:ascii="Times New Roman" w:hAnsi="Times New Roman"/>
          <w:sz w:val="24"/>
          <w:szCs w:val="24"/>
        </w:rPr>
        <w:t>Sveiki.</w:t>
      </w:r>
      <w:r>
        <w:rPr>
          <w:rFonts w:ascii="Times New Roman" w:hAnsi="Times New Roman"/>
          <w:sz w:val="24"/>
          <w:szCs w:val="24"/>
        </w:rPr>
        <w:t xml:space="preserve"> </w:t>
      </w:r>
      <w:r w:rsidRPr="00FD43B2">
        <w:rPr>
          <w:rFonts w:ascii="Times New Roman" w:hAnsi="Times New Roman"/>
          <w:sz w:val="24"/>
          <w:szCs w:val="24"/>
        </w:rPr>
        <w:t xml:space="preserve">Aš esu Donata. Mokausi Mykolo Romerio Universitete ir rašau baigiamąjį darbą apie profesijos pasirinkimą, įsidarbinimą ir karjeros galimybes. Norėčiau Jums užduoti keletą klausimų šia tema. </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r. Gerai.</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 xml:space="preserve">r. </w:t>
      </w:r>
      <w:r w:rsidRPr="005052A9">
        <w:rPr>
          <w:rFonts w:ascii="Times New Roman" w:hAnsi="Times New Roman"/>
          <w:sz w:val="24"/>
          <w:szCs w:val="24"/>
        </w:rPr>
        <w:t>27m.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BE5184"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lang w:val="en-US"/>
        </w:rPr>
        <w:t xml:space="preserve">r. </w:t>
      </w:r>
      <w:r>
        <w:rPr>
          <w:rFonts w:ascii="Times New Roman" w:hAnsi="Times New Roman"/>
          <w:sz w:val="24"/>
          <w:szCs w:val="24"/>
          <w:lang w:val="en-US"/>
        </w:rPr>
        <w:t>Ištekėjusi.</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lang w:val="en-US"/>
        </w:rPr>
        <w:tab/>
      </w:r>
      <w:r w:rsidRPr="00FD43B2">
        <w:rPr>
          <w:rFonts w:ascii="Times New Roman" w:hAnsi="Times New Roman"/>
          <w:sz w:val="24"/>
          <w:szCs w:val="24"/>
        </w:rPr>
        <w:t>O kur Jūs gyvenate?</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 xml:space="preserve">r. </w:t>
      </w:r>
      <w:r>
        <w:rPr>
          <w:rFonts w:ascii="Times New Roman" w:hAnsi="Times New Roman"/>
          <w:sz w:val="24"/>
          <w:szCs w:val="24"/>
        </w:rPr>
        <w:t>Šiaulių mieste.</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ab/>
        <w:t>Sakykite, koks Jūsų išsilavinimas?</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r. Aukštasis universitetinis.</w:t>
      </w:r>
      <w:r>
        <w:rPr>
          <w:rFonts w:ascii="Times New Roman" w:hAnsi="Times New Roman"/>
          <w:sz w:val="24"/>
          <w:szCs w:val="24"/>
        </w:rPr>
        <w:t xml:space="preserve"> </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ab/>
        <w:t>O kokia įgyta specialybė?</w:t>
      </w:r>
    </w:p>
    <w:p w:rsidR="00D02407"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 xml:space="preserve">r. </w:t>
      </w:r>
      <w:r>
        <w:rPr>
          <w:rFonts w:ascii="Times New Roman" w:hAnsi="Times New Roman"/>
          <w:sz w:val="24"/>
          <w:szCs w:val="24"/>
        </w:rPr>
        <w:t>Edukologija, kvalifikacija – vaikų teisės apsaugos vadyba.</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Ar ateityje planuojate tęsti studijas?</w:t>
      </w:r>
    </w:p>
    <w:p w:rsidR="00D02407" w:rsidRPr="00FD43B2" w:rsidRDefault="00D02407" w:rsidP="00B90FCD">
      <w:pPr>
        <w:spacing w:line="360" w:lineRule="auto"/>
        <w:jc w:val="both"/>
        <w:rPr>
          <w:rFonts w:ascii="Times New Roman" w:hAnsi="Times New Roman"/>
          <w:sz w:val="24"/>
          <w:szCs w:val="24"/>
        </w:rPr>
      </w:pPr>
      <w:r>
        <w:rPr>
          <w:rFonts w:ascii="Times New Roman" w:hAnsi="Times New Roman"/>
          <w:sz w:val="24"/>
          <w:szCs w:val="24"/>
        </w:rPr>
        <w:t>r. Taip, toliau edukologija.</w:t>
      </w:r>
    </w:p>
    <w:p w:rsidR="00D02407" w:rsidRPr="00B31756" w:rsidRDefault="00D02407" w:rsidP="00B90FCD">
      <w:pPr>
        <w:pStyle w:val="ListParagraph"/>
        <w:spacing w:line="360" w:lineRule="auto"/>
        <w:ind w:left="709" w:firstLine="587"/>
        <w:jc w:val="both"/>
        <w:rPr>
          <w:rFonts w:ascii="Times New Roman" w:hAnsi="Times New Roman"/>
          <w:sz w:val="24"/>
          <w:szCs w:val="24"/>
        </w:rPr>
      </w:pPr>
      <w:r w:rsidRPr="005052A9">
        <w:rPr>
          <w:rFonts w:ascii="Times New Roman" w:hAnsi="Times New Roman"/>
          <w:sz w:val="24"/>
          <w:szCs w:val="24"/>
        </w:rPr>
        <w:t>Ar sunku buvo išsirinkti mokymosi kryptį?</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Kaip ir kiekvienam, svarstymų daug. Labiau norėjau būti pedagoge, bet kai pagyveni įgauni gyvenimiškos patirties, viskas “susidėlioja savaime”.</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Kas, Jūsų nuomone, svarbu renkantis profesiją?</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Jaunam žmogui tai reikia atsižvelgt į darbo galimybes, šiandieninę rinką. Kiek tu galėsi įsidarbinti, kiek tu galėsi būti naudingas. Aišku labai svarbi finansinė pusė, nes galvojame apie atlyginimą.</w:t>
      </w:r>
    </w:p>
    <w:p w:rsidR="00D02407" w:rsidRDefault="00D02407" w:rsidP="00B90FCD">
      <w:pPr>
        <w:pStyle w:val="ListParagraph"/>
        <w:spacing w:line="360" w:lineRule="auto"/>
        <w:ind w:left="0" w:firstLine="1276"/>
        <w:jc w:val="both"/>
        <w:rPr>
          <w:rFonts w:ascii="Times New Roman" w:hAnsi="Times New Roman"/>
          <w:sz w:val="24"/>
          <w:szCs w:val="24"/>
          <w:lang w:val="en-US"/>
        </w:rPr>
      </w:pPr>
      <w:r>
        <w:rPr>
          <w:rFonts w:ascii="Times New Roman" w:hAnsi="Times New Roman"/>
          <w:sz w:val="24"/>
          <w:szCs w:val="24"/>
          <w:lang w:val="en-US"/>
        </w:rPr>
        <w:t>Ar renkantis profesiją atsižvelgėte į finansinę padėtį?</w:t>
      </w:r>
    </w:p>
    <w:p w:rsidR="00D02407" w:rsidRPr="0053642A"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r. Iš esmės ne. Aš ėjau labiau idėjiniu keliu.</w:t>
      </w:r>
    </w:p>
    <w:p w:rsidR="00D02407" w:rsidRPr="00FD43B2" w:rsidRDefault="00D02407" w:rsidP="00B90FCD">
      <w:pPr>
        <w:pStyle w:val="ListParagraph"/>
        <w:spacing w:line="360" w:lineRule="auto"/>
        <w:ind w:left="0" w:firstLine="1276"/>
        <w:jc w:val="both"/>
        <w:rPr>
          <w:rFonts w:ascii="Times New Roman" w:hAnsi="Times New Roman"/>
          <w:sz w:val="24"/>
          <w:szCs w:val="24"/>
          <w:lang w:val="en-US"/>
        </w:rPr>
      </w:pPr>
      <w:r w:rsidRPr="00FD43B2">
        <w:rPr>
          <w:rFonts w:ascii="Times New Roman" w:hAnsi="Times New Roman"/>
          <w:sz w:val="24"/>
          <w:szCs w:val="24"/>
          <w:lang w:val="en-US"/>
        </w:rPr>
        <w:t>Ar</w:t>
      </w:r>
      <w:r>
        <w:rPr>
          <w:rFonts w:ascii="Times New Roman" w:hAnsi="Times New Roman"/>
          <w:sz w:val="24"/>
          <w:szCs w:val="24"/>
          <w:lang w:val="en-US"/>
        </w:rPr>
        <w:t>, kad tuo metu buvo paklausi, populiari specialybė, kuri</w:t>
      </w:r>
      <w:r>
        <w:rPr>
          <w:rFonts w:ascii="Times New Roman" w:hAnsi="Times New Roman"/>
          <w:sz w:val="24"/>
          <w:szCs w:val="24"/>
        </w:rPr>
        <w:t>ą</w:t>
      </w:r>
      <w:r w:rsidRPr="00FD43B2">
        <w:rPr>
          <w:rFonts w:ascii="Times New Roman" w:hAnsi="Times New Roman"/>
          <w:sz w:val="24"/>
          <w:szCs w:val="24"/>
          <w:lang w:val="en-US"/>
        </w:rPr>
        <w:t xml:space="preserve"> Jūs rinkotės?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Tuo metu tikrai ne.</w:t>
      </w:r>
    </w:p>
    <w:p w:rsidR="00D02407" w:rsidRPr="00FD43B2" w:rsidRDefault="00D02407" w:rsidP="00B90FCD">
      <w:pPr>
        <w:pStyle w:val="ListParagraph"/>
        <w:spacing w:line="360" w:lineRule="auto"/>
        <w:ind w:firstLine="576"/>
        <w:jc w:val="both"/>
        <w:rPr>
          <w:rFonts w:ascii="Times New Roman" w:hAnsi="Times New Roman"/>
          <w:sz w:val="24"/>
          <w:szCs w:val="24"/>
          <w:lang w:val="en-US"/>
        </w:rPr>
      </w:pPr>
      <w:r>
        <w:rPr>
          <w:rFonts w:ascii="Times New Roman" w:hAnsi="Times New Roman"/>
          <w:sz w:val="24"/>
          <w:szCs w:val="24"/>
          <w:lang w:val="en-US"/>
        </w:rPr>
        <w:t>O į</w:t>
      </w:r>
      <w:r w:rsidRPr="00FD43B2">
        <w:rPr>
          <w:rFonts w:ascii="Times New Roman" w:hAnsi="Times New Roman"/>
          <w:sz w:val="24"/>
          <w:szCs w:val="24"/>
          <w:lang w:val="en-US"/>
        </w:rPr>
        <w:t xml:space="preserve"> sveikatą atsižvelgėte, kad galėsite dirbti šį darbą?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Taip, beabejo, taip.</w:t>
      </w:r>
    </w:p>
    <w:p w:rsidR="00D02407" w:rsidRPr="00FD43B2" w:rsidRDefault="00D02407" w:rsidP="00B90FCD">
      <w:pPr>
        <w:pStyle w:val="ListParagraph"/>
        <w:spacing w:line="360" w:lineRule="auto"/>
        <w:ind w:left="0" w:firstLine="1296"/>
        <w:jc w:val="both"/>
        <w:rPr>
          <w:rFonts w:ascii="Times New Roman" w:hAnsi="Times New Roman"/>
          <w:sz w:val="24"/>
          <w:szCs w:val="24"/>
          <w:lang w:val="en-US"/>
        </w:rPr>
      </w:pPr>
      <w:r>
        <w:rPr>
          <w:rFonts w:ascii="Times New Roman" w:hAnsi="Times New Roman"/>
          <w:sz w:val="24"/>
          <w:szCs w:val="24"/>
          <w:lang w:val="en-US"/>
        </w:rPr>
        <w:t xml:space="preserve">Asmenines vertybines, moralines nuostatas. </w:t>
      </w:r>
      <w:r w:rsidRPr="00FD43B2">
        <w:rPr>
          <w:rFonts w:ascii="Times New Roman" w:hAnsi="Times New Roman"/>
          <w:sz w:val="24"/>
          <w:szCs w:val="24"/>
          <w:lang w:val="en-US"/>
        </w:rPr>
        <w:t>Renkantis profesijas yra tam tikros darbo vertybės,</w:t>
      </w:r>
      <w:r>
        <w:rPr>
          <w:rFonts w:ascii="Times New Roman" w:hAnsi="Times New Roman"/>
          <w:sz w:val="24"/>
          <w:szCs w:val="24"/>
          <w:lang w:val="en-US"/>
        </w:rPr>
        <w:t xml:space="preserve"> kurios padeda įvertinti kas žmogui svarbu, kas ne,</w:t>
      </w:r>
      <w:r w:rsidRPr="00FD43B2">
        <w:rPr>
          <w:rFonts w:ascii="Times New Roman" w:hAnsi="Times New Roman"/>
          <w:sz w:val="24"/>
          <w:szCs w:val="24"/>
          <w:lang w:val="en-US"/>
        </w:rPr>
        <w:t xml:space="preserve"> tolerancija kitiems darbe, pasitikėjimas savo jėgomis darbe. Ar į tai atsižvelgėte?</w:t>
      </w:r>
    </w:p>
    <w:p w:rsidR="00D02407"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Beabejo, kad svarbu. Mano pirmoji specialybė buvo ikimokyklinis ir priešmokyklinis ugdymas, tai darbas su mažiausiais žmonėmis, o tai didžiausias moralės ir atsakomybės reikalaujantis darbas, nors šiandien to daug kas dar nevertina.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Galbūt turėjote darbo patirties prieš rinkdamasi šią specialybę?</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 tiesioginės ne.</w:t>
      </w:r>
    </w:p>
    <w:p w:rsidR="00D02407" w:rsidRDefault="00D02407" w:rsidP="00B90FCD">
      <w:pPr>
        <w:spacing w:line="360" w:lineRule="auto"/>
        <w:ind w:left="1296"/>
        <w:jc w:val="both"/>
        <w:rPr>
          <w:rFonts w:ascii="Times New Roman" w:hAnsi="Times New Roman"/>
          <w:sz w:val="24"/>
          <w:szCs w:val="24"/>
        </w:rPr>
      </w:pPr>
      <w:r>
        <w:rPr>
          <w:rFonts w:ascii="Times New Roman" w:hAnsi="Times New Roman"/>
          <w:sz w:val="24"/>
          <w:szCs w:val="24"/>
        </w:rPr>
        <w:t>Interesų galbūt turėjote, kurie suteikia veiklai kryptį</w:t>
      </w:r>
      <w:r w:rsidRPr="00FD43B2">
        <w:rPr>
          <w:rFonts w:ascii="Times New Roman" w:hAnsi="Times New Roman"/>
          <w:sz w:val="24"/>
          <w:szCs w:val="24"/>
        </w:rPr>
        <w:t>?</w:t>
      </w:r>
    </w:p>
    <w:p w:rsidR="00D02407" w:rsidRPr="00FD43B2" w:rsidRDefault="00D02407" w:rsidP="00B90FCD">
      <w:pPr>
        <w:spacing w:line="360" w:lineRule="auto"/>
        <w:jc w:val="both"/>
        <w:rPr>
          <w:rFonts w:ascii="Times New Roman" w:hAnsi="Times New Roman"/>
          <w:sz w:val="24"/>
          <w:szCs w:val="24"/>
        </w:rPr>
      </w:pPr>
      <w:r>
        <w:rPr>
          <w:rFonts w:ascii="Times New Roman" w:hAnsi="Times New Roman"/>
          <w:sz w:val="24"/>
          <w:szCs w:val="24"/>
        </w:rPr>
        <w:t>r. Iš esmės taip. Daug popamokinės veiklos, carito organizacijoje dalyvavau.</w:t>
      </w:r>
    </w:p>
    <w:p w:rsidR="00D02407" w:rsidRDefault="00D02407" w:rsidP="00B90FCD">
      <w:pPr>
        <w:pStyle w:val="ListParagraph"/>
        <w:spacing w:line="360" w:lineRule="auto"/>
        <w:ind w:left="0" w:firstLine="1276"/>
        <w:jc w:val="both"/>
        <w:rPr>
          <w:rFonts w:ascii="Times New Roman" w:hAnsi="Times New Roman"/>
          <w:sz w:val="24"/>
          <w:szCs w:val="24"/>
        </w:rPr>
      </w:pPr>
      <w:r>
        <w:rPr>
          <w:rFonts w:ascii="Times New Roman" w:hAnsi="Times New Roman"/>
          <w:sz w:val="24"/>
          <w:szCs w:val="24"/>
        </w:rPr>
        <w:t>O polinkiai, kuriais žmogus siekia tobulinti veiklą?</w:t>
      </w:r>
    </w:p>
    <w:p w:rsidR="00D02407" w:rsidRPr="00984BB7" w:rsidRDefault="00D02407" w:rsidP="00B90FCD">
      <w:pPr>
        <w:spacing w:line="360" w:lineRule="auto"/>
        <w:jc w:val="both"/>
        <w:rPr>
          <w:rFonts w:ascii="Times New Roman" w:hAnsi="Times New Roman"/>
          <w:sz w:val="24"/>
          <w:szCs w:val="24"/>
        </w:rPr>
      </w:pPr>
      <w:r>
        <w:rPr>
          <w:rFonts w:ascii="Times New Roman" w:hAnsi="Times New Roman"/>
          <w:sz w:val="24"/>
          <w:szCs w:val="24"/>
        </w:rPr>
        <w:t>r. Beabejo, kad tas, kuris galvoja, kad ar aš pabaigęs galėsiu būti geru specialistu, kiek aš galėsiu būti naudingas kitiems – beabejo stengiasi tobulinti ne tą vieną savo kryptį, bet žiūrėti globaliau.</w:t>
      </w:r>
    </w:p>
    <w:p w:rsidR="00D02407" w:rsidRDefault="00D02407" w:rsidP="00B90FCD">
      <w:pPr>
        <w:pStyle w:val="ListParagraph"/>
        <w:spacing w:line="360" w:lineRule="auto"/>
        <w:ind w:left="0" w:firstLine="1276"/>
        <w:jc w:val="both"/>
        <w:rPr>
          <w:rFonts w:ascii="Times New Roman" w:hAnsi="Times New Roman"/>
          <w:sz w:val="24"/>
          <w:szCs w:val="24"/>
        </w:rPr>
      </w:pPr>
      <w:r w:rsidRPr="00FD43B2">
        <w:rPr>
          <w:rFonts w:ascii="Times New Roman" w:hAnsi="Times New Roman"/>
          <w:sz w:val="24"/>
          <w:szCs w:val="24"/>
        </w:rPr>
        <w:t xml:space="preserve">Sakykime </w:t>
      </w:r>
      <w:r w:rsidRPr="00FD43B2">
        <w:rPr>
          <w:rFonts w:ascii="Times New Roman" w:hAnsi="Times New Roman"/>
          <w:i/>
          <w:sz w:val="24"/>
          <w:szCs w:val="24"/>
        </w:rPr>
        <w:t>Savęs vertinimas</w:t>
      </w:r>
      <w:r>
        <w:rPr>
          <w:rFonts w:ascii="Times New Roman" w:hAnsi="Times New Roman"/>
          <w:i/>
          <w:sz w:val="24"/>
          <w:szCs w:val="24"/>
        </w:rPr>
        <w:t>.</w:t>
      </w:r>
      <w:r w:rsidRPr="00FD43B2">
        <w:rPr>
          <w:rFonts w:ascii="Times New Roman" w:hAnsi="Times New Roman"/>
          <w:sz w:val="24"/>
          <w:szCs w:val="24"/>
        </w:rPr>
        <w:t xml:space="preserve"> Ar analizavote save, lyginote savo ypatybes su kita</w:t>
      </w:r>
      <w:r>
        <w:rPr>
          <w:rFonts w:ascii="Times New Roman" w:hAnsi="Times New Roman"/>
          <w:sz w:val="24"/>
          <w:szCs w:val="24"/>
        </w:rPr>
        <w:t>is asmenimis, buvote sau reikli?</w:t>
      </w:r>
    </w:p>
    <w:p w:rsidR="00D02407" w:rsidRDefault="00D02407" w:rsidP="00B90FCD">
      <w:pPr>
        <w:pStyle w:val="ListParagraph"/>
        <w:spacing w:line="360" w:lineRule="auto"/>
        <w:ind w:left="0"/>
        <w:jc w:val="both"/>
        <w:rPr>
          <w:rFonts w:ascii="Times New Roman" w:hAnsi="Times New Roman"/>
          <w:sz w:val="24"/>
          <w:szCs w:val="24"/>
        </w:rPr>
      </w:pPr>
      <w:r w:rsidRPr="00FD43B2">
        <w:rPr>
          <w:rFonts w:ascii="Times New Roman" w:hAnsi="Times New Roman"/>
          <w:sz w:val="24"/>
          <w:szCs w:val="24"/>
        </w:rPr>
        <w:t xml:space="preserve"> r. </w:t>
      </w:r>
      <w:r>
        <w:rPr>
          <w:rFonts w:ascii="Times New Roman" w:hAnsi="Times New Roman"/>
          <w:sz w:val="24"/>
          <w:szCs w:val="24"/>
        </w:rPr>
        <w:t>Na, lyginti nelyginau. Tada dar nebuvo tų populiarių testų, tačiau teko atlikti ir jie rodė, kad esu humanitarinės srities, nelabai tolima nuo edukologijos, ne matematika.</w:t>
      </w:r>
    </w:p>
    <w:p w:rsidR="00D02407" w:rsidRDefault="00D02407" w:rsidP="00B90FCD">
      <w:pPr>
        <w:spacing w:line="360" w:lineRule="auto"/>
        <w:ind w:firstLine="1276"/>
        <w:jc w:val="both"/>
        <w:rPr>
          <w:rFonts w:ascii="Times New Roman" w:hAnsi="Times New Roman"/>
        </w:rPr>
      </w:pPr>
      <w:r>
        <w:rPr>
          <w:rFonts w:ascii="Times New Roman" w:hAnsi="Times New Roman"/>
        </w:rPr>
        <w:t>Ar renkantis profesiją naudojotės internetinėmis svetainėmis, žurnalais kur galėsite mokytis ir kt?</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Tikrai  ne. Kai aš įstojau, tai mes tik dvi grupėje turėjome kompiuterį.</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ab/>
        <w:t>Autoritetai ir pavyzdžiai renkantis profesiją. Ar jų turėjote?</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t>r. Renkantis pedagogo profesiją tikrai ne. Tik suvokimas, kad man tai patinka, kad tinku tai specialybei. Einant toliau tikrai buvo.</w:t>
      </w:r>
    </w:p>
    <w:p w:rsidR="00D02407" w:rsidRDefault="00D02407" w:rsidP="00B90FCD">
      <w:pPr>
        <w:spacing w:line="360" w:lineRule="auto"/>
        <w:jc w:val="both"/>
        <w:rPr>
          <w:rFonts w:ascii="Times New Roman" w:hAnsi="Times New Roman"/>
          <w:sz w:val="24"/>
          <w:szCs w:val="24"/>
        </w:rPr>
      </w:pPr>
      <w:r>
        <w:rPr>
          <w:rFonts w:ascii="Times New Roman" w:hAnsi="Times New Roman"/>
          <w:sz w:val="24"/>
          <w:szCs w:val="24"/>
        </w:rPr>
        <w:lastRenderedPageBreak/>
        <w:tab/>
        <w:t>Ir kas tai buvo?</w:t>
      </w:r>
    </w:p>
    <w:p w:rsidR="00D02407" w:rsidRPr="00FD43B2" w:rsidRDefault="00D02407" w:rsidP="00B90FCD">
      <w:pPr>
        <w:spacing w:line="360" w:lineRule="auto"/>
        <w:jc w:val="both"/>
        <w:rPr>
          <w:rFonts w:ascii="Times New Roman" w:hAnsi="Times New Roman"/>
          <w:sz w:val="24"/>
          <w:szCs w:val="24"/>
        </w:rPr>
      </w:pPr>
      <w:r>
        <w:rPr>
          <w:rFonts w:ascii="Times New Roman" w:hAnsi="Times New Roman"/>
          <w:sz w:val="24"/>
          <w:szCs w:val="24"/>
        </w:rPr>
        <w:t>r. Profesorė Juodaitytė.</w:t>
      </w:r>
    </w:p>
    <w:p w:rsidR="00D02407" w:rsidRPr="00FD43B2" w:rsidRDefault="00D02407" w:rsidP="00B90FCD">
      <w:pPr>
        <w:spacing w:line="360" w:lineRule="auto"/>
        <w:ind w:firstLine="1276"/>
        <w:jc w:val="both"/>
        <w:rPr>
          <w:rFonts w:ascii="Times New Roman" w:hAnsi="Times New Roman"/>
          <w:sz w:val="24"/>
          <w:szCs w:val="24"/>
          <w:lang w:val="en-US"/>
        </w:rPr>
      </w:pPr>
      <w:r w:rsidRPr="00FD43B2">
        <w:rPr>
          <w:rFonts w:ascii="Times New Roman" w:hAnsi="Times New Roman"/>
          <w:sz w:val="24"/>
          <w:szCs w:val="24"/>
          <w:lang w:val="en-US"/>
        </w:rPr>
        <w:t>Ar mokykloje Jus konsultavo profesijos</w:t>
      </w:r>
      <w:r>
        <w:rPr>
          <w:rFonts w:ascii="Times New Roman" w:hAnsi="Times New Roman"/>
          <w:sz w:val="24"/>
          <w:szCs w:val="24"/>
          <w:lang w:val="en-US"/>
        </w:rPr>
        <w:t xml:space="preserve"> pasirinkimo</w:t>
      </w:r>
      <w:r w:rsidRPr="00FD43B2">
        <w:rPr>
          <w:rFonts w:ascii="Times New Roman" w:hAnsi="Times New Roman"/>
          <w:sz w:val="24"/>
          <w:szCs w:val="24"/>
          <w:lang w:val="en-US"/>
        </w:rPr>
        <w:t xml:space="preserve"> konsultantai</w:t>
      </w:r>
      <w:r>
        <w:rPr>
          <w:rFonts w:ascii="Times New Roman" w:hAnsi="Times New Roman"/>
          <w:sz w:val="24"/>
          <w:szCs w:val="24"/>
          <w:lang w:val="en-US"/>
        </w:rPr>
        <w:t>, kas dabar lab</w:t>
      </w:r>
      <w:r w:rsidRPr="00FD43B2">
        <w:rPr>
          <w:rFonts w:ascii="Times New Roman" w:hAnsi="Times New Roman"/>
          <w:sz w:val="24"/>
          <w:szCs w:val="24"/>
          <w:lang w:val="en-US"/>
        </w:rPr>
        <w:t>a</w:t>
      </w:r>
      <w:r>
        <w:rPr>
          <w:rFonts w:ascii="Times New Roman" w:hAnsi="Times New Roman"/>
          <w:sz w:val="24"/>
          <w:szCs w:val="24"/>
          <w:lang w:val="en-US"/>
        </w:rPr>
        <w:t>i</w:t>
      </w:r>
      <w:r w:rsidRPr="00FD43B2">
        <w:rPr>
          <w:rFonts w:ascii="Times New Roman" w:hAnsi="Times New Roman"/>
          <w:sz w:val="24"/>
          <w:szCs w:val="24"/>
          <w:lang w:val="en-US"/>
        </w:rPr>
        <w:t xml:space="preserve"> populiaru </w:t>
      </w:r>
      <w:r>
        <w:rPr>
          <w:rFonts w:ascii="Times New Roman" w:hAnsi="Times New Roman"/>
          <w:sz w:val="24"/>
          <w:szCs w:val="24"/>
          <w:lang w:val="en-US"/>
        </w:rPr>
        <w:t>8-</w:t>
      </w:r>
      <w:r w:rsidRPr="00FD43B2">
        <w:rPr>
          <w:rFonts w:ascii="Times New Roman" w:hAnsi="Times New Roman"/>
          <w:sz w:val="24"/>
          <w:szCs w:val="24"/>
          <w:lang w:val="en-US"/>
        </w:rPr>
        <w:t xml:space="preserve">9 – oje klasėje prieš profiliavimą? </w:t>
      </w:r>
    </w:p>
    <w:p w:rsidR="00D02407"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Mes atlikinėjom, bet tai nebuvo profesijos konsultantas, o mūsų mokytoja. Iš kur ji tuos testus gavo, tai aš nežinau. Gal iš kokio žurnalo norėdama padėti, ar iš kokio švietimo skyriaus -  tikrai nežinau.</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kaip manote, tai kiek nors Jums padėjo renkantis profesiją?</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Manau, kad ne. Manau, kad tu jau turi iš aplinkos informaciją. Tikslingai einantys jau vis tiek žino kryptį, kurioje jie nori mokytis ir matyti save po kažkiek metų, o tas, kuris eina “va bank”, gal ir padeda.</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FD43B2">
            <w:rPr>
              <w:rFonts w:ascii="Times New Roman" w:hAnsi="Times New Roman"/>
              <w:sz w:val="24"/>
              <w:szCs w:val="24"/>
              <w:lang w:val="en-US"/>
            </w:rPr>
            <w:t>dėl</w:t>
          </w:r>
        </w:smartTag>
      </w:smartTag>
      <w:r w:rsidRPr="00FD43B2">
        <w:rPr>
          <w:rFonts w:ascii="Times New Roman" w:hAnsi="Times New Roman"/>
          <w:sz w:val="24"/>
          <w:szCs w:val="24"/>
          <w:lang w:val="en-US"/>
        </w:rPr>
        <w:t xml:space="preserve"> pasirinktos savo profesijos?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Finansiniu požiūriu taip. Galėjau mokytis bankininkystę ar finansus, bet nuėjau kas buvo “arčiau mano sielai”.</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r>
      <w:r>
        <w:rPr>
          <w:rFonts w:ascii="Times New Roman" w:hAnsi="Times New Roman"/>
          <w:sz w:val="24"/>
          <w:szCs w:val="24"/>
          <w:lang w:val="en-US"/>
        </w:rPr>
        <w:t>Ar ką nors planuojate keisti</w:t>
      </w:r>
      <w:r w:rsidRPr="00FD43B2">
        <w:rPr>
          <w:rFonts w:ascii="Times New Roman" w:hAnsi="Times New Roman"/>
          <w:sz w:val="24"/>
          <w:szCs w:val="24"/>
          <w:lang w:val="en-US"/>
        </w:rPr>
        <w:t>?</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r.</w:t>
      </w:r>
      <w:r>
        <w:rPr>
          <w:rFonts w:ascii="Times New Roman" w:hAnsi="Times New Roman"/>
          <w:sz w:val="24"/>
          <w:szCs w:val="24"/>
          <w:lang w:val="en-US"/>
        </w:rPr>
        <w:t xml:space="preserve"> Tikrai ne.</w:t>
      </w:r>
      <w:r w:rsidRPr="00FD43B2">
        <w:rPr>
          <w:rFonts w:ascii="Times New Roman" w:hAnsi="Times New Roman"/>
          <w:sz w:val="24"/>
          <w:szCs w:val="24"/>
          <w:lang w:val="en-US"/>
        </w:rPr>
        <w:tab/>
      </w:r>
    </w:p>
    <w:p w:rsidR="00D02407" w:rsidRPr="00142C65" w:rsidRDefault="00D02407" w:rsidP="00B90FCD">
      <w:pPr>
        <w:spacing w:line="360" w:lineRule="auto"/>
        <w:ind w:firstLine="1276"/>
        <w:jc w:val="both"/>
        <w:rPr>
          <w:rFonts w:ascii="Times New Roman" w:hAnsi="Times New Roman"/>
          <w:sz w:val="24"/>
          <w:szCs w:val="24"/>
          <w:lang w:val="en-US"/>
        </w:rPr>
      </w:pPr>
      <w:r w:rsidRPr="00142C65">
        <w:rPr>
          <w:rFonts w:ascii="Times New Roman" w:hAnsi="Times New Roman"/>
          <w:sz w:val="24"/>
          <w:szCs w:val="24"/>
          <w:lang w:val="en-US"/>
        </w:rPr>
        <w:t xml:space="preserve">Norai (svajonės) ir galimybės renkantis profesiją – ar sutapo? (noriu - galiu – reikia)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Mano atveju sutapo.</w:t>
      </w:r>
    </w:p>
    <w:p w:rsidR="00D02407" w:rsidRPr="00A817E9" w:rsidRDefault="00D02407" w:rsidP="00B90FCD">
      <w:pPr>
        <w:spacing w:line="360" w:lineRule="auto"/>
        <w:jc w:val="both"/>
        <w:rPr>
          <w:rFonts w:ascii="Times New Roman" w:hAnsi="Times New Roman"/>
          <w:sz w:val="24"/>
          <w:szCs w:val="24"/>
          <w:lang w:val="en-US"/>
        </w:rPr>
      </w:pPr>
      <w:r w:rsidRPr="00A817E9">
        <w:rPr>
          <w:rFonts w:ascii="Times New Roman" w:hAnsi="Times New Roman"/>
          <w:sz w:val="24"/>
          <w:szCs w:val="24"/>
          <w:lang w:val="en-US"/>
        </w:rPr>
        <w:t>DARBAS IR KARJERA</w:t>
      </w:r>
    </w:p>
    <w:p w:rsidR="00D02407" w:rsidRPr="00FD43B2" w:rsidRDefault="00D02407" w:rsidP="00B90FCD">
      <w:pPr>
        <w:spacing w:line="360" w:lineRule="auto"/>
        <w:ind w:left="360" w:firstLine="936"/>
        <w:jc w:val="both"/>
        <w:rPr>
          <w:rFonts w:ascii="Times New Roman" w:hAnsi="Times New Roman"/>
          <w:sz w:val="24"/>
          <w:szCs w:val="24"/>
          <w:lang w:val="en-US"/>
        </w:rPr>
      </w:pPr>
      <w:r w:rsidRPr="00FD43B2">
        <w:rPr>
          <w:rFonts w:ascii="Times New Roman" w:hAnsi="Times New Roman"/>
          <w:sz w:val="24"/>
          <w:szCs w:val="24"/>
          <w:lang w:val="en-US"/>
        </w:rPr>
        <w:t>Dabar truputį apie Jūsų darbą, Ar visa</w:t>
      </w:r>
      <w:r>
        <w:rPr>
          <w:rFonts w:ascii="Times New Roman" w:hAnsi="Times New Roman"/>
          <w:sz w:val="24"/>
          <w:szCs w:val="24"/>
          <w:lang w:val="en-US"/>
        </w:rPr>
        <w:t>da dirbote pagal įgyt</w:t>
      </w:r>
      <w:r>
        <w:rPr>
          <w:rFonts w:ascii="Times New Roman" w:hAnsi="Times New Roman"/>
          <w:sz w:val="24"/>
          <w:szCs w:val="24"/>
        </w:rPr>
        <w:t>ą</w:t>
      </w:r>
      <w:r w:rsidRPr="00FD43B2">
        <w:rPr>
          <w:rFonts w:ascii="Times New Roman" w:hAnsi="Times New Roman"/>
          <w:sz w:val="24"/>
          <w:szCs w:val="24"/>
          <w:lang w:val="en-US"/>
        </w:rPr>
        <w:t xml:space="preserve"> išsilavinimą?</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 tikrai ne. Dirbau ir pagal įgytą švietimo srityje mokslinį darbą, tai ne taip jau ir tolima.</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r>
      <w:smartTag w:uri="urn:schemas-microsoft-com:office:smarttags" w:element="place">
        <w:smartTag w:uri="urn:schemas-microsoft-com:office:smarttags" w:element="State">
          <w:r w:rsidRPr="00FD43B2">
            <w:rPr>
              <w:rFonts w:ascii="Times New Roman" w:hAnsi="Times New Roman"/>
              <w:sz w:val="24"/>
              <w:szCs w:val="24"/>
              <w:lang w:val="en-US"/>
            </w:rPr>
            <w:t>Dėl</w:t>
          </w:r>
        </w:smartTag>
      </w:smartTag>
      <w:r w:rsidRPr="00FD43B2">
        <w:rPr>
          <w:rFonts w:ascii="Times New Roman" w:hAnsi="Times New Roman"/>
          <w:sz w:val="24"/>
          <w:szCs w:val="24"/>
          <w:lang w:val="en-US"/>
        </w:rPr>
        <w:t xml:space="preserve"> kokių priežasčių?</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Nes siekiau eiti toliau. Tai tiesiog karjeros galimybės, vien tik daržą ravėt neužtenka ir dar mokėt jiems už tai.</w:t>
      </w:r>
    </w:p>
    <w:p w:rsidR="00D02407" w:rsidRPr="00FD43B2" w:rsidRDefault="00D02407" w:rsidP="00B90FCD">
      <w:pPr>
        <w:spacing w:line="360" w:lineRule="auto"/>
        <w:ind w:left="360"/>
        <w:jc w:val="both"/>
        <w:rPr>
          <w:rFonts w:ascii="Times New Roman" w:hAnsi="Times New Roman"/>
          <w:sz w:val="24"/>
          <w:szCs w:val="24"/>
          <w:lang w:val="en-US"/>
        </w:rPr>
      </w:pPr>
      <w:r w:rsidRPr="00FD43B2">
        <w:rPr>
          <w:rFonts w:ascii="Times New Roman" w:hAnsi="Times New Roman"/>
          <w:sz w:val="24"/>
          <w:szCs w:val="24"/>
          <w:lang w:val="en-US"/>
        </w:rPr>
        <w:t xml:space="preserve"> </w:t>
      </w:r>
      <w:r w:rsidRPr="00FD43B2">
        <w:rPr>
          <w:rFonts w:ascii="Times New Roman" w:hAnsi="Times New Roman"/>
          <w:sz w:val="24"/>
          <w:szCs w:val="24"/>
          <w:lang w:val="en-US"/>
        </w:rPr>
        <w:tab/>
        <w:t xml:space="preserve">O kokios darbų ketimo priežastys? </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r. Pirmiausias kriterijus – finansai. Visi darbai buvę buvo šalia studijų, iki liepos studijavau. Darbas darželiuose, praktika, tai visada buvo šalia, o kai įsidarbinau į tarptautinį projektą, tai čia buvo finansiniai dalykai, nes neblogas uždarbis bei “šilta vieta” ir ieškojimas savo vietos pasaulyje.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Sakykite, kokius darbus esate dirbusi?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Darželiuose, gal keturiuose, auklėtoja, mokslinio cento tarptautinio projekto vyr.metodininke, mokslinio cento tarptautinio projekto sekretore ir dabar mama.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Sunkiausias darbas?</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Atsakingiausias.</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Sakykite, koks ilgiausiai nedirbtas laikotarpis?</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Šiuo metu motinystės atostogose jau lygiai metus esu.</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kaip ieškotumėte darbo būdama bedarbe</w:t>
      </w:r>
      <w:r w:rsidRPr="00FD43B2">
        <w:rPr>
          <w:rFonts w:ascii="Times New Roman" w:hAnsi="Times New Roman"/>
          <w:sz w:val="24"/>
          <w:szCs w:val="24"/>
          <w:lang w:val="en-US"/>
        </w:rPr>
        <w:t>?</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Pirmiausiai, įdarbinimo centai, darbo birža, jaunimo centrai, internetas, galbūt laikraščiai, tv.</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Kaip vertinate darbą</w:t>
      </w:r>
      <w:r>
        <w:rPr>
          <w:rFonts w:ascii="Times New Roman" w:hAnsi="Times New Roman"/>
          <w:sz w:val="24"/>
          <w:szCs w:val="24"/>
          <w:lang w:val="en-US"/>
        </w:rPr>
        <w:t>, kuriame dirbote iki motinystės atostogų</w:t>
      </w:r>
      <w:r w:rsidRPr="00FD43B2">
        <w:rPr>
          <w:rFonts w:ascii="Times New Roman" w:hAnsi="Times New Roman"/>
          <w:sz w:val="24"/>
          <w:szCs w:val="24"/>
          <w:lang w:val="en-US"/>
        </w:rPr>
        <w:t>?</w:t>
      </w:r>
    </w:p>
    <w:p w:rsidR="00D02407"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r.</w:t>
      </w:r>
      <w:r>
        <w:rPr>
          <w:rFonts w:ascii="Times New Roman" w:hAnsi="Times New Roman"/>
          <w:sz w:val="24"/>
          <w:szCs w:val="24"/>
          <w:lang w:val="en-US"/>
        </w:rPr>
        <w:t xml:space="preserve"> Puikiai, davė labai daug asmenybei užsiauginti. Dirbau tarp labai daug patyrusių žmonių. Daug matymo aplink, daug raštvedybos žinių, praktikos, daug žinių bendram išsilavinimui.</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 xml:space="preserve">O </w:t>
      </w:r>
      <w:r>
        <w:rPr>
          <w:rFonts w:ascii="Times New Roman" w:hAnsi="Times New Roman"/>
          <w:sz w:val="24"/>
          <w:szCs w:val="24"/>
          <w:lang w:val="en-US"/>
        </w:rPr>
        <w:t>kaip vertinate perspektyvas tame</w:t>
      </w:r>
      <w:r w:rsidRPr="00FD43B2">
        <w:rPr>
          <w:rFonts w:ascii="Times New Roman" w:hAnsi="Times New Roman"/>
          <w:sz w:val="24"/>
          <w:szCs w:val="24"/>
          <w:lang w:val="en-US"/>
        </w:rPr>
        <w:t xml:space="preserve"> darbe?</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Tame darbe perspektyvų buvo labai daug, bet susiklostė kaip susiklostė. Jei aš grįšiu, o manau, kad grįšiu. Na, ne į tą patį projektą, bet į tą pačią sritį.</w:t>
      </w:r>
    </w:p>
    <w:p w:rsidR="00D02407" w:rsidRPr="00B31756" w:rsidRDefault="00D02407" w:rsidP="00B90FCD">
      <w:pPr>
        <w:spacing w:line="360" w:lineRule="auto"/>
        <w:ind w:firstLine="1276"/>
        <w:jc w:val="both"/>
        <w:rPr>
          <w:rFonts w:ascii="Times New Roman" w:hAnsi="Times New Roman"/>
          <w:sz w:val="24"/>
          <w:szCs w:val="24"/>
        </w:rPr>
      </w:pPr>
      <w:r w:rsidRPr="00FD43B2">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FD43B2" w:rsidRDefault="00D02407" w:rsidP="00061F8E">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t xml:space="preserve">r. Netinka nė vienas. </w:t>
      </w:r>
      <w:r w:rsidRPr="00FD43B2">
        <w:rPr>
          <w:rFonts w:ascii="Times New Roman" w:hAnsi="Times New Roman"/>
          <w:sz w:val="24"/>
          <w:szCs w:val="24"/>
        </w:rPr>
        <w:t>Aktyviai bendrauju su žmonėmis, atviras/a, geranoriškas/a, lanksčiai reaguoju į sunkumus ir nesėkmes, mėgstu</w:t>
      </w:r>
      <w:r>
        <w:rPr>
          <w:rFonts w:ascii="Times New Roman" w:hAnsi="Times New Roman"/>
          <w:sz w:val="24"/>
          <w:szCs w:val="24"/>
        </w:rPr>
        <w:t xml:space="preserve"> organizuoti ir planuoti veiklą. Tačiau neinka -</w:t>
      </w:r>
      <w:r w:rsidRPr="00FD43B2">
        <w:rPr>
          <w:rFonts w:ascii="Times New Roman" w:hAnsi="Times New Roman"/>
          <w:sz w:val="24"/>
          <w:szCs w:val="24"/>
        </w:rPr>
        <w:t xml:space="preserve"> sunkiai susikoncentruoju, sunku užsiimti daug kruopštumo ir laiko reikalaujančio darbu</w:t>
      </w:r>
      <w:r>
        <w:rPr>
          <w:rFonts w:ascii="Times New Roman" w:hAnsi="Times New Roman"/>
          <w:sz w:val="24"/>
          <w:szCs w:val="24"/>
        </w:rPr>
        <w:t>.</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 jei čia nėra ramybės, jos nėra niekur, 2.savęs tobulinimas, 4.šeimyniniai santykiai</w:t>
      </w:r>
      <w:r>
        <w:rPr>
          <w:rFonts w:ascii="Times New Roman" w:hAnsi="Times New Roman"/>
          <w:sz w:val="24"/>
          <w:szCs w:val="24"/>
        </w:rPr>
        <w:t xml:space="preserve"> - na, aš juos pridėčiau prie asmeninio gyvenimo, bet jei čia būtų skirta nevedusiam žmogui, tai tiktų pagal tuos rangus</w:t>
      </w:r>
      <w:r w:rsidRPr="005052A9">
        <w:rPr>
          <w:rFonts w:ascii="Times New Roman" w:hAnsi="Times New Roman"/>
          <w:sz w:val="24"/>
          <w:szCs w:val="24"/>
        </w:rPr>
        <w:t>, 5.santykiai su draugais, 6.darbo santykiai, 3.materialinė padėtis.</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lastRenderedPageBreak/>
        <w:t>Čia yra vienareikšmiškai svarbūs dalykai. Čia viskas labai svarbu.</w:t>
      </w:r>
    </w:p>
    <w:p w:rsidR="00D02407" w:rsidRPr="00FD43B2" w:rsidRDefault="00D02407" w:rsidP="00B90FCD">
      <w:pPr>
        <w:spacing w:line="360" w:lineRule="auto"/>
        <w:ind w:left="360" w:firstLine="936"/>
        <w:jc w:val="both"/>
        <w:rPr>
          <w:rFonts w:ascii="Times New Roman" w:hAnsi="Times New Roman"/>
          <w:sz w:val="24"/>
          <w:szCs w:val="24"/>
          <w:lang w:val="en-US"/>
        </w:rPr>
      </w:pPr>
      <w:r w:rsidRPr="00FD43B2">
        <w:rPr>
          <w:rFonts w:ascii="Times New Roman" w:hAnsi="Times New Roman"/>
          <w:sz w:val="24"/>
          <w:szCs w:val="24"/>
          <w:lang w:val="en-US"/>
        </w:rPr>
        <w:t xml:space="preserve">Ne kartą pokalbyje paminėjote žodį – karjera. O dabar klausimas kas yra karjera?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Karjera – </w:t>
      </w:r>
      <w:r>
        <w:rPr>
          <w:rFonts w:ascii="Times New Roman" w:hAnsi="Times New Roman"/>
          <w:sz w:val="24"/>
          <w:szCs w:val="24"/>
          <w:lang w:val="en-US"/>
        </w:rPr>
        <w:t>tai siekimas, tai neatsiejama nuo darbo santykių, siekimas geresnių galimybių darbo plotmėje, savęs tobulinimas. Aišku, tai gali būti ir laipteliai link direktoriaus posto.</w:t>
      </w:r>
    </w:p>
    <w:p w:rsidR="00D02407" w:rsidRDefault="00D02407" w:rsidP="00B90FCD">
      <w:pPr>
        <w:spacing w:line="360" w:lineRule="auto"/>
        <w:ind w:left="360" w:firstLine="936"/>
        <w:jc w:val="both"/>
        <w:rPr>
          <w:rFonts w:ascii="Times New Roman" w:hAnsi="Times New Roman"/>
          <w:sz w:val="24"/>
          <w:szCs w:val="24"/>
          <w:lang w:val="en-US"/>
        </w:rPr>
      </w:pPr>
      <w:r w:rsidRPr="00FD43B2">
        <w:rPr>
          <w:rFonts w:ascii="Times New Roman" w:hAnsi="Times New Roman"/>
          <w:sz w:val="24"/>
          <w:szCs w:val="24"/>
          <w:lang w:val="en-US"/>
        </w:rPr>
        <w:t>Ar tai Jums svarbu?</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Beabejo, manau tai kiekvienam svarbu. Na, žiūrint kur tu dirbi ir kokios tavo perspektyvos. </w:t>
      </w:r>
    </w:p>
    <w:p w:rsidR="00D02407" w:rsidRPr="00FD43B2" w:rsidRDefault="00D02407" w:rsidP="00B90FCD">
      <w:pPr>
        <w:spacing w:line="360" w:lineRule="auto"/>
        <w:ind w:firstLine="1296"/>
        <w:jc w:val="both"/>
        <w:rPr>
          <w:rFonts w:ascii="Times New Roman" w:hAnsi="Times New Roman"/>
          <w:sz w:val="24"/>
          <w:szCs w:val="24"/>
          <w:lang w:val="en-US"/>
        </w:rPr>
      </w:pPr>
      <w:r w:rsidRPr="00FD43B2">
        <w:rPr>
          <w:rFonts w:ascii="Times New Roman" w:hAnsi="Times New Roman"/>
          <w:sz w:val="24"/>
          <w:szCs w:val="24"/>
          <w:lang w:val="en-US"/>
        </w:rPr>
        <w:t>Kokios d</w:t>
      </w:r>
      <w:r>
        <w:rPr>
          <w:rFonts w:ascii="Times New Roman" w:hAnsi="Times New Roman"/>
          <w:sz w:val="24"/>
          <w:szCs w:val="24"/>
          <w:lang w:val="en-US"/>
        </w:rPr>
        <w:t>arbo pareigos Jus tenkintų</w:t>
      </w:r>
      <w:r w:rsidRPr="00FD43B2">
        <w:rPr>
          <w:rFonts w:ascii="Times New Roman" w:hAnsi="Times New Roman"/>
          <w:sz w:val="24"/>
          <w:szCs w:val="24"/>
          <w:lang w:val="en-US"/>
        </w:rPr>
        <w:t xml:space="preserve"> darbe?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Nepasakysiu, nes sritį, kurią renkuosi nėra griežtai apibrėžtų pareigų. Savo planuose norėčiau užbaigti dar neįsistartavusią, bet jau pradėtą vykdyti veiklą t.y.disertacijos rašymą. Jei tai pavyks baigti sėkmingai – gauti soc.mokslų daktarės laipsnį. O tas diplomas – kaip tu jį sugebėsi pateikti aplinkai, tiek naudos jis tau atneš.</w:t>
      </w:r>
    </w:p>
    <w:p w:rsidR="00D02407" w:rsidRPr="00FD43B2" w:rsidRDefault="00D02407" w:rsidP="00B90FCD">
      <w:pPr>
        <w:spacing w:line="360" w:lineRule="auto"/>
        <w:ind w:firstLine="1276"/>
        <w:jc w:val="both"/>
        <w:rPr>
          <w:rFonts w:ascii="Times New Roman" w:hAnsi="Times New Roman"/>
          <w:sz w:val="24"/>
          <w:szCs w:val="24"/>
          <w:lang w:val="en-US"/>
        </w:rPr>
      </w:pPr>
      <w:r w:rsidRPr="00FD43B2">
        <w:rPr>
          <w:rFonts w:ascii="Times New Roman" w:hAnsi="Times New Roman"/>
          <w:sz w:val="24"/>
          <w:szCs w:val="24"/>
          <w:lang w:val="en-US"/>
        </w:rPr>
        <w:t xml:space="preserve">Kas gali užtikrinti sėkmę kopiant karjeros laiptais žmogui? </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r</w:t>
      </w:r>
      <w:r>
        <w:rPr>
          <w:rFonts w:ascii="Times New Roman" w:hAnsi="Times New Roman"/>
          <w:sz w:val="24"/>
          <w:szCs w:val="24"/>
          <w:lang w:val="en-US"/>
        </w:rPr>
        <w:t>. Tolerancija kitam, visų pirma. Pagarba sau, kaip žmogui, asmeniui, nepamiršt mylėt save. Tarnaut Lietuvai, Valstybei, truputį sveiko proto.</w:t>
      </w:r>
    </w:p>
    <w:p w:rsidR="00D02407" w:rsidRPr="00FD43B2" w:rsidRDefault="00D02407" w:rsidP="00B90FCD">
      <w:pPr>
        <w:spacing w:line="360" w:lineRule="auto"/>
        <w:ind w:firstLine="1296"/>
        <w:jc w:val="both"/>
        <w:rPr>
          <w:rFonts w:ascii="Times New Roman" w:hAnsi="Times New Roman"/>
          <w:sz w:val="24"/>
          <w:szCs w:val="24"/>
          <w:lang w:val="en-US"/>
        </w:rPr>
      </w:pPr>
      <w:r w:rsidRPr="00FD43B2">
        <w:rPr>
          <w:rFonts w:ascii="Times New Roman" w:hAnsi="Times New Roman"/>
          <w:sz w:val="24"/>
          <w:szCs w:val="24"/>
          <w:lang w:val="en-US"/>
        </w:rPr>
        <w:t xml:space="preserve">Kas svarbiau – gerai apmokamas ar mėgiamas darbas? </w:t>
      </w:r>
    </w:p>
    <w:p w:rsidR="00D02407" w:rsidRPr="000255AC"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Geriausia būtų gerai apmokamas mėgiamas darbas. Idealiausia.</w:t>
      </w:r>
    </w:p>
    <w:p w:rsidR="00D02407" w:rsidRPr="00FD43B2" w:rsidRDefault="00D02407" w:rsidP="00B90FCD">
      <w:pPr>
        <w:spacing w:line="360" w:lineRule="auto"/>
        <w:jc w:val="both"/>
        <w:rPr>
          <w:rFonts w:ascii="Times New Roman" w:hAnsi="Times New Roman"/>
          <w:sz w:val="24"/>
          <w:szCs w:val="24"/>
          <w:lang w:val="en-US"/>
        </w:rPr>
      </w:pPr>
      <w:r w:rsidRPr="00A817E9">
        <w:rPr>
          <w:rFonts w:ascii="Times New Roman" w:hAnsi="Times New Roman"/>
          <w:sz w:val="24"/>
          <w:szCs w:val="24"/>
          <w:lang w:val="en-US"/>
        </w:rPr>
        <w:t>SUAUGUSIŲJŲ ŠVIETIMAS</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r>
      <w:r>
        <w:rPr>
          <w:rFonts w:ascii="Times New Roman" w:hAnsi="Times New Roman"/>
          <w:sz w:val="24"/>
          <w:szCs w:val="24"/>
          <w:lang w:val="en-US"/>
        </w:rPr>
        <w:t>Sakykite, ar teko lankytis darbo biržoje?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Teko</w:t>
      </w:r>
      <w:r w:rsidRPr="00FD43B2">
        <w:rPr>
          <w:rFonts w:ascii="Times New Roman" w:hAnsi="Times New Roman"/>
          <w:sz w:val="24"/>
          <w:szCs w:val="24"/>
          <w:lang w:val="en-US"/>
        </w:rPr>
        <w:t>.</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Ir kaip sekėsi?</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Ir tikrai nepadėjo.</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Kokiu tikslu ėjote?</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Ėjau </w:t>
      </w:r>
      <w:r>
        <w:rPr>
          <w:rFonts w:ascii="Times New Roman" w:hAnsi="Times New Roman"/>
          <w:sz w:val="24"/>
          <w:szCs w:val="24"/>
          <w:lang w:val="en-US"/>
        </w:rPr>
        <w:t>ne todėl kad padėtų rast darbą, o kad nenutrūktų soc.draudimas. Nemanau, kad dabartinė sistema pagal kurią jie dirba, tai surasti darbą. Labai sudėtinga, daugiau jie išnaudoja žmones, negu padeda. Ten daug ką reikėtų pakeisti. Ta įstaiga turėtų tarnauti žmonėms.</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lastRenderedPageBreak/>
        <w:tab/>
        <w:t>LDB yra viena iš profesinio informavimo/konsultavimo institucijų Lietuvoje. Gal žinote dar kokias?</w:t>
      </w:r>
    </w:p>
    <w:p w:rsidR="00D02407"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r.</w:t>
      </w:r>
      <w:r>
        <w:rPr>
          <w:rFonts w:ascii="Times New Roman" w:hAnsi="Times New Roman"/>
          <w:sz w:val="24"/>
          <w:szCs w:val="24"/>
          <w:lang w:val="en-US"/>
        </w:rPr>
        <w:t xml:space="preserve"> Labai neteko domėtis ir ieškoti darbo, tai taip labai ir neišvardinsiu.</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O ar teko girdėti apie LDRMT?</w:t>
      </w:r>
    </w:p>
    <w:p w:rsidR="00D02407" w:rsidRPr="00FD43B2"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Gal ir girdėjau, bet neužfiksavau. Vat, VTAT būstines išvardyt galėčiau.</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 xml:space="preserve">O </w:t>
      </w:r>
      <w:r>
        <w:rPr>
          <w:rFonts w:ascii="Times New Roman" w:hAnsi="Times New Roman"/>
          <w:sz w:val="24"/>
          <w:szCs w:val="24"/>
          <w:lang w:val="en-US"/>
        </w:rPr>
        <w:t>universitete neteko lankytis Universitetų karjeros centre</w:t>
      </w:r>
      <w:r w:rsidRPr="00FD43B2">
        <w:rPr>
          <w:rFonts w:ascii="Times New Roman" w:hAnsi="Times New Roman"/>
          <w:sz w:val="24"/>
          <w:szCs w:val="24"/>
          <w:lang w:val="en-US"/>
        </w:rPr>
        <w:t>?</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Karjeros centrai yra, taip</w:t>
      </w:r>
      <w:r w:rsidRPr="00FD43B2">
        <w:rPr>
          <w:rFonts w:ascii="Times New Roman" w:hAnsi="Times New Roman"/>
          <w:sz w:val="24"/>
          <w:szCs w:val="24"/>
          <w:lang w:val="en-US"/>
        </w:rPr>
        <w:t>.</w:t>
      </w:r>
    </w:p>
    <w:p w:rsidR="00D02407"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ab/>
        <w:t>Dabar keletas k</w:t>
      </w:r>
      <w:r>
        <w:rPr>
          <w:rFonts w:ascii="Times New Roman" w:hAnsi="Times New Roman"/>
          <w:sz w:val="24"/>
          <w:szCs w:val="24"/>
          <w:lang w:val="en-US"/>
        </w:rPr>
        <w:t>lausimų apie neformalų švietimą.</w:t>
      </w:r>
      <w:r w:rsidRPr="00FD43B2">
        <w:rPr>
          <w:rFonts w:ascii="Times New Roman" w:hAnsi="Times New Roman"/>
          <w:sz w:val="24"/>
          <w:szCs w:val="24"/>
          <w:lang w:val="en-US"/>
        </w:rPr>
        <w:t xml:space="preserve"> </w:t>
      </w:r>
      <w:r>
        <w:rPr>
          <w:rFonts w:ascii="Times New Roman" w:hAnsi="Times New Roman"/>
          <w:sz w:val="24"/>
          <w:szCs w:val="24"/>
          <w:lang w:val="en-US"/>
        </w:rPr>
        <w:t>Ar teko mokytis?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Taip, teko.</w:t>
      </w:r>
    </w:p>
    <w:p w:rsidR="00D02407" w:rsidRDefault="00D02407" w:rsidP="00B90FCD">
      <w:pPr>
        <w:spacing w:line="360" w:lineRule="auto"/>
        <w:ind w:firstLine="1296"/>
        <w:jc w:val="both"/>
        <w:rPr>
          <w:rFonts w:ascii="Times New Roman" w:hAnsi="Times New Roman"/>
          <w:sz w:val="24"/>
          <w:szCs w:val="24"/>
          <w:lang w:val="en-US"/>
        </w:rPr>
      </w:pPr>
      <w:r w:rsidRPr="00FD43B2">
        <w:rPr>
          <w:rFonts w:ascii="Times New Roman" w:hAnsi="Times New Roman"/>
          <w:sz w:val="24"/>
          <w:szCs w:val="24"/>
          <w:lang w:val="en-US"/>
        </w:rPr>
        <w:t>Kas, Jūsų nuomone, tai yra?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Visa tai, kas vyksta pasibaigus po paskaitų už formalaus, visa tai ir yra neformalus švietimas. Darbas bibliotekoje “su savimi” tai taip pat neformalus švietimas.</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O kokius kursus ar seminarus Jums lankyti teko?</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Karjeros planavimas, porą seminarų </w:t>
      </w:r>
      <w:smartTag w:uri="urn:schemas-microsoft-com:office:smarttags" w:element="place">
        <w:smartTag w:uri="urn:schemas-microsoft-com:office:smarttags" w:element="State">
          <w:r>
            <w:rPr>
              <w:rFonts w:ascii="Times New Roman" w:hAnsi="Times New Roman"/>
              <w:sz w:val="24"/>
              <w:szCs w:val="24"/>
              <w:lang w:val="en-US"/>
            </w:rPr>
            <w:t>dėl</w:t>
          </w:r>
        </w:smartTag>
      </w:smartTag>
      <w:r>
        <w:rPr>
          <w:rFonts w:ascii="Times New Roman" w:hAnsi="Times New Roman"/>
          <w:sz w:val="24"/>
          <w:szCs w:val="24"/>
          <w:lang w:val="en-US"/>
        </w:rPr>
        <w:t xml:space="preserve"> bendro išprūsimo man buvo įdomu paklausyti. Šiaip įv.konferencijos, nuotoliniai kursai.</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Ėjote savo noru ar darbdavys siuntė?</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Savo noru.</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Ar rezultatai Jus tenkino? Patiko ką išgirdote?</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Beabejo. Ne visada ką gauni panaudoji, bet dalis informacijos lieka.</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Ar ateityje norėsite lankyti kursus, kt, kelti savo kvalifikaciją?</w:t>
      </w:r>
    </w:p>
    <w:p w:rsidR="00D02407"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Taip.</w:t>
      </w:r>
    </w:p>
    <w:p w:rsidR="00D02407" w:rsidRPr="004B2047" w:rsidRDefault="00D02407" w:rsidP="00B90FCD">
      <w:pPr>
        <w:spacing w:line="360" w:lineRule="auto"/>
        <w:ind w:firstLine="1276"/>
        <w:jc w:val="both"/>
        <w:rPr>
          <w:rFonts w:ascii="Times New Roman" w:hAnsi="Times New Roman"/>
          <w:sz w:val="24"/>
          <w:szCs w:val="24"/>
        </w:rPr>
      </w:pPr>
      <w:r w:rsidRPr="00FD43B2">
        <w:rPr>
          <w:rFonts w:ascii="Times New Roman" w:hAnsi="Times New Roman"/>
          <w:sz w:val="24"/>
          <w:szCs w:val="24"/>
          <w:lang w:val="en-US"/>
        </w:rPr>
        <w:t>Ir paskutinis klausimas Jums</w:t>
      </w:r>
      <w:r w:rsidRPr="004B2047">
        <w:rPr>
          <w:rFonts w:ascii="Times New Roman" w:hAnsi="Times New Roman"/>
          <w:sz w:val="24"/>
          <w:szCs w:val="24"/>
          <w:lang w:val="en-US"/>
        </w:rPr>
        <w:t>. Mokymasis visą gyvenimą – kas tai?</w:t>
      </w:r>
      <w:r w:rsidRPr="004B2047">
        <w:rPr>
          <w:rFonts w:ascii="Times New Roman" w:hAnsi="Times New Roman"/>
          <w:sz w:val="24"/>
          <w:szCs w:val="24"/>
        </w:rPr>
        <w:t xml:space="preserve"> </w:t>
      </w:r>
    </w:p>
    <w:p w:rsidR="00D02407" w:rsidRPr="00FD43B2" w:rsidRDefault="00D02407" w:rsidP="00B90FCD">
      <w:pPr>
        <w:spacing w:line="360" w:lineRule="auto"/>
        <w:jc w:val="both"/>
        <w:rPr>
          <w:rFonts w:ascii="Times New Roman" w:hAnsi="Times New Roman"/>
          <w:sz w:val="24"/>
          <w:szCs w:val="24"/>
        </w:rPr>
      </w:pPr>
      <w:r w:rsidRPr="00FD43B2">
        <w:rPr>
          <w:rFonts w:ascii="Times New Roman" w:hAnsi="Times New Roman"/>
          <w:sz w:val="24"/>
          <w:szCs w:val="24"/>
        </w:rPr>
        <w:t xml:space="preserve">r. </w:t>
      </w:r>
      <w:r>
        <w:rPr>
          <w:rFonts w:ascii="Times New Roman" w:hAnsi="Times New Roman"/>
          <w:sz w:val="24"/>
          <w:szCs w:val="24"/>
        </w:rPr>
        <w:t xml:space="preserve"> Tai ir yra mokymasis visą gyvenimą.</w:t>
      </w:r>
    </w:p>
    <w:p w:rsidR="00D02407" w:rsidRPr="00FD43B2" w:rsidRDefault="00D02407" w:rsidP="00B90FCD">
      <w:pPr>
        <w:spacing w:line="360" w:lineRule="auto"/>
        <w:ind w:firstLine="1276"/>
        <w:jc w:val="both"/>
        <w:rPr>
          <w:rFonts w:ascii="Times New Roman" w:hAnsi="Times New Roman"/>
          <w:sz w:val="24"/>
          <w:szCs w:val="24"/>
          <w:lang w:val="en-US"/>
        </w:rPr>
      </w:pPr>
      <w:r w:rsidRPr="00FD43B2">
        <w:rPr>
          <w:rFonts w:ascii="Times New Roman" w:hAnsi="Times New Roman"/>
          <w:sz w:val="24"/>
          <w:szCs w:val="24"/>
          <w:lang w:val="en-US"/>
        </w:rPr>
        <w:t>Ar reikia mokytis suaugusiam žmogui?</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Beabejo, kad reikia.</w:t>
      </w:r>
    </w:p>
    <w:p w:rsidR="00D02407" w:rsidRPr="00FD43B2"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lastRenderedPageBreak/>
        <w:t>Kodėl</w:t>
      </w:r>
      <w:r w:rsidRPr="00FD43B2">
        <w:rPr>
          <w:rFonts w:ascii="Times New Roman" w:hAnsi="Times New Roman"/>
          <w:sz w:val="24"/>
          <w:szCs w:val="24"/>
          <w:lang w:val="en-US"/>
        </w:rPr>
        <w:t>?</w:t>
      </w:r>
    </w:p>
    <w:p w:rsidR="00D02407" w:rsidRPr="00FD43B2" w:rsidRDefault="00D02407" w:rsidP="00B90FCD">
      <w:pPr>
        <w:spacing w:line="360" w:lineRule="auto"/>
        <w:jc w:val="both"/>
        <w:rPr>
          <w:rFonts w:ascii="Times New Roman" w:hAnsi="Times New Roman"/>
          <w:sz w:val="24"/>
          <w:szCs w:val="24"/>
          <w:lang w:val="en-US"/>
        </w:rPr>
      </w:pPr>
      <w:r w:rsidRPr="00FD43B2">
        <w:rPr>
          <w:rFonts w:ascii="Times New Roman" w:hAnsi="Times New Roman"/>
          <w:sz w:val="24"/>
          <w:szCs w:val="24"/>
          <w:lang w:val="en-US"/>
        </w:rPr>
        <w:t xml:space="preserve">r. </w:t>
      </w:r>
      <w:r>
        <w:rPr>
          <w:rFonts w:ascii="Times New Roman" w:hAnsi="Times New Roman"/>
          <w:sz w:val="24"/>
          <w:szCs w:val="24"/>
          <w:lang w:val="en-US"/>
        </w:rPr>
        <w:t>IIIamžiaus isntitutai tam ir paruošti, kad mokymasis visą gyvenimą nenutrūktų.</w:t>
      </w:r>
    </w:p>
    <w:p w:rsidR="00D02407" w:rsidRPr="00FD43B2"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Ačiū</w:t>
      </w:r>
      <w:r w:rsidRPr="00FD43B2">
        <w:rPr>
          <w:rFonts w:ascii="Times New Roman" w:hAnsi="Times New Roman"/>
          <w:sz w:val="24"/>
          <w:szCs w:val="24"/>
          <w:lang w:val="en-US"/>
        </w:rPr>
        <w:t xml:space="preserve"> už pokalbį.</w:t>
      </w:r>
    </w:p>
    <w:p w:rsidR="00D02407" w:rsidRPr="00FD43B2" w:rsidRDefault="00D02407" w:rsidP="00B90FCD">
      <w:pPr>
        <w:spacing w:line="360" w:lineRule="auto"/>
        <w:jc w:val="both"/>
        <w:rPr>
          <w:rFonts w:ascii="Times New Roman" w:hAnsi="Times New Roman"/>
          <w:sz w:val="24"/>
          <w:szCs w:val="24"/>
          <w:u w:val="single"/>
          <w:lang w:val="en-US"/>
        </w:rPr>
      </w:pPr>
      <w:r w:rsidRPr="00FD43B2">
        <w:rPr>
          <w:rFonts w:ascii="Times New Roman" w:hAnsi="Times New Roman"/>
          <w:sz w:val="24"/>
          <w:szCs w:val="24"/>
          <w:lang w:val="en-US"/>
        </w:rPr>
        <w:t>r. Nėra už ką.</w:t>
      </w:r>
    </w:p>
    <w:p w:rsidR="00D02407" w:rsidRDefault="00D02407" w:rsidP="00B90FCD">
      <w:pPr>
        <w:spacing w:line="360" w:lineRule="auto"/>
        <w:jc w:val="both"/>
        <w:rPr>
          <w:sz w:val="24"/>
          <w:szCs w:val="24"/>
        </w:rPr>
      </w:pPr>
    </w:p>
    <w:p w:rsidR="00D02407" w:rsidRPr="00FD43B2"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tab/>
        <w:t>VITA (GN)</w:t>
      </w:r>
    </w:p>
    <w:p w:rsidR="00D02407" w:rsidRPr="00C65EF2" w:rsidRDefault="00D02407" w:rsidP="00B90FCD">
      <w:pPr>
        <w:spacing w:line="360" w:lineRule="auto"/>
        <w:jc w:val="both"/>
        <w:rPr>
          <w:rFonts w:ascii="Times New Roman" w:hAnsi="Times New Roman"/>
          <w:sz w:val="24"/>
          <w:szCs w:val="24"/>
          <w:lang w:val="en-US"/>
        </w:rPr>
      </w:pPr>
      <w:r w:rsidRPr="00C65EF2">
        <w:rPr>
          <w:rFonts w:ascii="Times New Roman" w:hAnsi="Times New Roman"/>
          <w:sz w:val="24"/>
          <w:szCs w:val="24"/>
          <w:lang w:val="en-US"/>
        </w:rPr>
        <w:t>PROFESINĖS KARJEROS PASIRINKIMAS</w:t>
      </w:r>
    </w:p>
    <w:p w:rsidR="00D02407" w:rsidRPr="00A978E0" w:rsidRDefault="00D02407" w:rsidP="00B90FCD">
      <w:pPr>
        <w:spacing w:line="360" w:lineRule="auto"/>
        <w:ind w:firstLine="1296"/>
        <w:jc w:val="both"/>
        <w:rPr>
          <w:rFonts w:ascii="Times New Roman" w:hAnsi="Times New Roman"/>
          <w:sz w:val="24"/>
          <w:szCs w:val="24"/>
        </w:rPr>
      </w:pPr>
      <w:r w:rsidRPr="00A978E0">
        <w:rPr>
          <w:rFonts w:ascii="Times New Roman" w:hAnsi="Times New Roman"/>
          <w:sz w:val="24"/>
          <w:szCs w:val="24"/>
        </w:rPr>
        <w:t>Sveiki gyvi.</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Labas.</w:t>
      </w:r>
    </w:p>
    <w:p w:rsidR="00D02407" w:rsidRPr="00A978E0" w:rsidRDefault="00D02407" w:rsidP="00B90FCD">
      <w:pPr>
        <w:spacing w:line="360" w:lineRule="auto"/>
        <w:ind w:firstLine="1276"/>
        <w:jc w:val="both"/>
        <w:rPr>
          <w:rFonts w:ascii="Times New Roman" w:hAnsi="Times New Roman"/>
          <w:sz w:val="24"/>
          <w:szCs w:val="24"/>
        </w:rPr>
      </w:pPr>
      <w:r w:rsidRPr="00A978E0">
        <w:rPr>
          <w:rFonts w:ascii="Times New Roman" w:hAnsi="Times New Roman"/>
          <w:sz w:val="24"/>
          <w:szCs w:val="24"/>
        </w:rPr>
        <w:t>Aš esu Donata. Mokausi Mykolo Romerio Universitete ir rašau baigiamąjį darbą apie profesijos pasirinkimą, įsidarbinimą ir karjeros galimybes. Norėčiau Jums užduoti keletą klausimų šia tema</w:t>
      </w:r>
      <w:r w:rsidRPr="005052A9">
        <w:rPr>
          <w:rFonts w:ascii="Times New Roman" w:hAnsi="Times New Roman"/>
          <w:sz w:val="24"/>
          <w:szCs w:val="24"/>
        </w:rPr>
        <w:t>.</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Gerai, prašom.</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ab/>
        <w:t>Gal galima sužinoti kiek Jums metų?</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rPr>
        <w:t xml:space="preserve">r. </w:t>
      </w:r>
      <w:r w:rsidRPr="00A978E0">
        <w:rPr>
          <w:rFonts w:ascii="Times New Roman" w:hAnsi="Times New Roman"/>
          <w:sz w:val="24"/>
          <w:szCs w:val="24"/>
          <w:lang w:val="en-US"/>
        </w:rPr>
        <w:t>30m.</w:t>
      </w:r>
    </w:p>
    <w:p w:rsidR="00D02407" w:rsidRPr="00A978E0" w:rsidRDefault="00D02407" w:rsidP="00B90FCD">
      <w:pPr>
        <w:spacing w:line="360" w:lineRule="auto"/>
        <w:ind w:firstLine="1296"/>
        <w:jc w:val="both"/>
        <w:rPr>
          <w:rFonts w:ascii="Times New Roman" w:hAnsi="Times New Roman"/>
          <w:sz w:val="24"/>
          <w:szCs w:val="24"/>
        </w:rPr>
      </w:pPr>
      <w:r w:rsidRPr="00A978E0">
        <w:rPr>
          <w:rFonts w:ascii="Times New Roman" w:hAnsi="Times New Roman"/>
          <w:sz w:val="24"/>
          <w:szCs w:val="24"/>
        </w:rPr>
        <w:t>O kur Jūs gyvenate?</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Kaune, nuosavame bute.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Sakykite, kokia Jūsų šeimyninė padėtis?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Netekėjusi.</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lang w:val="en-US"/>
        </w:rPr>
        <w:tab/>
      </w:r>
      <w:r w:rsidRPr="00A978E0">
        <w:rPr>
          <w:rFonts w:ascii="Times New Roman" w:hAnsi="Times New Roman"/>
          <w:sz w:val="24"/>
          <w:szCs w:val="24"/>
        </w:rPr>
        <w:t>Sakykite, koks Jūsų išsilavinimas?</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Profesinis.</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ab/>
        <w:t>O kokia įgyta specialybė?</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Apdailininkė.</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lastRenderedPageBreak/>
        <w:tab/>
        <w:t>Gal ateityje planuojate tęsti mokslus?</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Galvoju stot į aukštesniąją, kaip ten, kolegiją.</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ab/>
        <w:t>Kokią specialybę?</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 xml:space="preserve">r. Dizainą. </w:t>
      </w:r>
    </w:p>
    <w:p w:rsidR="00D02407" w:rsidRPr="00B31756" w:rsidRDefault="00D02407" w:rsidP="00B90FCD">
      <w:pPr>
        <w:pStyle w:val="ListParagraph"/>
        <w:spacing w:line="360" w:lineRule="auto"/>
        <w:ind w:left="709" w:firstLine="587"/>
        <w:jc w:val="both"/>
        <w:rPr>
          <w:rFonts w:ascii="Times New Roman" w:hAnsi="Times New Roman"/>
          <w:sz w:val="24"/>
          <w:szCs w:val="24"/>
        </w:rPr>
      </w:pPr>
      <w:r w:rsidRPr="005052A9">
        <w:rPr>
          <w:rFonts w:ascii="Times New Roman" w:hAnsi="Times New Roman"/>
          <w:sz w:val="24"/>
          <w:szCs w:val="24"/>
        </w:rPr>
        <w:t>Ar sunku buvo išsirinkti profesijos kryptį?</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nesunku. Žinojau ko noriu.</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rPr>
        <w:tab/>
      </w:r>
      <w:r w:rsidRPr="00A978E0">
        <w:rPr>
          <w:rFonts w:ascii="Times New Roman" w:hAnsi="Times New Roman"/>
          <w:sz w:val="24"/>
          <w:szCs w:val="24"/>
          <w:lang w:val="en-US"/>
        </w:rPr>
        <w:t>Kas, Jūsų nuomone, svarbu renkantis profesiją?</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Kad norėtum tikrai dirbti tą darbą ateityje.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Ar atsižvelgėte į tai renkantis profesiją?</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Taip.</w:t>
      </w:r>
    </w:p>
    <w:p w:rsidR="00D02407" w:rsidRPr="00A978E0" w:rsidRDefault="00D02407" w:rsidP="00B90FCD">
      <w:pPr>
        <w:pStyle w:val="ListParagraph"/>
        <w:spacing w:line="360" w:lineRule="auto"/>
        <w:ind w:left="0" w:firstLine="1276"/>
        <w:jc w:val="both"/>
        <w:rPr>
          <w:rFonts w:ascii="Times New Roman" w:hAnsi="Times New Roman"/>
          <w:sz w:val="24"/>
          <w:szCs w:val="24"/>
          <w:lang w:val="en-US"/>
        </w:rPr>
      </w:pPr>
      <w:r w:rsidRPr="00A978E0">
        <w:rPr>
          <w:rFonts w:ascii="Times New Roman" w:hAnsi="Times New Roman"/>
          <w:sz w:val="24"/>
          <w:szCs w:val="24"/>
          <w:lang w:val="en-US"/>
        </w:rPr>
        <w:t>Ar renkantis profesiją atsižvelgėte į finansinę padėtį? Ar tai svarbu buvo?</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Taip negalvojau.</w:t>
      </w:r>
    </w:p>
    <w:p w:rsidR="00D02407" w:rsidRPr="00A978E0" w:rsidRDefault="00D02407" w:rsidP="00B90FCD">
      <w:pPr>
        <w:pStyle w:val="ListParagraph"/>
        <w:spacing w:line="360" w:lineRule="auto"/>
        <w:ind w:left="0" w:firstLine="1276"/>
        <w:jc w:val="both"/>
        <w:rPr>
          <w:rFonts w:ascii="Times New Roman" w:hAnsi="Times New Roman"/>
          <w:sz w:val="24"/>
          <w:szCs w:val="24"/>
          <w:lang w:val="en-US"/>
        </w:rPr>
      </w:pPr>
      <w:r w:rsidRPr="00A978E0">
        <w:rPr>
          <w:rFonts w:ascii="Times New Roman" w:hAnsi="Times New Roman"/>
          <w:sz w:val="24"/>
          <w:szCs w:val="24"/>
          <w:lang w:val="en-US"/>
        </w:rPr>
        <w:t>Ar atsižvelgėte į galimybę rasti darbą baigus mokslus?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Taip. Ir dabar super paklausi.</w:t>
      </w:r>
    </w:p>
    <w:p w:rsidR="00D02407" w:rsidRPr="00A978E0" w:rsidRDefault="00D02407" w:rsidP="00B90FCD">
      <w:pPr>
        <w:pStyle w:val="ListParagraph"/>
        <w:spacing w:line="360" w:lineRule="auto"/>
        <w:ind w:firstLine="576"/>
        <w:jc w:val="both"/>
        <w:rPr>
          <w:rFonts w:ascii="Times New Roman" w:hAnsi="Times New Roman"/>
          <w:sz w:val="24"/>
          <w:szCs w:val="24"/>
          <w:lang w:val="en-US"/>
        </w:rPr>
      </w:pPr>
      <w:r w:rsidRPr="00A978E0">
        <w:rPr>
          <w:rFonts w:ascii="Times New Roman" w:hAnsi="Times New Roman"/>
          <w:sz w:val="24"/>
          <w:szCs w:val="24"/>
          <w:lang w:val="en-US"/>
        </w:rPr>
        <w:t>Ar į savo sveikatą atsižvelgėte, kad galėsite dirbti šį darbą?</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Tuo metu kažkaip nelabai, o dabar žiūriu, nes sunkus darbas.</w:t>
      </w:r>
    </w:p>
    <w:p w:rsidR="00D02407" w:rsidRPr="00A978E0" w:rsidRDefault="00D02407" w:rsidP="00B90FCD">
      <w:pPr>
        <w:pStyle w:val="ListParagraph"/>
        <w:spacing w:line="360" w:lineRule="auto"/>
        <w:ind w:left="0" w:firstLine="1296"/>
        <w:jc w:val="both"/>
        <w:rPr>
          <w:rFonts w:ascii="Times New Roman" w:hAnsi="Times New Roman"/>
          <w:sz w:val="24"/>
          <w:szCs w:val="24"/>
          <w:lang w:val="en-US"/>
        </w:rPr>
      </w:pPr>
      <w:r w:rsidRPr="00A978E0">
        <w:rPr>
          <w:rFonts w:ascii="Times New Roman" w:hAnsi="Times New Roman"/>
          <w:sz w:val="24"/>
          <w:szCs w:val="24"/>
          <w:lang w:val="en-US"/>
        </w:rPr>
        <w:t>Planuojant karjerą yra nustatomos darbo vertybės, kurios vertina kas svarbu darbe, kas ne, kas naudinga – nenaudinga, tolerancija kitiems darbe, pasitikėjimas savo jėgomis darbe? Ar tai Jums svarbu?</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nesvarbu.</w:t>
      </w:r>
    </w:p>
    <w:p w:rsidR="00D02407" w:rsidRPr="00A978E0" w:rsidRDefault="00D02407" w:rsidP="00B90FCD">
      <w:pPr>
        <w:pStyle w:val="ListParagraph"/>
        <w:spacing w:line="360" w:lineRule="auto"/>
        <w:ind w:firstLine="576"/>
        <w:jc w:val="both"/>
        <w:rPr>
          <w:rFonts w:ascii="Times New Roman" w:hAnsi="Times New Roman"/>
          <w:sz w:val="24"/>
          <w:szCs w:val="24"/>
        </w:rPr>
      </w:pPr>
      <w:r w:rsidRPr="00A978E0">
        <w:rPr>
          <w:rFonts w:ascii="Times New Roman" w:hAnsi="Times New Roman"/>
          <w:sz w:val="24"/>
          <w:szCs w:val="24"/>
        </w:rPr>
        <w:t xml:space="preserve"> Gal prieš pasirinkdamas profesiją turėjote darbo patirties? </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Ne.</w:t>
      </w:r>
    </w:p>
    <w:p w:rsidR="00D02407" w:rsidRPr="00A978E0" w:rsidRDefault="00D02407" w:rsidP="00B90FCD">
      <w:pPr>
        <w:spacing w:line="360" w:lineRule="auto"/>
        <w:ind w:left="1296" w:hanging="1296"/>
        <w:jc w:val="both"/>
        <w:rPr>
          <w:rFonts w:ascii="Times New Roman" w:hAnsi="Times New Roman"/>
          <w:sz w:val="24"/>
          <w:szCs w:val="24"/>
        </w:rPr>
      </w:pPr>
      <w:r w:rsidRPr="00A978E0">
        <w:rPr>
          <w:rFonts w:ascii="Times New Roman" w:hAnsi="Times New Roman"/>
          <w:sz w:val="24"/>
          <w:szCs w:val="24"/>
        </w:rPr>
        <w:tab/>
        <w:t>O gebėjimai?</w:t>
      </w:r>
    </w:p>
    <w:p w:rsidR="00D02407" w:rsidRPr="00A978E0" w:rsidRDefault="00D02407" w:rsidP="00B90FCD">
      <w:pPr>
        <w:spacing w:line="360" w:lineRule="auto"/>
        <w:ind w:left="1296" w:hanging="1296"/>
        <w:jc w:val="both"/>
        <w:rPr>
          <w:rFonts w:ascii="Times New Roman" w:hAnsi="Times New Roman"/>
          <w:sz w:val="24"/>
          <w:szCs w:val="24"/>
        </w:rPr>
      </w:pPr>
      <w:r w:rsidRPr="00A978E0">
        <w:rPr>
          <w:rFonts w:ascii="Times New Roman" w:hAnsi="Times New Roman"/>
          <w:sz w:val="24"/>
          <w:szCs w:val="24"/>
        </w:rPr>
        <w:t>r. Meninių gabumų turėjau, dizaino, spalvų parinkimo.</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lastRenderedPageBreak/>
        <w:tab/>
        <w:t>Ar renkantis profesiją naudojotės internetinėmis svetainėmis, kur galėsite mokytis ir kt?</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 xml:space="preserve">r. Skaičiau žurnalą tik. </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ab/>
        <w:t>Ar iš kitų žmonių susilaukėte patarimų?</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Ne, nieko neklausiau, nesidomėjau, tik taip. Aš norejau ir viskas.</w:t>
      </w:r>
    </w:p>
    <w:p w:rsidR="00D02407" w:rsidRPr="00A978E0" w:rsidRDefault="00D02407" w:rsidP="00B90FCD">
      <w:pPr>
        <w:spacing w:line="360" w:lineRule="auto"/>
        <w:ind w:firstLine="1276"/>
        <w:jc w:val="both"/>
        <w:rPr>
          <w:rFonts w:ascii="Times New Roman" w:hAnsi="Times New Roman"/>
          <w:sz w:val="24"/>
          <w:szCs w:val="24"/>
          <w:lang w:val="en-US"/>
        </w:rPr>
      </w:pPr>
      <w:r w:rsidRPr="00A978E0">
        <w:rPr>
          <w:rFonts w:ascii="Times New Roman" w:hAnsi="Times New Roman"/>
          <w:sz w:val="24"/>
          <w:szCs w:val="24"/>
          <w:lang w:val="en-US"/>
        </w:rPr>
        <w:t xml:space="preserve">Ar mokykloje Jus konsultavo profesijos konsultantai, kas dabar labai populiaru 8-9 – oje klasėje prieš profiliavimą. Moksleiviai atlieka įvairius testus, kokioms specialybėms, profesijoms tiktų? </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dar nebuvo.</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A978E0">
            <w:rPr>
              <w:rFonts w:ascii="Times New Roman" w:hAnsi="Times New Roman"/>
              <w:sz w:val="24"/>
              <w:szCs w:val="24"/>
              <w:lang w:val="en-US"/>
            </w:rPr>
            <w:t>dėl</w:t>
          </w:r>
        </w:smartTag>
      </w:smartTag>
      <w:r w:rsidRPr="00A978E0">
        <w:rPr>
          <w:rFonts w:ascii="Times New Roman" w:hAnsi="Times New Roman"/>
          <w:sz w:val="24"/>
          <w:szCs w:val="24"/>
          <w:lang w:val="en-US"/>
        </w:rPr>
        <w:t xml:space="preserve"> pasirinktos savo profesijos? </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Kai pradėjau dirbti buvo sunkoka, bet persilaužiau ir buvo gerai.</w:t>
      </w:r>
      <w:r w:rsidRPr="00A978E0">
        <w:rPr>
          <w:rFonts w:ascii="Times New Roman" w:hAnsi="Times New Roman"/>
          <w:sz w:val="24"/>
          <w:szCs w:val="24"/>
          <w:lang w:val="en-US"/>
        </w:rPr>
        <w:tab/>
      </w:r>
    </w:p>
    <w:p w:rsidR="00D02407" w:rsidRPr="00A978E0" w:rsidRDefault="00D02407" w:rsidP="00B90FCD">
      <w:pPr>
        <w:spacing w:line="360" w:lineRule="auto"/>
        <w:ind w:firstLine="1276"/>
        <w:jc w:val="both"/>
        <w:rPr>
          <w:rFonts w:ascii="Times New Roman" w:hAnsi="Times New Roman"/>
          <w:sz w:val="24"/>
          <w:szCs w:val="24"/>
          <w:lang w:val="en-US"/>
        </w:rPr>
      </w:pPr>
      <w:r w:rsidRPr="00A978E0">
        <w:rPr>
          <w:rFonts w:ascii="Times New Roman" w:hAnsi="Times New Roman"/>
          <w:sz w:val="24"/>
          <w:szCs w:val="24"/>
          <w:lang w:val="en-US"/>
        </w:rPr>
        <w:t xml:space="preserve">Norai (svajonės) ir galimybės renkantis profesiją – ar sutapo? (noriu - galiu – reikia) </w:t>
      </w:r>
    </w:p>
    <w:p w:rsidR="00D02407" w:rsidRPr="000255AC"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Sutapo.</w:t>
      </w:r>
      <w:r w:rsidRPr="00A978E0">
        <w:rPr>
          <w:rFonts w:ascii="Times New Roman" w:hAnsi="Times New Roman"/>
          <w:sz w:val="24"/>
          <w:szCs w:val="24"/>
          <w:lang w:val="en-US"/>
        </w:rPr>
        <w:tab/>
      </w:r>
    </w:p>
    <w:p w:rsidR="00D02407" w:rsidRPr="00C65EF2" w:rsidRDefault="00D02407" w:rsidP="00B90FCD">
      <w:pPr>
        <w:spacing w:line="360" w:lineRule="auto"/>
        <w:jc w:val="both"/>
        <w:rPr>
          <w:rFonts w:ascii="Times New Roman" w:hAnsi="Times New Roman"/>
          <w:sz w:val="24"/>
          <w:szCs w:val="24"/>
          <w:lang w:val="en-US"/>
        </w:rPr>
      </w:pPr>
      <w:r w:rsidRPr="00C65EF2">
        <w:rPr>
          <w:rFonts w:ascii="Times New Roman" w:hAnsi="Times New Roman"/>
          <w:sz w:val="24"/>
          <w:szCs w:val="24"/>
          <w:lang w:val="en-US"/>
        </w:rPr>
        <w:t>DARBAS IR KARJERA</w:t>
      </w:r>
    </w:p>
    <w:p w:rsidR="00D02407" w:rsidRPr="00A978E0" w:rsidRDefault="00D02407" w:rsidP="00B90FCD">
      <w:pPr>
        <w:spacing w:line="360" w:lineRule="auto"/>
        <w:ind w:firstLine="1276"/>
        <w:jc w:val="both"/>
        <w:rPr>
          <w:rFonts w:ascii="Times New Roman" w:hAnsi="Times New Roman"/>
          <w:sz w:val="24"/>
          <w:szCs w:val="24"/>
          <w:lang w:val="en-US"/>
        </w:rPr>
      </w:pPr>
      <w:r>
        <w:rPr>
          <w:rFonts w:ascii="Times New Roman" w:hAnsi="Times New Roman"/>
          <w:sz w:val="24"/>
          <w:szCs w:val="24"/>
          <w:lang w:val="en-US"/>
        </w:rPr>
        <w:t>Dabar truputį apie Jūsų darbą.</w:t>
      </w:r>
      <w:r w:rsidRPr="00A978E0">
        <w:rPr>
          <w:rFonts w:ascii="Times New Roman" w:hAnsi="Times New Roman"/>
          <w:sz w:val="24"/>
          <w:szCs w:val="24"/>
          <w:lang w:val="en-US"/>
        </w:rPr>
        <w:t xml:space="preserve"> Jau minėjote, kad dirbate pagal įgytą išsilavinimą.</w:t>
      </w:r>
      <w:r>
        <w:rPr>
          <w:rFonts w:ascii="Times New Roman" w:hAnsi="Times New Roman"/>
          <w:sz w:val="24"/>
          <w:szCs w:val="24"/>
          <w:lang w:val="en-US"/>
        </w:rPr>
        <w:t xml:space="preserve"> </w:t>
      </w:r>
      <w:r w:rsidRPr="00A978E0">
        <w:rPr>
          <w:rFonts w:ascii="Times New Roman" w:hAnsi="Times New Roman"/>
          <w:sz w:val="24"/>
          <w:szCs w:val="24"/>
          <w:lang w:val="en-US"/>
        </w:rPr>
        <w:t>Kokius darbus dar dirbote?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Kulinare – konditere, bet čia klaida buvo. Tada stojau į apdailininkę.</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Koks ilgiausias nedirbtas Jūsų laikotarpis baigus mokslus?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Savait</w:t>
      </w:r>
      <w:r w:rsidRPr="00A978E0">
        <w:rPr>
          <w:rFonts w:ascii="Times New Roman" w:hAnsi="Times New Roman"/>
          <w:sz w:val="24"/>
          <w:szCs w:val="24"/>
        </w:rPr>
        <w:t xml:space="preserve">ė </w:t>
      </w:r>
      <w:r w:rsidRPr="00A978E0">
        <w:rPr>
          <w:rFonts w:ascii="Times New Roman" w:hAnsi="Times New Roman"/>
          <w:sz w:val="24"/>
          <w:szCs w:val="24"/>
          <w:lang w:val="en-US"/>
        </w:rPr>
        <w:t>laiko.</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O kaip ieškotumėte darbo būdama bedarbe?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Nereiktų ieškoti, dar trims mėnesiams į priekį darbo grafikas pas mane sudarytas.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Kaip vertinate perspektyvas savo darbe?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Neblogai.</w:t>
      </w:r>
    </w:p>
    <w:p w:rsidR="00D02407" w:rsidRPr="00B31756"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lang w:val="en-US"/>
        </w:rPr>
        <w:tab/>
      </w:r>
      <w:r w:rsidRPr="00A978E0">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A978E0" w:rsidRDefault="00D02407" w:rsidP="00B90FCD">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lastRenderedPageBreak/>
        <w:t xml:space="preserve">r. </w:t>
      </w:r>
      <w:r w:rsidRPr="00A978E0">
        <w:rPr>
          <w:rFonts w:ascii="Times New Roman" w:hAnsi="Times New Roman"/>
          <w:sz w:val="24"/>
          <w:szCs w:val="24"/>
        </w:rPr>
        <w:t>Esu sąžininga, punktuali, dažnai abejoju, sunku priimti sprendimus ir orientuotis sudėtingose situacijose, siekiu tobulumo.</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3.asmeninis gyvenimas, 2.savęs tobulinimas, 1.šeimyniniai santykiai 5.santykiai su draugais, 6.darbo santykiai,  4.materialinė padėtis.</w:t>
      </w:r>
    </w:p>
    <w:p w:rsidR="00D02407" w:rsidRPr="00A978E0"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A978E0">
          <w:rPr>
            <w:rFonts w:ascii="Times New Roman" w:hAnsi="Times New Roman"/>
            <w:sz w:val="24"/>
            <w:szCs w:val="24"/>
            <w:lang w:val="en-US"/>
          </w:rPr>
          <w:t>Vis</w:t>
        </w:r>
      </w:smartTag>
      <w:r w:rsidRPr="00A978E0">
        <w:rPr>
          <w:rFonts w:ascii="Times New Roman" w:hAnsi="Times New Roman"/>
          <w:sz w:val="24"/>
          <w:szCs w:val="24"/>
          <w:lang w:val="en-US"/>
        </w:rPr>
        <w:t xml:space="preserve"> da</w:t>
      </w:r>
      <w:r w:rsidRPr="00A978E0">
        <w:rPr>
          <w:rFonts w:ascii="Times New Roman" w:hAnsi="Times New Roman"/>
          <w:sz w:val="24"/>
          <w:szCs w:val="24"/>
        </w:rPr>
        <w:t>žniau girdime žodį karjera.</w:t>
      </w:r>
      <w:r w:rsidRPr="00A978E0">
        <w:rPr>
          <w:rFonts w:ascii="Times New Roman" w:hAnsi="Times New Roman"/>
          <w:sz w:val="24"/>
          <w:szCs w:val="24"/>
          <w:lang w:val="en-US"/>
        </w:rPr>
        <w:t xml:space="preserve"> O kas tai yra karjera? </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lang w:val="en-US"/>
        </w:rPr>
        <w:t xml:space="preserve">r. Karjera –  tai, kai </w:t>
      </w:r>
      <w:r w:rsidRPr="00A978E0">
        <w:rPr>
          <w:rFonts w:ascii="Times New Roman" w:hAnsi="Times New Roman"/>
          <w:sz w:val="24"/>
          <w:szCs w:val="24"/>
        </w:rPr>
        <w:t>žmonės „pasinešę“. Aš su savo darbu karjeros tikrai nepadarysiu. Darboholizmas tik. Karjera – tai nuo studento iki profesoriaus. Nepasidarysiu aš su savo specialybe profesore.</w:t>
      </w:r>
    </w:p>
    <w:p w:rsidR="00D02407" w:rsidRPr="00A978E0" w:rsidRDefault="00D02407" w:rsidP="00B90FCD">
      <w:pPr>
        <w:spacing w:line="360" w:lineRule="auto"/>
        <w:ind w:left="360" w:firstLine="936"/>
        <w:jc w:val="both"/>
        <w:rPr>
          <w:rFonts w:ascii="Times New Roman" w:hAnsi="Times New Roman"/>
          <w:sz w:val="24"/>
          <w:szCs w:val="24"/>
          <w:lang w:val="en-US"/>
        </w:rPr>
      </w:pPr>
      <w:r w:rsidRPr="00A978E0">
        <w:rPr>
          <w:rFonts w:ascii="Times New Roman" w:hAnsi="Times New Roman"/>
          <w:sz w:val="24"/>
          <w:szCs w:val="24"/>
          <w:lang w:val="en-US"/>
        </w:rPr>
        <w:t>Ar tai Jums nesvarbu?</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nebent stosiu į kolegiją, nes dabartinis darbas yra labai sunkus. Dizainas geriau būtų. Būti architekte ar dizainere.</w:t>
      </w:r>
    </w:p>
    <w:p w:rsidR="00D02407" w:rsidRPr="00A978E0" w:rsidRDefault="00D02407" w:rsidP="00B90FCD">
      <w:pPr>
        <w:spacing w:line="360" w:lineRule="auto"/>
        <w:ind w:firstLine="1276"/>
        <w:jc w:val="both"/>
        <w:rPr>
          <w:rFonts w:ascii="Times New Roman" w:hAnsi="Times New Roman"/>
          <w:sz w:val="24"/>
          <w:szCs w:val="24"/>
          <w:lang w:val="en-US"/>
        </w:rPr>
      </w:pPr>
      <w:r w:rsidRPr="00A978E0">
        <w:rPr>
          <w:rFonts w:ascii="Times New Roman" w:hAnsi="Times New Roman"/>
          <w:sz w:val="24"/>
          <w:szCs w:val="24"/>
          <w:lang w:val="en-US"/>
        </w:rPr>
        <w:t xml:space="preserve">Kas gali užtikrinti sėkmę kopiant karjeros laiptais žmogui? </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Norai ar net nežinau.</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O kaip pažįstami?</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Su pažįstamais tik arbatos išgert.</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O išsilavinimas reikalingas?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Mano darbe nereikia išsilavinimo.</w:t>
      </w:r>
    </w:p>
    <w:p w:rsidR="00D02407" w:rsidRPr="00A978E0" w:rsidRDefault="00D02407" w:rsidP="00B90FCD">
      <w:pPr>
        <w:spacing w:line="360" w:lineRule="auto"/>
        <w:ind w:firstLine="1296"/>
        <w:jc w:val="both"/>
        <w:rPr>
          <w:rFonts w:ascii="Times New Roman" w:hAnsi="Times New Roman"/>
          <w:sz w:val="24"/>
          <w:szCs w:val="24"/>
          <w:lang w:val="en-US"/>
        </w:rPr>
      </w:pPr>
      <w:r w:rsidRPr="00A978E0">
        <w:rPr>
          <w:rFonts w:ascii="Times New Roman" w:hAnsi="Times New Roman"/>
          <w:sz w:val="24"/>
          <w:szCs w:val="24"/>
          <w:lang w:val="en-US"/>
        </w:rPr>
        <w:t xml:space="preserve">Kas svarbiau – gerai apmokamas ar mėgiamas darbas? </w:t>
      </w:r>
    </w:p>
    <w:p w:rsidR="00D02407" w:rsidRPr="000255AC"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Mėgstamas, aišku.</w:t>
      </w:r>
    </w:p>
    <w:p w:rsidR="00D02407" w:rsidRPr="00A978E0" w:rsidRDefault="00D02407" w:rsidP="00B90FCD">
      <w:pPr>
        <w:spacing w:line="360" w:lineRule="auto"/>
        <w:ind w:firstLine="360"/>
        <w:jc w:val="both"/>
        <w:rPr>
          <w:rFonts w:ascii="Times New Roman" w:hAnsi="Times New Roman"/>
          <w:sz w:val="24"/>
          <w:szCs w:val="24"/>
          <w:lang w:val="en-US"/>
        </w:rPr>
      </w:pPr>
      <w:r w:rsidRPr="00C65EF2">
        <w:rPr>
          <w:rFonts w:ascii="Times New Roman" w:hAnsi="Times New Roman"/>
          <w:sz w:val="24"/>
          <w:szCs w:val="24"/>
          <w:lang w:val="en-US"/>
        </w:rPr>
        <w:t>SUAUGUSIŲJŲ ŠVIETIMAS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Sakykite, ar teko lankytis darbo biržoje.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LDB yra viena iš profesinio informavimo/konsultavimo institucijų Lietuvoje. Gal žinote dar kokias?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Yra privačių, įdarbinimo tarpininkavimo centras.</w:t>
      </w:r>
    </w:p>
    <w:p w:rsidR="00D02407" w:rsidRPr="00A978E0" w:rsidRDefault="00D02407" w:rsidP="00B90FCD">
      <w:pPr>
        <w:spacing w:line="360" w:lineRule="auto"/>
        <w:ind w:firstLine="1296"/>
        <w:jc w:val="both"/>
        <w:rPr>
          <w:rFonts w:ascii="Times New Roman" w:hAnsi="Times New Roman"/>
          <w:sz w:val="24"/>
          <w:szCs w:val="24"/>
          <w:lang w:val="en-US"/>
        </w:rPr>
      </w:pPr>
      <w:r w:rsidRPr="00A978E0">
        <w:rPr>
          <w:rFonts w:ascii="Times New Roman" w:hAnsi="Times New Roman"/>
          <w:sz w:val="24"/>
          <w:szCs w:val="24"/>
          <w:lang w:val="en-US"/>
        </w:rPr>
        <w:lastRenderedPageBreak/>
        <w:t xml:space="preserve">O LDRMT? </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Girdėjau.</w:t>
      </w:r>
    </w:p>
    <w:p w:rsidR="00D02407" w:rsidRPr="00A978E0" w:rsidRDefault="00D02407" w:rsidP="00B90FCD">
      <w:pPr>
        <w:spacing w:line="360" w:lineRule="auto"/>
        <w:ind w:firstLine="1296"/>
        <w:jc w:val="both"/>
        <w:rPr>
          <w:rFonts w:ascii="Times New Roman" w:hAnsi="Times New Roman"/>
          <w:sz w:val="24"/>
          <w:szCs w:val="24"/>
          <w:lang w:val="en-US"/>
        </w:rPr>
      </w:pPr>
      <w:r w:rsidRPr="00A978E0">
        <w:rPr>
          <w:rFonts w:ascii="Times New Roman" w:hAnsi="Times New Roman"/>
          <w:sz w:val="24"/>
          <w:szCs w:val="24"/>
          <w:lang w:val="en-US"/>
        </w:rPr>
        <w:t>O neformaliai teko mokytis kada nors?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tik kai kategoriją kėliau.</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Kas, Jūsų nuomone, yra neformalus švietimas?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Net nežinau kaip atsakyti į šitą klausimą.</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 xml:space="preserve">Tai gali būti </w:t>
      </w:r>
      <w:r w:rsidRPr="00A978E0">
        <w:rPr>
          <w:rFonts w:ascii="Times New Roman" w:hAnsi="Times New Roman"/>
          <w:sz w:val="24"/>
          <w:szCs w:val="24"/>
        </w:rPr>
        <w:t xml:space="preserve">studijų grupės, paskaitos, seminarai, suplanuotos skaitymo programos, diskusijos, konferencijos. </w:t>
      </w:r>
      <w:r w:rsidRPr="005052A9">
        <w:rPr>
          <w:rFonts w:ascii="Times New Roman" w:hAnsi="Times New Roman"/>
          <w:sz w:val="24"/>
          <w:szCs w:val="24"/>
        </w:rPr>
        <w:t xml:space="preserve">Tai procesa, kurio  metu suaugusieji įgyja naujų žinių, įgūdžių kurioje nors konkrečioje srityje. </w:t>
      </w:r>
      <w:r w:rsidRPr="00A978E0">
        <w:rPr>
          <w:rFonts w:ascii="Times New Roman" w:hAnsi="Times New Roman"/>
          <w:sz w:val="24"/>
          <w:szCs w:val="24"/>
          <w:lang w:val="en-US"/>
        </w:rPr>
        <w:t>Dažniausiai iniciatoriai būna patys suaugusieji arba darbdaviai.</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ab/>
        <w:t>Ar turite informacijos apie galimybę mokytis neformaliai?</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Ne, neturiu.</w:t>
      </w:r>
    </w:p>
    <w:p w:rsidR="00D02407" w:rsidRPr="00A978E0" w:rsidRDefault="00D02407" w:rsidP="00B90FCD">
      <w:pPr>
        <w:spacing w:line="360" w:lineRule="auto"/>
        <w:ind w:firstLine="1276"/>
        <w:jc w:val="both"/>
        <w:rPr>
          <w:rFonts w:ascii="Times New Roman" w:hAnsi="Times New Roman"/>
          <w:sz w:val="24"/>
          <w:szCs w:val="24"/>
          <w:lang w:val="en-US"/>
        </w:rPr>
      </w:pPr>
      <w:r w:rsidRPr="00A978E0">
        <w:rPr>
          <w:rFonts w:ascii="Times New Roman" w:hAnsi="Times New Roman"/>
          <w:sz w:val="24"/>
          <w:szCs w:val="24"/>
          <w:lang w:val="en-US"/>
        </w:rPr>
        <w:t xml:space="preserve">Ar norėtumete mokytis neformaliai? </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Šiuo metu tikrai ne.</w:t>
      </w:r>
    </w:p>
    <w:p w:rsidR="00D02407" w:rsidRPr="00A978E0" w:rsidRDefault="00D02407" w:rsidP="00B90FCD">
      <w:pPr>
        <w:spacing w:line="360" w:lineRule="auto"/>
        <w:ind w:firstLine="1276"/>
        <w:jc w:val="both"/>
        <w:rPr>
          <w:rFonts w:ascii="Times New Roman" w:hAnsi="Times New Roman"/>
          <w:sz w:val="24"/>
          <w:szCs w:val="24"/>
        </w:rPr>
      </w:pPr>
      <w:r w:rsidRPr="00A978E0">
        <w:rPr>
          <w:rFonts w:ascii="Times New Roman" w:hAnsi="Times New Roman"/>
          <w:sz w:val="24"/>
          <w:szCs w:val="24"/>
          <w:lang w:val="en-US"/>
        </w:rPr>
        <w:t>Ir paskutinis klausimas. Mokymasis visą gyvenimą – kas tai?</w:t>
      </w:r>
      <w:r w:rsidRPr="00A978E0">
        <w:rPr>
          <w:rFonts w:ascii="Times New Roman" w:hAnsi="Times New Roman"/>
          <w:sz w:val="24"/>
          <w:szCs w:val="24"/>
        </w:rPr>
        <w:t xml:space="preserve"> </w:t>
      </w:r>
    </w:p>
    <w:p w:rsidR="00D02407" w:rsidRPr="00A978E0" w:rsidRDefault="00D02407" w:rsidP="00B90FCD">
      <w:pPr>
        <w:spacing w:line="360" w:lineRule="auto"/>
        <w:jc w:val="both"/>
        <w:rPr>
          <w:rFonts w:ascii="Times New Roman" w:hAnsi="Times New Roman"/>
          <w:sz w:val="24"/>
          <w:szCs w:val="24"/>
        </w:rPr>
      </w:pPr>
      <w:r w:rsidRPr="00A978E0">
        <w:rPr>
          <w:rFonts w:ascii="Times New Roman" w:hAnsi="Times New Roman"/>
          <w:sz w:val="24"/>
          <w:szCs w:val="24"/>
        </w:rPr>
        <w:t>r. „O Jėzus“ ne man. Ir taip žmogus mokosi visą gyvenimą</w:t>
      </w:r>
    </w:p>
    <w:p w:rsidR="00D02407" w:rsidRPr="00A978E0" w:rsidRDefault="00D02407" w:rsidP="00B90FCD">
      <w:pPr>
        <w:spacing w:line="360" w:lineRule="auto"/>
        <w:ind w:firstLine="1296"/>
        <w:jc w:val="both"/>
        <w:rPr>
          <w:rFonts w:ascii="Times New Roman" w:hAnsi="Times New Roman"/>
          <w:sz w:val="24"/>
          <w:szCs w:val="24"/>
          <w:lang w:val="en-US"/>
        </w:rPr>
      </w:pPr>
      <w:r w:rsidRPr="00A978E0">
        <w:rPr>
          <w:rFonts w:ascii="Times New Roman" w:hAnsi="Times New Roman"/>
          <w:sz w:val="24"/>
          <w:szCs w:val="24"/>
          <w:lang w:val="en-US"/>
        </w:rPr>
        <w:t>O kodėl nereikia mokytis?</w:t>
      </w:r>
    </w:p>
    <w:p w:rsidR="00D02407" w:rsidRPr="00A978E0"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Čia tie profesoriai mokosi.</w:t>
      </w:r>
    </w:p>
    <w:p w:rsidR="00D02407" w:rsidRPr="00A978E0" w:rsidRDefault="00D02407" w:rsidP="00B90FCD">
      <w:pPr>
        <w:spacing w:line="360" w:lineRule="auto"/>
        <w:ind w:firstLine="1276"/>
        <w:jc w:val="both"/>
        <w:rPr>
          <w:rFonts w:ascii="Times New Roman" w:hAnsi="Times New Roman"/>
          <w:sz w:val="24"/>
          <w:szCs w:val="24"/>
          <w:lang w:val="en-US"/>
        </w:rPr>
      </w:pPr>
      <w:r w:rsidRPr="00A978E0">
        <w:rPr>
          <w:rFonts w:ascii="Times New Roman" w:hAnsi="Times New Roman"/>
          <w:sz w:val="24"/>
          <w:szCs w:val="24"/>
          <w:lang w:val="en-US"/>
        </w:rPr>
        <w:t>Ačiū už Jūsų nuomonę.</w:t>
      </w:r>
    </w:p>
    <w:p w:rsidR="00D02407" w:rsidRDefault="00D02407" w:rsidP="00B90FCD">
      <w:pPr>
        <w:spacing w:line="360" w:lineRule="auto"/>
        <w:jc w:val="both"/>
        <w:rPr>
          <w:rFonts w:ascii="Times New Roman" w:hAnsi="Times New Roman"/>
          <w:sz w:val="24"/>
          <w:szCs w:val="24"/>
          <w:lang w:val="en-US"/>
        </w:rPr>
      </w:pPr>
      <w:r w:rsidRPr="00A978E0">
        <w:rPr>
          <w:rFonts w:ascii="Times New Roman" w:hAnsi="Times New Roman"/>
          <w:sz w:val="24"/>
          <w:szCs w:val="24"/>
          <w:lang w:val="en-US"/>
        </w:rPr>
        <w:t>r. Prašau.</w:t>
      </w:r>
    </w:p>
    <w:p w:rsidR="00D02407" w:rsidRDefault="00D02407" w:rsidP="00B90FCD">
      <w:pPr>
        <w:spacing w:line="360" w:lineRule="auto"/>
        <w:jc w:val="both"/>
        <w:rPr>
          <w:rFonts w:ascii="Times New Roman" w:hAnsi="Times New Roman"/>
          <w:sz w:val="24"/>
          <w:szCs w:val="24"/>
          <w:u w:val="single"/>
          <w:lang w:val="en-US"/>
        </w:rPr>
      </w:pPr>
    </w:p>
    <w:p w:rsidR="00D02407" w:rsidRDefault="00D02407" w:rsidP="00B90FCD">
      <w:pPr>
        <w:spacing w:line="360" w:lineRule="auto"/>
        <w:jc w:val="both"/>
        <w:rPr>
          <w:rFonts w:ascii="Times New Roman" w:hAnsi="Times New Roman"/>
          <w:sz w:val="24"/>
          <w:szCs w:val="24"/>
          <w:u w:val="single"/>
          <w:lang w:val="en-US"/>
        </w:rPr>
      </w:pPr>
    </w:p>
    <w:p w:rsidR="00D02407" w:rsidRDefault="00D02407" w:rsidP="00B90FCD">
      <w:pPr>
        <w:spacing w:line="360" w:lineRule="auto"/>
        <w:jc w:val="both"/>
        <w:rPr>
          <w:rFonts w:ascii="Times New Roman" w:hAnsi="Times New Roman"/>
          <w:sz w:val="24"/>
          <w:szCs w:val="24"/>
          <w:u w:val="single"/>
          <w:lang w:val="en-US"/>
        </w:rPr>
      </w:pPr>
    </w:p>
    <w:p w:rsidR="00D02407" w:rsidRDefault="00D02407" w:rsidP="00B90FCD">
      <w:pPr>
        <w:spacing w:line="360" w:lineRule="auto"/>
        <w:jc w:val="both"/>
        <w:rPr>
          <w:rFonts w:ascii="Times New Roman" w:hAnsi="Times New Roman"/>
          <w:sz w:val="24"/>
          <w:szCs w:val="24"/>
          <w:u w:val="single"/>
          <w:lang w:val="en-US"/>
        </w:rPr>
      </w:pPr>
    </w:p>
    <w:p w:rsidR="00D02407" w:rsidRPr="00A978E0" w:rsidRDefault="00D02407" w:rsidP="00B90FCD">
      <w:pPr>
        <w:spacing w:line="360" w:lineRule="auto"/>
        <w:jc w:val="both"/>
        <w:rPr>
          <w:rFonts w:ascii="Times New Roman" w:hAnsi="Times New Roman"/>
          <w:sz w:val="24"/>
          <w:szCs w:val="24"/>
          <w:u w:val="single"/>
          <w:lang w:val="en-US"/>
        </w:rPr>
      </w:pPr>
    </w:p>
    <w:p w:rsidR="00D02407" w:rsidRPr="00231646" w:rsidRDefault="00D02407" w:rsidP="00B90FCD">
      <w:pPr>
        <w:spacing w:line="360" w:lineRule="auto"/>
        <w:jc w:val="both"/>
        <w:rPr>
          <w:rFonts w:ascii="Times New Roman" w:hAnsi="Times New Roman"/>
          <w:b/>
          <w:sz w:val="24"/>
          <w:szCs w:val="24"/>
          <w:lang w:val="en-US"/>
        </w:rPr>
      </w:pPr>
      <w:r w:rsidRPr="00231646">
        <w:rPr>
          <w:rFonts w:ascii="Times New Roman" w:hAnsi="Times New Roman"/>
          <w:b/>
          <w:sz w:val="24"/>
          <w:szCs w:val="24"/>
          <w:lang w:val="en-US"/>
        </w:rPr>
        <w:lastRenderedPageBreak/>
        <w:tab/>
        <w:t>E</w:t>
      </w:r>
      <w:r>
        <w:rPr>
          <w:rFonts w:ascii="Times New Roman" w:hAnsi="Times New Roman"/>
          <w:b/>
          <w:sz w:val="24"/>
          <w:szCs w:val="24"/>
          <w:lang w:val="en-US"/>
        </w:rPr>
        <w:t xml:space="preserve">GIDIJUS </w:t>
      </w:r>
      <w:r w:rsidRPr="00231646">
        <w:rPr>
          <w:rFonts w:ascii="Times New Roman" w:hAnsi="Times New Roman"/>
          <w:b/>
          <w:sz w:val="24"/>
          <w:szCs w:val="24"/>
          <w:lang w:val="en-US"/>
        </w:rPr>
        <w:t>(GN)</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PROFESINĖS KARJEROS PASIRINKIMAS</w:t>
      </w:r>
    </w:p>
    <w:p w:rsidR="00D02407" w:rsidRPr="00231646" w:rsidRDefault="00D02407" w:rsidP="00B90FCD">
      <w:pPr>
        <w:spacing w:line="360" w:lineRule="auto"/>
        <w:ind w:firstLine="1296"/>
        <w:jc w:val="both"/>
        <w:rPr>
          <w:rFonts w:ascii="Times New Roman" w:hAnsi="Times New Roman"/>
          <w:sz w:val="24"/>
          <w:szCs w:val="24"/>
        </w:rPr>
      </w:pPr>
      <w:r w:rsidRPr="00231646">
        <w:rPr>
          <w:rFonts w:ascii="Times New Roman" w:hAnsi="Times New Roman"/>
          <w:sz w:val="24"/>
          <w:szCs w:val="24"/>
        </w:rPr>
        <w:t>Sveiki. Aš esu Donata.</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Aš Egidijus.</w:t>
      </w:r>
    </w:p>
    <w:p w:rsidR="00D02407" w:rsidRPr="00231646" w:rsidRDefault="00D02407" w:rsidP="00B90FCD">
      <w:pPr>
        <w:spacing w:line="360" w:lineRule="auto"/>
        <w:ind w:firstLine="1296"/>
        <w:jc w:val="both"/>
        <w:rPr>
          <w:rFonts w:ascii="Times New Roman" w:hAnsi="Times New Roman"/>
          <w:sz w:val="24"/>
          <w:szCs w:val="24"/>
        </w:rPr>
      </w:pPr>
      <w:r w:rsidRPr="00231646">
        <w:rPr>
          <w:rFonts w:ascii="Times New Roman" w:hAnsi="Times New Roman"/>
          <w:sz w:val="24"/>
          <w:szCs w:val="24"/>
        </w:rPr>
        <w:t xml:space="preserve">Rašau baigiamąjį darbą apie profesijos pasirinkimą, įsidarbinimą ir karjeros galimybes. Norėčiau Jums užduoti keletą klausimų šia tema. </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Gerai.</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 xml:space="preserve">r. </w:t>
      </w:r>
      <w:r w:rsidRPr="005052A9">
        <w:rPr>
          <w:rFonts w:ascii="Times New Roman" w:hAnsi="Times New Roman"/>
          <w:sz w:val="24"/>
          <w:szCs w:val="24"/>
        </w:rPr>
        <w:t>21m.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lang w:val="en-US"/>
        </w:rPr>
        <w:t>r. Gyvenu vienas, iš vaikų namų.</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lang w:val="en-US"/>
        </w:rPr>
        <w:tab/>
      </w:r>
      <w:r w:rsidRPr="00231646">
        <w:rPr>
          <w:rFonts w:ascii="Times New Roman" w:hAnsi="Times New Roman"/>
          <w:sz w:val="24"/>
          <w:szCs w:val="24"/>
        </w:rPr>
        <w:t>O kur Jūs gyvenate?</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Panevėžio profesinės mokyklos duotame bendrabutyje.</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Sakykite, koks Jūsų išsilavinimas?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 xml:space="preserve">r. Baigiau </w:t>
      </w:r>
      <w:r w:rsidRPr="00231646">
        <w:rPr>
          <w:rFonts w:ascii="Times New Roman" w:hAnsi="Times New Roman"/>
          <w:sz w:val="24"/>
          <w:szCs w:val="24"/>
          <w:lang w:val="en-US"/>
        </w:rPr>
        <w:t>12 klasi</w:t>
      </w:r>
      <w:r w:rsidRPr="00231646">
        <w:rPr>
          <w:rFonts w:ascii="Times New Roman" w:hAnsi="Times New Roman"/>
          <w:sz w:val="24"/>
          <w:szCs w:val="24"/>
        </w:rPr>
        <w:t>ų.</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Ar šiuo metu mokotės?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Taip.</w:t>
      </w:r>
    </w:p>
    <w:p w:rsidR="00D02407" w:rsidRPr="00231646" w:rsidRDefault="00D02407" w:rsidP="00B90FCD">
      <w:pPr>
        <w:spacing w:line="360" w:lineRule="auto"/>
        <w:ind w:firstLine="1296"/>
        <w:jc w:val="both"/>
        <w:rPr>
          <w:rFonts w:ascii="Times New Roman" w:hAnsi="Times New Roman"/>
          <w:sz w:val="24"/>
          <w:szCs w:val="24"/>
        </w:rPr>
      </w:pPr>
      <w:r w:rsidRPr="00231646">
        <w:rPr>
          <w:rFonts w:ascii="Times New Roman" w:hAnsi="Times New Roman"/>
          <w:sz w:val="24"/>
          <w:szCs w:val="24"/>
        </w:rPr>
        <w:t>O kokia Jūsų specialybė?</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Įmonių prekybos vadybininko padėjėjas.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Ar ateityje planuojate tęsti studijas?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Tai aišku. Baigęs žadu stoti į psichologiją arba į kunigų seminariją.</w:t>
      </w:r>
    </w:p>
    <w:p w:rsidR="00D02407" w:rsidRPr="00B31756" w:rsidRDefault="00D02407" w:rsidP="00B90FCD">
      <w:pPr>
        <w:pStyle w:val="ListParagraph"/>
        <w:spacing w:line="360" w:lineRule="auto"/>
        <w:ind w:left="709" w:firstLine="587"/>
        <w:jc w:val="both"/>
        <w:rPr>
          <w:rFonts w:ascii="Times New Roman" w:hAnsi="Times New Roman"/>
          <w:sz w:val="24"/>
          <w:szCs w:val="24"/>
        </w:rPr>
      </w:pPr>
      <w:r w:rsidRPr="005052A9">
        <w:rPr>
          <w:rFonts w:ascii="Times New Roman" w:hAnsi="Times New Roman"/>
          <w:sz w:val="24"/>
          <w:szCs w:val="24"/>
        </w:rPr>
        <w:t>Ar sunku buvo išsirinkti pirmąją mokymosi kryptį?</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 nes mokėsi daug draugų. Sakė, kad čia nesunku ir lengva, gerai baigsi.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Ar kitų profesijos pasirinkimo variantų nesvarstėte?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lastRenderedPageBreak/>
        <w:t>r. Labiau norėjau barmenu – padavėju, bet nebebuvo vietų.</w:t>
      </w:r>
      <w:r w:rsidRPr="00231646">
        <w:rPr>
          <w:rFonts w:ascii="Times New Roman" w:hAnsi="Times New Roman"/>
          <w:sz w:val="24"/>
          <w:szCs w:val="24"/>
          <w:lang w:val="en-US"/>
        </w:rPr>
        <w:tab/>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Kas, Jūsų nuomone, svarbu renkantis profesiją?</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Svarbu, kad tau ji patiktų, kad tau ji būtų prie širdies. Kad tu “ją pasiimsi” ir nenorėsi mokytis, bus sunku, tai negerai. Kad būtų geresnis ateities pasirinkimas. Kad rastum tokį darbą, kuris būtų gerai apmokamas.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Ar renkantis profesiją į tai atsižvelgėte?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Atsižvelgiau į tai, kad norėčiau mokytis ir į tai, kad man patiktų.</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Dabar keletas klausimų apie veiksnius, įtakojusius profesijos pasirinkimą. Ar renkantis profesiją atsižvelgėte į savo finansinę padėtį? Ar gavotte (gaunate) iš šalies finansinę paramą, palaikymą ir pan.</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lang w:val="en-US"/>
        </w:rPr>
        <w:t>r. Kai reikėjo stoti į šitą specialybę aš dar iš vaikų namų nebuvau išėjęs. Direktorius atostogavo, tai man reikėjo pačiam rūpintis dokumentų vežimu, mandatin</w:t>
      </w:r>
      <w:r w:rsidRPr="00231646">
        <w:rPr>
          <w:rFonts w:ascii="Times New Roman" w:hAnsi="Times New Roman"/>
          <w:sz w:val="24"/>
          <w:szCs w:val="24"/>
        </w:rPr>
        <w:t>ė</w:t>
      </w:r>
      <w:r w:rsidRPr="00231646">
        <w:rPr>
          <w:rFonts w:ascii="Times New Roman" w:hAnsi="Times New Roman"/>
          <w:sz w:val="24"/>
          <w:szCs w:val="24"/>
          <w:lang w:val="en-US"/>
        </w:rPr>
        <w:t>m, bendrabučio apžiūra. Iš globos namų išėjau turėdamas 200lt, o dabar gaunu po 520lt/m</w:t>
      </w:r>
      <w:r w:rsidRPr="00231646">
        <w:rPr>
          <w:rFonts w:ascii="Times New Roman" w:hAnsi="Times New Roman"/>
          <w:sz w:val="24"/>
          <w:szCs w:val="24"/>
        </w:rPr>
        <w:t>ėn.</w:t>
      </w:r>
    </w:p>
    <w:p w:rsidR="00D02407" w:rsidRPr="00231646" w:rsidRDefault="00D02407" w:rsidP="00B90FCD">
      <w:pPr>
        <w:pStyle w:val="ListParagraph"/>
        <w:spacing w:line="360" w:lineRule="auto"/>
        <w:ind w:left="0" w:firstLine="1276"/>
        <w:jc w:val="both"/>
        <w:rPr>
          <w:rFonts w:ascii="Times New Roman" w:hAnsi="Times New Roman"/>
          <w:sz w:val="24"/>
          <w:szCs w:val="24"/>
          <w:lang w:val="en-US"/>
        </w:rPr>
      </w:pPr>
      <w:r w:rsidRPr="00231646">
        <w:rPr>
          <w:rFonts w:ascii="Times New Roman" w:hAnsi="Times New Roman"/>
          <w:sz w:val="24"/>
          <w:szCs w:val="24"/>
          <w:lang w:val="en-US"/>
        </w:rPr>
        <w:t>Ar, kad tai paklausi, populiari specialybė, kuri</w:t>
      </w:r>
      <w:r w:rsidRPr="00231646">
        <w:rPr>
          <w:rFonts w:ascii="Times New Roman" w:hAnsi="Times New Roman"/>
          <w:sz w:val="24"/>
          <w:szCs w:val="24"/>
        </w:rPr>
        <w:t>ą</w:t>
      </w:r>
      <w:r w:rsidRPr="00231646">
        <w:rPr>
          <w:rFonts w:ascii="Times New Roman" w:hAnsi="Times New Roman"/>
          <w:sz w:val="24"/>
          <w:szCs w:val="24"/>
          <w:lang w:val="en-US"/>
        </w:rPr>
        <w:t xml:space="preserve"> Jūs rinkotės?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Paklausi, populiari tik tiek, kad yra daug vadybininkų, tai galimybė susirasti darbą yra nemaža galimybė, bet šiais laikais, tai nelabai ką susirasi.</w:t>
      </w:r>
    </w:p>
    <w:p w:rsidR="00D02407" w:rsidRPr="00231646" w:rsidRDefault="00D02407" w:rsidP="00B90FCD">
      <w:pPr>
        <w:pStyle w:val="ListParagraph"/>
        <w:spacing w:line="360" w:lineRule="auto"/>
        <w:ind w:left="0" w:firstLine="1276"/>
        <w:jc w:val="both"/>
        <w:rPr>
          <w:rFonts w:ascii="Times New Roman" w:hAnsi="Times New Roman"/>
          <w:sz w:val="24"/>
          <w:szCs w:val="24"/>
          <w:lang w:val="en-US"/>
        </w:rPr>
      </w:pPr>
      <w:r w:rsidRPr="00231646">
        <w:rPr>
          <w:rFonts w:ascii="Times New Roman" w:hAnsi="Times New Roman"/>
          <w:sz w:val="24"/>
          <w:szCs w:val="24"/>
          <w:lang w:val="en-US"/>
        </w:rPr>
        <w:t>O į sveikatą atsižvelgėte, kad galėsite dirbti šį darbą? Dauguma apie tai negalvoja. Rinkdamiesi profesijas žmonės dažniau atsižvelgia į galimybę rasti darbą, populiarumą specialybės?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Aš nemanau, kad man sveikata sustreikuos, kad aš kokius dokumentus panešiosiu ar prie kompiuterio parašysiu.</w:t>
      </w:r>
    </w:p>
    <w:p w:rsidR="00D02407" w:rsidRPr="00231646" w:rsidRDefault="00D02407" w:rsidP="00B90FCD">
      <w:pPr>
        <w:pStyle w:val="ListParagraph"/>
        <w:spacing w:line="360" w:lineRule="auto"/>
        <w:ind w:left="0" w:firstLine="1296"/>
        <w:jc w:val="both"/>
        <w:rPr>
          <w:rFonts w:ascii="Times New Roman" w:hAnsi="Times New Roman"/>
          <w:sz w:val="24"/>
          <w:szCs w:val="24"/>
          <w:lang w:val="en-US"/>
        </w:rPr>
      </w:pPr>
      <w:r w:rsidRPr="00231646">
        <w:rPr>
          <w:rFonts w:ascii="Times New Roman" w:hAnsi="Times New Roman"/>
          <w:sz w:val="24"/>
          <w:szCs w:val="24"/>
          <w:lang w:val="en-US"/>
        </w:rPr>
        <w:t>Asmenines, vertybines, moralines nuostatas. Renkantis profesiją yra tam tikra darbo vertybių sistema, kuri padeda įvertinti kas žmogui svarbu, kas ne, tolerancija kitiems darbe, pasitikėjimą savo jėgomis darbe. Ar tai svarbu?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Naudinga didesnė praktika, nenaudinga – vadybininko padėjėjas, tai alga mažesnė.</w:t>
      </w:r>
      <w:r w:rsidRPr="00231646">
        <w:rPr>
          <w:rFonts w:ascii="Times New Roman" w:hAnsi="Times New Roman"/>
          <w:sz w:val="24"/>
          <w:szCs w:val="24"/>
          <w:lang w:val="en-US"/>
        </w:rPr>
        <w:tab/>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Galbūt turėjote darbo patirties prieš rinkdamasis šią specialybę?</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w:t>
      </w:r>
    </w:p>
    <w:p w:rsidR="00D02407" w:rsidRPr="00231646" w:rsidRDefault="00D02407" w:rsidP="00B90FCD">
      <w:pPr>
        <w:spacing w:line="360" w:lineRule="auto"/>
        <w:ind w:left="1296"/>
        <w:jc w:val="both"/>
        <w:rPr>
          <w:rFonts w:ascii="Times New Roman" w:hAnsi="Times New Roman"/>
          <w:sz w:val="24"/>
          <w:szCs w:val="24"/>
        </w:rPr>
      </w:pPr>
      <w:r w:rsidRPr="00231646">
        <w:rPr>
          <w:rFonts w:ascii="Times New Roman" w:hAnsi="Times New Roman"/>
          <w:sz w:val="24"/>
          <w:szCs w:val="24"/>
        </w:rPr>
        <w:t>Interesų galbūt turėjote šiai sričiai, kurie suteikė veiklai kryptį, motyvuoja pažinti?</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lastRenderedPageBreak/>
        <w:t>r. Prieš stojant į šitą mokyklą man siūlė į kitas – žemės ūkio, Radviliškio. Bet stojau į Panevėžį, nes norėjau gyventi mieste. Anksčiau buvau gyvenęs tik kaime.</w:t>
      </w:r>
    </w:p>
    <w:p w:rsidR="00D02407" w:rsidRPr="00231646" w:rsidRDefault="00D02407" w:rsidP="00B90FCD">
      <w:pPr>
        <w:pStyle w:val="ListParagraph"/>
        <w:spacing w:line="360" w:lineRule="auto"/>
        <w:ind w:left="0" w:firstLine="1276"/>
        <w:jc w:val="both"/>
        <w:rPr>
          <w:rFonts w:ascii="Times New Roman" w:hAnsi="Times New Roman"/>
          <w:sz w:val="24"/>
          <w:szCs w:val="24"/>
        </w:rPr>
      </w:pPr>
      <w:r w:rsidRPr="00231646">
        <w:rPr>
          <w:rFonts w:ascii="Times New Roman" w:hAnsi="Times New Roman"/>
          <w:sz w:val="24"/>
          <w:szCs w:val="24"/>
        </w:rPr>
        <w:t>O polinkiai, kuriais žmogus siekia tobulinti veiklą? Pvz.vadybos srityje?</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Na, man tikriai geriau „prie popieriaus“ dirbt, kompiuteriu, nei traktoriumi per laukus važinėt.</w:t>
      </w:r>
    </w:p>
    <w:p w:rsidR="00D02407" w:rsidRPr="00231646" w:rsidRDefault="00D02407" w:rsidP="00B90FCD">
      <w:pPr>
        <w:pStyle w:val="ListParagraph"/>
        <w:spacing w:line="360" w:lineRule="auto"/>
        <w:ind w:left="0" w:firstLine="1276"/>
        <w:jc w:val="both"/>
        <w:rPr>
          <w:rFonts w:ascii="Times New Roman" w:hAnsi="Times New Roman"/>
          <w:sz w:val="24"/>
          <w:szCs w:val="24"/>
        </w:rPr>
      </w:pPr>
      <w:r w:rsidRPr="00231646">
        <w:rPr>
          <w:rFonts w:ascii="Times New Roman" w:hAnsi="Times New Roman"/>
          <w:sz w:val="24"/>
          <w:szCs w:val="24"/>
        </w:rPr>
        <w:t xml:space="preserve">Sakykime </w:t>
      </w:r>
      <w:r w:rsidRPr="00231646">
        <w:rPr>
          <w:rFonts w:ascii="Times New Roman" w:hAnsi="Times New Roman"/>
          <w:i/>
          <w:sz w:val="24"/>
          <w:szCs w:val="24"/>
        </w:rPr>
        <w:t>Savęs vertinimas.</w:t>
      </w:r>
      <w:r w:rsidRPr="00231646">
        <w:rPr>
          <w:rFonts w:ascii="Times New Roman" w:hAnsi="Times New Roman"/>
          <w:sz w:val="24"/>
          <w:szCs w:val="24"/>
        </w:rPr>
        <w:t xml:space="preserve"> Ar analizavote save, lyginote savo ypatybes su kitais asmenimis rinkdamasis profesiją?</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Man pernai buvo prasčiau. Kadangi daug vietų teko keisti, tai buvo adaptacijos sutrikimas, tai nelabai bendravau. Praeitais metais galvojau atsisakyti specialybės, tai kai šiemet atėjau, sakiau nekeisčiau į nieką.</w:t>
      </w:r>
    </w:p>
    <w:p w:rsidR="00D02407" w:rsidRPr="00231646" w:rsidRDefault="00D02407" w:rsidP="00B90FCD">
      <w:pPr>
        <w:spacing w:line="360" w:lineRule="auto"/>
        <w:ind w:firstLine="1276"/>
        <w:jc w:val="both"/>
        <w:rPr>
          <w:rFonts w:ascii="Times New Roman" w:hAnsi="Times New Roman"/>
          <w:sz w:val="24"/>
          <w:szCs w:val="24"/>
        </w:rPr>
      </w:pPr>
      <w:r w:rsidRPr="00231646">
        <w:rPr>
          <w:rFonts w:ascii="Times New Roman" w:hAnsi="Times New Roman"/>
          <w:sz w:val="24"/>
          <w:szCs w:val="24"/>
        </w:rPr>
        <w:t>Ar renkantis profesiją naudojotės internetinėmis svetainėmis, žurnalais kur galėsite mokytis ir kt?</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Ne. Aš jau buvau apsisprendęs stoti į šitą mokyklą ir viskas. Kai atvažiavau išsirinkau ir profesiją, nes buvo normaliausia.</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Iš kokių asmenų sulaukėte patarimų rinkdamasis profesiją?</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Renkantis profesiją nesulaukiau patarimų, aš vienas pats, savo galva.</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Autoritetai ir pavyzdžiai renkantis profesiją. Ar jų turėjote pavyzdžių į kuriuos norėjote lygiuotis?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Ne, neturėjau.</w:t>
      </w:r>
    </w:p>
    <w:p w:rsidR="00D02407" w:rsidRPr="00231646" w:rsidRDefault="00D02407" w:rsidP="00B90FCD">
      <w:pPr>
        <w:spacing w:line="360" w:lineRule="auto"/>
        <w:ind w:firstLine="1276"/>
        <w:jc w:val="both"/>
        <w:rPr>
          <w:rFonts w:ascii="Times New Roman" w:hAnsi="Times New Roman"/>
          <w:sz w:val="24"/>
          <w:szCs w:val="24"/>
          <w:lang w:val="en-US"/>
        </w:rPr>
      </w:pPr>
      <w:r w:rsidRPr="00231646">
        <w:rPr>
          <w:rFonts w:ascii="Times New Roman" w:hAnsi="Times New Roman"/>
          <w:sz w:val="24"/>
          <w:szCs w:val="24"/>
          <w:lang w:val="en-US"/>
        </w:rPr>
        <w:t xml:space="preserve">Ar mokykloje Jus konsultavo profesijos konsultantai, kas dabar labai populiaru 8-9 – oje klasėje prieš profiliavimą? </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lang w:val="en-US"/>
        </w:rPr>
        <w:t>r. 10 – oje klas</w:t>
      </w:r>
      <w:r w:rsidRPr="00231646">
        <w:rPr>
          <w:rFonts w:ascii="Times New Roman" w:hAnsi="Times New Roman"/>
          <w:sz w:val="24"/>
          <w:szCs w:val="24"/>
        </w:rPr>
        <w:t>ėje mus vežė į Šilutę, į proftechninę mokyklą, kai ten dar gyvenau.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231646">
            <w:rPr>
              <w:rFonts w:ascii="Times New Roman" w:hAnsi="Times New Roman"/>
              <w:sz w:val="24"/>
              <w:szCs w:val="24"/>
              <w:lang w:val="en-US"/>
            </w:rPr>
            <w:t>dėl</w:t>
          </w:r>
        </w:smartTag>
      </w:smartTag>
      <w:r w:rsidRPr="00231646">
        <w:rPr>
          <w:rFonts w:ascii="Times New Roman" w:hAnsi="Times New Roman"/>
          <w:sz w:val="24"/>
          <w:szCs w:val="24"/>
          <w:lang w:val="en-US"/>
        </w:rPr>
        <w:t xml:space="preserve"> pasirinktos savo profesijos?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Taip, pernai.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Ar ką nors keitėte?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Buvau labai daug pamokų praleidęs, bet pasilikau prie šitos profesijos.</w:t>
      </w:r>
    </w:p>
    <w:p w:rsidR="00D02407" w:rsidRPr="00231646" w:rsidRDefault="00D02407" w:rsidP="00B90FCD">
      <w:pPr>
        <w:spacing w:line="360" w:lineRule="auto"/>
        <w:ind w:firstLine="1276"/>
        <w:jc w:val="both"/>
        <w:rPr>
          <w:rFonts w:ascii="Times New Roman" w:hAnsi="Times New Roman"/>
          <w:sz w:val="24"/>
          <w:szCs w:val="24"/>
          <w:lang w:val="en-US"/>
        </w:rPr>
      </w:pPr>
      <w:r w:rsidRPr="00231646">
        <w:rPr>
          <w:rFonts w:ascii="Times New Roman" w:hAnsi="Times New Roman"/>
          <w:sz w:val="24"/>
          <w:szCs w:val="24"/>
          <w:lang w:val="en-US"/>
        </w:rPr>
        <w:t xml:space="preserve">Norai (svajonės) ir galimybės renkantis profesiją – ar sutapo? (noriu - galiu – reikia) </w:t>
      </w:r>
    </w:p>
    <w:p w:rsidR="00D02407" w:rsidRPr="000255AC"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lastRenderedPageBreak/>
        <w:t>r. Norai ir galimybės. Sutapo, gal. Aišku sutapo. Daugiau laisvo laiko turiu. Daugiau sužinojau apie prekybą.</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DARBAS IR KARJERA</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b/>
          <w:sz w:val="24"/>
          <w:szCs w:val="24"/>
          <w:lang w:val="en-US"/>
        </w:rPr>
        <w:tab/>
      </w:r>
      <w:r w:rsidRPr="00231646">
        <w:rPr>
          <w:rFonts w:ascii="Times New Roman" w:hAnsi="Times New Roman"/>
          <w:sz w:val="24"/>
          <w:szCs w:val="24"/>
          <w:lang w:val="en-US"/>
        </w:rPr>
        <w:t>Šiuo metu Jūs nedirbate?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Ar esate dirbęs?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Taip, dvejose parapijose.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Ir kaip sekėsi?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Puikiai, labai greitai išmokdavau.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Sakykite, kokio darbo planuojate ieškoti baigęs mokslus?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 xml:space="preserve">r. Eisiu mokytis toliau.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Kur?</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 xml:space="preserve"> r. Kaune. Tik dar nežinau ar psichologiją arba kunigų seminariją.</w:t>
      </w:r>
    </w:p>
    <w:p w:rsidR="00D02407" w:rsidRPr="00B31756" w:rsidRDefault="00D02407" w:rsidP="00B90FCD">
      <w:pPr>
        <w:spacing w:line="360" w:lineRule="auto"/>
        <w:ind w:firstLine="1276"/>
        <w:jc w:val="both"/>
        <w:rPr>
          <w:rFonts w:ascii="Times New Roman" w:hAnsi="Times New Roman"/>
          <w:sz w:val="24"/>
          <w:szCs w:val="24"/>
        </w:rPr>
      </w:pPr>
      <w:r w:rsidRPr="00231646">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231646" w:rsidRDefault="00D02407" w:rsidP="00502B28">
      <w:pPr>
        <w:tabs>
          <w:tab w:val="left" w:pos="285"/>
        </w:tabs>
        <w:spacing w:after="0" w:line="360" w:lineRule="auto"/>
        <w:ind w:right="-1"/>
        <w:jc w:val="both"/>
        <w:rPr>
          <w:rFonts w:ascii="Times New Roman" w:hAnsi="Times New Roman"/>
          <w:sz w:val="24"/>
          <w:szCs w:val="24"/>
          <w:lang w:val="en-US"/>
        </w:rPr>
      </w:pPr>
      <w:r w:rsidRPr="005052A9">
        <w:rPr>
          <w:rFonts w:ascii="Times New Roman" w:hAnsi="Times New Roman"/>
          <w:sz w:val="24"/>
          <w:szCs w:val="24"/>
        </w:rPr>
        <w:t xml:space="preserve">r. </w:t>
      </w:r>
      <w:r w:rsidRPr="00231646">
        <w:rPr>
          <w:rFonts w:ascii="Times New Roman" w:hAnsi="Times New Roman"/>
          <w:sz w:val="24"/>
          <w:szCs w:val="24"/>
        </w:rPr>
        <w:t xml:space="preserve">Aktyviai bendrauju su žmonėmis, aišku, kai priprantu prie jų. Atviras, geranoriškas, lanksčiai reaguoju į sunkumus ir nesėkmes - va šitas netinka. Mėgstu organizuoti ir planuoti veiklą, sunkiai susikoncentruoju, sunku užsiimti daug kruopštumo ir laiko reikalaujančio darbu. Na, jei darbą pradedu, tai galiu </w:t>
      </w:r>
      <w:r>
        <w:rPr>
          <w:rFonts w:ascii="Times New Roman" w:hAnsi="Times New Roman"/>
          <w:sz w:val="24"/>
          <w:szCs w:val="24"/>
        </w:rPr>
        <w:t>jį baigti iki galo</w:t>
      </w:r>
      <w:r w:rsidRPr="00231646">
        <w:rPr>
          <w:rFonts w:ascii="Times New Roman" w:hAnsi="Times New Roman"/>
          <w:sz w:val="24"/>
          <w:szCs w:val="24"/>
        </w:rPr>
        <w:t>.</w:t>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Kitoje pusėje yra keli svarbūs žmogaus gyvenime elementai, tarp jų paminėtas darbas. Kelintą vietą gyvenime užima darbas? Išvardykite eilės tvarka.</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1.asmeninis gyvenimas, 2.savęs tobulinimas, 4.šeimyniniai santykiai, 3.santykiai su draugais, 5.darbo santykiai, 6.materialinė padėtis.</w:t>
      </w:r>
    </w:p>
    <w:p w:rsidR="00D02407" w:rsidRPr="00231646"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231646">
          <w:rPr>
            <w:rFonts w:ascii="Times New Roman" w:hAnsi="Times New Roman"/>
            <w:sz w:val="24"/>
            <w:szCs w:val="24"/>
            <w:lang w:val="en-US"/>
          </w:rPr>
          <w:t>Vis</w:t>
        </w:r>
      </w:smartTag>
      <w:r w:rsidRPr="00231646">
        <w:rPr>
          <w:rFonts w:ascii="Times New Roman" w:hAnsi="Times New Roman"/>
          <w:sz w:val="24"/>
          <w:szCs w:val="24"/>
          <w:lang w:val="en-US"/>
        </w:rPr>
        <w:t xml:space="preserve"> dažniau girdime žodį karjera. O dabar klausimas kas yra karjera?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Karjera – savo veiklos siekimas ir savęs parodymas, gal daugiau uždirbti.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O kopimas karjeros laiptais?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lastRenderedPageBreak/>
        <w:t>r. Pradėti savo verslą nuo mažo iki didelio.</w:t>
      </w:r>
    </w:p>
    <w:p w:rsidR="00D02407" w:rsidRPr="00231646" w:rsidRDefault="00D02407" w:rsidP="00B90FCD">
      <w:pPr>
        <w:spacing w:line="360" w:lineRule="auto"/>
        <w:ind w:left="360" w:firstLine="936"/>
        <w:jc w:val="both"/>
        <w:rPr>
          <w:rFonts w:ascii="Times New Roman" w:hAnsi="Times New Roman"/>
          <w:sz w:val="24"/>
          <w:szCs w:val="24"/>
          <w:lang w:val="en-US"/>
        </w:rPr>
      </w:pPr>
      <w:r w:rsidRPr="00231646">
        <w:rPr>
          <w:rFonts w:ascii="Times New Roman" w:hAnsi="Times New Roman"/>
          <w:sz w:val="24"/>
          <w:szCs w:val="24"/>
          <w:lang w:val="en-US"/>
        </w:rPr>
        <w:t>Ar tai Jums svarbu?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Nemanau. Nelabai. Vienas nesugebėčiau. Aš savo karjeros tikrai niekad nedaryčiau.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O kodėl ne?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Nežinau. Aš jau geriau kam nors dirbsiu, bet pats karjeros nepradėsiu.</w:t>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 xml:space="preserve">Kokios darbo pareigos Jus tenkintų darbe?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Kokios pareigos? Nežinau. Koks darbas pasitaiko, toks ir yra.</w:t>
      </w:r>
    </w:p>
    <w:p w:rsidR="00D02407" w:rsidRPr="00231646" w:rsidRDefault="00D02407" w:rsidP="00B90FCD">
      <w:pPr>
        <w:spacing w:line="360" w:lineRule="auto"/>
        <w:ind w:firstLine="1276"/>
        <w:jc w:val="both"/>
        <w:rPr>
          <w:rFonts w:ascii="Times New Roman" w:hAnsi="Times New Roman"/>
          <w:sz w:val="24"/>
          <w:szCs w:val="24"/>
          <w:lang w:val="en-US"/>
        </w:rPr>
      </w:pPr>
      <w:r w:rsidRPr="00231646">
        <w:rPr>
          <w:rFonts w:ascii="Times New Roman" w:hAnsi="Times New Roman"/>
          <w:sz w:val="24"/>
          <w:szCs w:val="24"/>
          <w:lang w:val="en-US"/>
        </w:rPr>
        <w:t xml:space="preserve">Kas gali užtikrinti sėkmę kopiant karjeros laiptais žmogui?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Gal konkurentų sumažėjimas ir didesnės pareigos.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O išsilavinimas reikalingas?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Tai aišku, būtinas. Nors dar priklauso ir nuo srities, kurioje dirbi. Vadybininkui, aišku, reikia aukštojo išsilavinimo, o “fermeriui” užtektų ir žemės ūkio mokyklą baigt.</w:t>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 xml:space="preserve">Kas Jums svarbiau – gerai apmokamas ar mėgiamas darbas? </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Praktiškai svarbiau gerai apmokamas.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Kodėl?</w:t>
      </w:r>
    </w:p>
    <w:p w:rsidR="00D02407" w:rsidRPr="000255AC"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 xml:space="preserve">r. Turi daugiau galimybių kažką padaryt, įsigyt. </w:t>
      </w:r>
    </w:p>
    <w:p w:rsidR="00D02407" w:rsidRPr="00231646" w:rsidRDefault="00D02407" w:rsidP="00B90FCD">
      <w:pPr>
        <w:spacing w:line="360" w:lineRule="auto"/>
        <w:jc w:val="both"/>
        <w:rPr>
          <w:rFonts w:ascii="Times New Roman" w:hAnsi="Times New Roman"/>
          <w:b/>
          <w:sz w:val="24"/>
          <w:szCs w:val="24"/>
          <w:lang w:val="en-US"/>
        </w:rPr>
      </w:pPr>
      <w:r w:rsidRPr="00231646">
        <w:rPr>
          <w:rFonts w:ascii="Times New Roman" w:hAnsi="Times New Roman"/>
          <w:sz w:val="24"/>
          <w:szCs w:val="24"/>
          <w:lang w:val="en-US"/>
        </w:rPr>
        <w:t>SUAUGUSIŲJŲ ŠVIETIMAS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Sakykite, ar teko lankytis darbo biržoje?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Teko. Buvau užsirašęs, kai galvojau, kad neįstosiu mokytis, bet taip ir nebuvau nuėjęs.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LDB yra viena iš profesinio informavimo/konsultavimo institucijų Lietuvoje. Gal žinote dar kokias nors?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Nežinau. Mokykla gal kokia.</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O ar teko girdėti apie LDRMT?</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Oij, ne.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lastRenderedPageBreak/>
        <w:tab/>
        <w:t>O Pedagogines – psichologines tarnybas?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Šitą girdėjau.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Ir kokias paslaugas ten teikia?</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Nežinau.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O privačias institucijas, internetinius tinklapius?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Nežinau.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Dabar keletas klausimų apie neformalų švietimą. Ar teko mokytis?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Vienam?</w:t>
      </w:r>
    </w:p>
    <w:p w:rsidR="00D02407" w:rsidRPr="00231646" w:rsidRDefault="00D02407" w:rsidP="00B90FCD">
      <w:pPr>
        <w:spacing w:line="360" w:lineRule="auto"/>
        <w:ind w:firstLine="1296"/>
        <w:jc w:val="both"/>
        <w:rPr>
          <w:rFonts w:ascii="Times New Roman" w:hAnsi="Times New Roman"/>
          <w:sz w:val="24"/>
          <w:szCs w:val="24"/>
          <w:lang w:val="en-US"/>
        </w:rPr>
      </w:pPr>
      <w:r w:rsidRPr="00231646">
        <w:rPr>
          <w:rFonts w:ascii="Times New Roman" w:hAnsi="Times New Roman"/>
          <w:sz w:val="24"/>
          <w:szCs w:val="24"/>
          <w:lang w:val="en-US"/>
        </w:rPr>
        <w:t>Kas, Jūsų nuomone, yra neformalus švietimas?</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Aš įsivaizduoju, kad tai yra, kai samdaisi mokytoją pamokai. Šitaip neteko mokytis.</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lang w:val="en-US"/>
        </w:rPr>
        <w:tab/>
      </w:r>
      <w:r w:rsidRPr="00231646">
        <w:rPr>
          <w:rFonts w:ascii="Times New Roman" w:hAnsi="Times New Roman"/>
          <w:sz w:val="24"/>
          <w:szCs w:val="24"/>
        </w:rPr>
        <w:t>Tai dažniausiai būna studijų grupės, paskaitos, seminarai, suplanuotos skaitymo programos, valdomos diskusijos, konferencijos</w:t>
      </w:r>
      <w:r w:rsidRPr="00231646">
        <w:rPr>
          <w:rFonts w:ascii="Times New Roman" w:hAnsi="Times New Roman"/>
          <w:sz w:val="24"/>
          <w:szCs w:val="24"/>
          <w:lang w:val="en-US"/>
        </w:rPr>
        <w:t>,</w:t>
      </w:r>
      <w:r w:rsidRPr="00231646">
        <w:rPr>
          <w:rFonts w:ascii="Times New Roman" w:hAnsi="Times New Roman"/>
          <w:sz w:val="24"/>
          <w:szCs w:val="24"/>
        </w:rPr>
        <w:t xml:space="preserve"> kurių metu suaugusieji  tobulina patirtį ir tokiu būdu įgyja naujų žinių konkrečioje srityje. Netekok dalyvauti?</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Ne.</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ab/>
        <w:t>Ar turite informacijos apie galimybę mokytis neformaliai?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rPr>
        <w:t>r. Ne.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Ar norėtumėte?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Kokiam seminare norėčiau. Draugai pasakojo, kad labai įdomu.</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Kokiame norėtumėte?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Psichologiniame.</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ab/>
        <w:t>Ir kas paskatintų?</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Tik aš pats.</w:t>
      </w:r>
    </w:p>
    <w:p w:rsidR="00D02407" w:rsidRPr="00231646" w:rsidRDefault="00D02407" w:rsidP="00B90FCD">
      <w:pPr>
        <w:spacing w:line="360" w:lineRule="auto"/>
        <w:ind w:firstLine="1276"/>
        <w:jc w:val="both"/>
        <w:rPr>
          <w:rFonts w:ascii="Times New Roman" w:hAnsi="Times New Roman"/>
          <w:sz w:val="24"/>
          <w:szCs w:val="24"/>
        </w:rPr>
      </w:pPr>
      <w:r w:rsidRPr="00231646">
        <w:rPr>
          <w:rFonts w:ascii="Times New Roman" w:hAnsi="Times New Roman"/>
          <w:sz w:val="24"/>
          <w:szCs w:val="24"/>
          <w:lang w:val="en-US"/>
        </w:rPr>
        <w:t xml:space="preserve">Ir paskutinis klausimas Jums. Mokymasis visą gyvenimą – kas tai yra? </w:t>
      </w:r>
    </w:p>
    <w:p w:rsidR="00D02407" w:rsidRPr="00231646" w:rsidRDefault="00D02407" w:rsidP="00B90FCD">
      <w:pPr>
        <w:spacing w:line="360" w:lineRule="auto"/>
        <w:jc w:val="both"/>
        <w:rPr>
          <w:rFonts w:ascii="Times New Roman" w:hAnsi="Times New Roman"/>
          <w:sz w:val="24"/>
          <w:szCs w:val="24"/>
        </w:rPr>
      </w:pPr>
      <w:r w:rsidRPr="00231646">
        <w:rPr>
          <w:rFonts w:ascii="Times New Roman" w:hAnsi="Times New Roman"/>
          <w:sz w:val="24"/>
          <w:szCs w:val="24"/>
        </w:rPr>
        <w:t>r.  O</w:t>
      </w:r>
      <w:r>
        <w:rPr>
          <w:rFonts w:ascii="Times New Roman" w:hAnsi="Times New Roman"/>
          <w:sz w:val="24"/>
          <w:szCs w:val="24"/>
        </w:rPr>
        <w:t xml:space="preserve"> J</w:t>
      </w:r>
      <w:r w:rsidRPr="00231646">
        <w:rPr>
          <w:rFonts w:ascii="Times New Roman" w:hAnsi="Times New Roman"/>
          <w:sz w:val="24"/>
          <w:szCs w:val="24"/>
        </w:rPr>
        <w:t xml:space="preserve">ėzus. Aš tikrai nesimokyčiau visą gyvenimą. Žmogus turėtų per daug save į „guzą kelt“. Mokymasis </w:t>
      </w:r>
      <w:r>
        <w:rPr>
          <w:rFonts w:ascii="Times New Roman" w:hAnsi="Times New Roman"/>
          <w:sz w:val="24"/>
          <w:szCs w:val="24"/>
        </w:rPr>
        <w:t>visą gyvenimą - tai</w:t>
      </w:r>
      <w:r w:rsidRPr="00231646">
        <w:rPr>
          <w:rFonts w:ascii="Times New Roman" w:hAnsi="Times New Roman"/>
          <w:sz w:val="24"/>
          <w:szCs w:val="24"/>
        </w:rPr>
        <w:t xml:space="preserve"> net nežinau. Savęs tobulinimas tik.</w:t>
      </w:r>
    </w:p>
    <w:p w:rsidR="00D02407" w:rsidRPr="00B31756" w:rsidRDefault="00D02407" w:rsidP="00B90FCD">
      <w:pPr>
        <w:spacing w:line="360" w:lineRule="auto"/>
        <w:ind w:firstLine="1276"/>
        <w:jc w:val="both"/>
        <w:rPr>
          <w:rFonts w:ascii="Times New Roman" w:hAnsi="Times New Roman"/>
          <w:sz w:val="24"/>
          <w:szCs w:val="24"/>
        </w:rPr>
      </w:pPr>
      <w:r w:rsidRPr="005052A9">
        <w:rPr>
          <w:rFonts w:ascii="Times New Roman" w:hAnsi="Times New Roman"/>
          <w:sz w:val="24"/>
          <w:szCs w:val="24"/>
        </w:rPr>
        <w:lastRenderedPageBreak/>
        <w:t>O kodėl nereikia mokytis suaugusiam žmogui?</w:t>
      </w:r>
    </w:p>
    <w:p w:rsidR="00D02407" w:rsidRPr="00231646" w:rsidRDefault="00D02407" w:rsidP="00B90FCD">
      <w:pPr>
        <w:spacing w:line="360" w:lineRule="auto"/>
        <w:jc w:val="both"/>
        <w:rPr>
          <w:rFonts w:ascii="Times New Roman" w:hAnsi="Times New Roman"/>
          <w:sz w:val="24"/>
          <w:szCs w:val="24"/>
          <w:lang w:val="en-US"/>
        </w:rPr>
      </w:pPr>
      <w:r w:rsidRPr="00231646">
        <w:rPr>
          <w:rFonts w:ascii="Times New Roman" w:hAnsi="Times New Roman"/>
          <w:sz w:val="24"/>
          <w:szCs w:val="24"/>
          <w:lang w:val="en-US"/>
        </w:rPr>
        <w:t>r. Tai reikia, bet ne visą gyvenimą. Pasimokai kiek tau reikia. Jei mokaisi, mokaisi, mokaisi, tai sau laisvo laiko neturi. Pabūti ir su kitais reikia.</w:t>
      </w:r>
    </w:p>
    <w:p w:rsidR="00D02407" w:rsidRPr="00231646" w:rsidRDefault="00D02407" w:rsidP="00B90FCD">
      <w:pPr>
        <w:spacing w:line="360" w:lineRule="auto"/>
        <w:ind w:firstLine="1276"/>
        <w:jc w:val="both"/>
        <w:rPr>
          <w:rFonts w:ascii="Times New Roman" w:hAnsi="Times New Roman"/>
          <w:sz w:val="24"/>
          <w:szCs w:val="24"/>
          <w:lang w:val="en-US"/>
        </w:rPr>
      </w:pPr>
      <w:r w:rsidRPr="00231646">
        <w:rPr>
          <w:rFonts w:ascii="Times New Roman" w:hAnsi="Times New Roman"/>
          <w:sz w:val="24"/>
          <w:szCs w:val="24"/>
          <w:lang w:val="en-US"/>
        </w:rPr>
        <w:t>Ačiū už atsakymus.</w:t>
      </w:r>
    </w:p>
    <w:p w:rsidR="00D02407" w:rsidRPr="00231646" w:rsidRDefault="00D02407" w:rsidP="00B90FCD">
      <w:pPr>
        <w:spacing w:line="360" w:lineRule="auto"/>
        <w:jc w:val="both"/>
        <w:rPr>
          <w:rFonts w:ascii="Times New Roman" w:hAnsi="Times New Roman"/>
          <w:sz w:val="24"/>
          <w:szCs w:val="24"/>
          <w:u w:val="single"/>
          <w:lang w:val="en-US"/>
        </w:rPr>
      </w:pPr>
      <w:r w:rsidRPr="00231646">
        <w:rPr>
          <w:rFonts w:ascii="Times New Roman" w:hAnsi="Times New Roman"/>
          <w:sz w:val="24"/>
          <w:szCs w:val="24"/>
          <w:lang w:val="en-US"/>
        </w:rPr>
        <w:t>r. Nėra už ką.</w:t>
      </w:r>
    </w:p>
    <w:p w:rsidR="00D02407" w:rsidRDefault="00D02407" w:rsidP="00B90FCD">
      <w:pPr>
        <w:spacing w:line="360" w:lineRule="auto"/>
        <w:jc w:val="both"/>
        <w:rPr>
          <w:sz w:val="24"/>
          <w:szCs w:val="24"/>
        </w:rPr>
      </w:pPr>
    </w:p>
    <w:p w:rsidR="00D02407"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tab/>
        <w:t>ARŪNAS (GN)</w:t>
      </w:r>
    </w:p>
    <w:p w:rsidR="00D02407" w:rsidRDefault="00D02407" w:rsidP="00B90FCD">
      <w:pPr>
        <w:spacing w:line="360" w:lineRule="auto"/>
        <w:jc w:val="both"/>
        <w:rPr>
          <w:rFonts w:ascii="Times New Roman" w:hAnsi="Times New Roman"/>
          <w:sz w:val="24"/>
          <w:szCs w:val="24"/>
          <w:lang w:val="en-US"/>
        </w:rPr>
      </w:pPr>
      <w:r w:rsidRPr="00A97DEB">
        <w:rPr>
          <w:rFonts w:ascii="Times New Roman" w:hAnsi="Times New Roman"/>
          <w:sz w:val="24"/>
          <w:szCs w:val="24"/>
          <w:lang w:val="en-US"/>
        </w:rPr>
        <w:t>PROFESINĖS KARJEROS PASIRINKIMAS</w:t>
      </w:r>
    </w:p>
    <w:p w:rsidR="00D02407" w:rsidRPr="00CE7BBA" w:rsidRDefault="00D02407" w:rsidP="00B90FCD">
      <w:pPr>
        <w:spacing w:line="360" w:lineRule="auto"/>
        <w:ind w:firstLine="1296"/>
        <w:jc w:val="both"/>
        <w:rPr>
          <w:rFonts w:ascii="Times New Roman" w:hAnsi="Times New Roman"/>
          <w:sz w:val="24"/>
          <w:szCs w:val="24"/>
        </w:rPr>
      </w:pPr>
      <w:r w:rsidRPr="00CE7BBA">
        <w:rPr>
          <w:rFonts w:ascii="Times New Roman" w:hAnsi="Times New Roman"/>
          <w:sz w:val="24"/>
          <w:szCs w:val="24"/>
        </w:rPr>
        <w:t>Laba diena.</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Laba diena.</w:t>
      </w:r>
    </w:p>
    <w:p w:rsidR="00D02407" w:rsidRPr="00CE7BBA" w:rsidRDefault="00D02407" w:rsidP="00B90FCD">
      <w:pPr>
        <w:spacing w:line="360" w:lineRule="auto"/>
        <w:ind w:firstLine="1276"/>
        <w:jc w:val="both"/>
        <w:rPr>
          <w:rFonts w:ascii="Times New Roman" w:hAnsi="Times New Roman"/>
          <w:sz w:val="24"/>
          <w:szCs w:val="24"/>
        </w:rPr>
      </w:pPr>
      <w:r w:rsidRPr="00CE7BBA">
        <w:rPr>
          <w:rFonts w:ascii="Times New Roman" w:hAnsi="Times New Roman"/>
          <w:sz w:val="24"/>
          <w:szCs w:val="24"/>
        </w:rPr>
        <w:t xml:space="preserve">Aš esu Donata. Rašau baigiamąjį darbą apie profesijos pasirinkimą, įsidarbinimą ir karjeros galimybes. Norėčiau Jums užduoti keletą klausimų šia tema. </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ab/>
        <w:t>Gal galima sužinoti kiek Jums metų?</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 xml:space="preserve">r. </w:t>
      </w:r>
      <w:r w:rsidRPr="005052A9">
        <w:rPr>
          <w:rFonts w:ascii="Times New Roman" w:hAnsi="Times New Roman"/>
          <w:sz w:val="24"/>
          <w:szCs w:val="24"/>
        </w:rPr>
        <w:t>23m.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 xml:space="preserve">r. </w:t>
      </w:r>
      <w:r w:rsidRPr="00CE7BBA">
        <w:rPr>
          <w:rFonts w:ascii="Times New Roman" w:hAnsi="Times New Roman"/>
          <w:sz w:val="24"/>
          <w:szCs w:val="24"/>
        </w:rPr>
        <w:t>Šiuo metu n</w:t>
      </w:r>
      <w:r w:rsidRPr="00CE7BBA">
        <w:rPr>
          <w:rFonts w:ascii="Times New Roman" w:hAnsi="Times New Roman"/>
          <w:sz w:val="24"/>
          <w:szCs w:val="24"/>
          <w:lang w:val="en-US"/>
        </w:rPr>
        <w:t>evedęs.</w:t>
      </w:r>
    </w:p>
    <w:p w:rsidR="00D02407" w:rsidRPr="00CE7BBA" w:rsidRDefault="00D02407" w:rsidP="00B90FCD">
      <w:pPr>
        <w:spacing w:line="360" w:lineRule="auto"/>
        <w:ind w:firstLine="1296"/>
        <w:jc w:val="both"/>
        <w:rPr>
          <w:rFonts w:ascii="Times New Roman" w:hAnsi="Times New Roman"/>
          <w:sz w:val="24"/>
          <w:szCs w:val="24"/>
        </w:rPr>
      </w:pPr>
      <w:r w:rsidRPr="00CE7BBA">
        <w:rPr>
          <w:rFonts w:ascii="Times New Roman" w:hAnsi="Times New Roman"/>
          <w:sz w:val="24"/>
          <w:szCs w:val="24"/>
        </w:rPr>
        <w:t>O kur Jūs gyvenate?</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Šiauliuose.</w:t>
      </w:r>
    </w:p>
    <w:p w:rsidR="00D02407" w:rsidRPr="00CE7BBA" w:rsidRDefault="00D02407" w:rsidP="00B90FCD">
      <w:pPr>
        <w:spacing w:line="360" w:lineRule="auto"/>
        <w:ind w:firstLine="1296"/>
        <w:jc w:val="both"/>
        <w:rPr>
          <w:rFonts w:ascii="Times New Roman" w:hAnsi="Times New Roman"/>
          <w:sz w:val="24"/>
          <w:szCs w:val="24"/>
        </w:rPr>
      </w:pPr>
      <w:r w:rsidRPr="00CE7BBA">
        <w:rPr>
          <w:rFonts w:ascii="Times New Roman" w:hAnsi="Times New Roman"/>
          <w:sz w:val="24"/>
          <w:szCs w:val="24"/>
        </w:rPr>
        <w:t>Sakykite, koks Jūsų išsilavinimas?</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12 klasių.</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ab/>
        <w:t>Galbūt šiuo metu mokotės?</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Taip.</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ab/>
        <w:t>Ir kur Jūs mokotės?</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lastRenderedPageBreak/>
        <w:t>r. Stalium, dabar atlieku praktiką, iš LDB, mokymo centro siuntė.</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ab/>
        <w:t>Galbūt ateityje planuojate toliau tęsti mokslus?</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Bus matyt, jei bus galimybė, tęsime.</w:t>
      </w:r>
    </w:p>
    <w:p w:rsidR="00D02407" w:rsidRPr="00CE7BBA" w:rsidRDefault="00D02407" w:rsidP="00B90FCD">
      <w:pPr>
        <w:pStyle w:val="ListParagraph"/>
        <w:spacing w:line="360" w:lineRule="auto"/>
        <w:ind w:left="709" w:firstLine="587"/>
        <w:jc w:val="both"/>
        <w:rPr>
          <w:rFonts w:ascii="Times New Roman" w:hAnsi="Times New Roman"/>
          <w:sz w:val="24"/>
          <w:szCs w:val="24"/>
          <w:lang w:val="en-US"/>
        </w:rPr>
      </w:pPr>
      <w:r w:rsidRPr="00CE7BBA">
        <w:rPr>
          <w:rFonts w:ascii="Times New Roman" w:hAnsi="Times New Roman"/>
          <w:sz w:val="24"/>
          <w:szCs w:val="24"/>
          <w:lang w:val="en-US"/>
        </w:rPr>
        <w:t>Sakykite, ar pats išsirinkote mokymosi kryptį?</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Pats.</w:t>
      </w:r>
    </w:p>
    <w:p w:rsidR="00D02407" w:rsidRPr="00CE7BBA" w:rsidRDefault="00D02407" w:rsidP="00B90FCD">
      <w:pPr>
        <w:pStyle w:val="ListParagraph"/>
        <w:spacing w:line="360" w:lineRule="auto"/>
        <w:ind w:left="709" w:firstLine="587"/>
        <w:jc w:val="both"/>
        <w:rPr>
          <w:rFonts w:ascii="Times New Roman" w:hAnsi="Times New Roman"/>
          <w:sz w:val="24"/>
          <w:szCs w:val="24"/>
          <w:lang w:val="en-US"/>
        </w:rPr>
      </w:pPr>
      <w:r w:rsidRPr="00CE7BBA">
        <w:rPr>
          <w:rFonts w:ascii="Times New Roman" w:hAnsi="Times New Roman"/>
          <w:sz w:val="24"/>
          <w:szCs w:val="24"/>
          <w:lang w:val="en-US"/>
        </w:rPr>
        <w:t xml:space="preserve">Kokias dar svarstėte?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Kad staliaus labiausiai patiko.</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Kas, Jūsų nuomone, svarbu renkantis profesiją?</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Kad tau patiktų.</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Ar renkantis profesiją atsižvelgėte į savo finansinę padėtį?</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Ne.</w:t>
      </w:r>
    </w:p>
    <w:p w:rsidR="00D02407" w:rsidRPr="00CE7BBA" w:rsidRDefault="00D02407" w:rsidP="00B90FCD">
      <w:pPr>
        <w:pStyle w:val="ListParagraph"/>
        <w:spacing w:line="360" w:lineRule="auto"/>
        <w:ind w:left="0" w:firstLine="1276"/>
        <w:jc w:val="both"/>
        <w:rPr>
          <w:rFonts w:ascii="Times New Roman" w:hAnsi="Times New Roman"/>
          <w:sz w:val="24"/>
          <w:szCs w:val="24"/>
          <w:lang w:val="en-US"/>
        </w:rPr>
      </w:pPr>
      <w:r w:rsidRPr="00CE7BBA">
        <w:rPr>
          <w:rFonts w:ascii="Times New Roman" w:hAnsi="Times New Roman"/>
          <w:sz w:val="24"/>
          <w:szCs w:val="24"/>
          <w:lang w:val="en-US"/>
        </w:rPr>
        <w:t xml:space="preserve">Ar atsižvelgėte į galimybę rasti darbą baigus mokslus? Jog tai paklausi, populiari specialybė?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Iš dalies atsižvelgiau.</w:t>
      </w:r>
    </w:p>
    <w:p w:rsidR="00D02407" w:rsidRPr="00CE7BBA" w:rsidRDefault="00D02407" w:rsidP="00B90FCD">
      <w:pPr>
        <w:pStyle w:val="ListParagraph"/>
        <w:spacing w:line="360" w:lineRule="auto"/>
        <w:ind w:firstLine="576"/>
        <w:jc w:val="both"/>
        <w:rPr>
          <w:rFonts w:ascii="Times New Roman" w:hAnsi="Times New Roman"/>
          <w:sz w:val="24"/>
          <w:szCs w:val="24"/>
          <w:lang w:val="en-US"/>
        </w:rPr>
      </w:pPr>
      <w:r w:rsidRPr="00CE7BBA">
        <w:rPr>
          <w:rFonts w:ascii="Times New Roman" w:hAnsi="Times New Roman"/>
          <w:sz w:val="24"/>
          <w:szCs w:val="24"/>
          <w:lang w:val="en-US"/>
        </w:rPr>
        <w:t xml:space="preserve">O į savo sveikatą atsižvelgėte, kad galėsite dirbti šį darbą?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Būtinai.</w:t>
      </w:r>
    </w:p>
    <w:p w:rsidR="00D02407" w:rsidRPr="00CE7BBA" w:rsidRDefault="00D02407" w:rsidP="00B90FCD">
      <w:pPr>
        <w:pStyle w:val="ListParagraph"/>
        <w:spacing w:line="360" w:lineRule="auto"/>
        <w:ind w:left="0" w:firstLine="1296"/>
        <w:jc w:val="both"/>
        <w:rPr>
          <w:rFonts w:ascii="Times New Roman" w:hAnsi="Times New Roman"/>
          <w:sz w:val="24"/>
          <w:szCs w:val="24"/>
          <w:lang w:val="en-US"/>
        </w:rPr>
      </w:pPr>
      <w:r w:rsidRPr="00CE7BBA">
        <w:rPr>
          <w:rFonts w:ascii="Times New Roman" w:hAnsi="Times New Roman"/>
          <w:sz w:val="24"/>
          <w:szCs w:val="24"/>
          <w:lang w:val="en-US"/>
        </w:rPr>
        <w:t>Žmogus planuojant karjerą nustato tam tikras darbo vertybes, kurios vertina kas svarbu darbe, kas ne, kas naudinga – nenaudinga, tolerancija kitiems darbe, pasitikėjimas savo jėgomis darbe?  Ar tai Jums svarbu?</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Taip.</w:t>
      </w:r>
    </w:p>
    <w:p w:rsidR="00D02407" w:rsidRPr="00CE7BBA" w:rsidRDefault="00D02407" w:rsidP="00B90FCD">
      <w:pPr>
        <w:pStyle w:val="ListParagraph"/>
        <w:spacing w:line="360" w:lineRule="auto"/>
        <w:ind w:firstLine="576"/>
        <w:jc w:val="both"/>
        <w:rPr>
          <w:rFonts w:ascii="Times New Roman" w:hAnsi="Times New Roman"/>
          <w:sz w:val="24"/>
          <w:szCs w:val="24"/>
        </w:rPr>
      </w:pPr>
      <w:r w:rsidRPr="00CE7BBA">
        <w:rPr>
          <w:rFonts w:ascii="Times New Roman" w:hAnsi="Times New Roman"/>
          <w:sz w:val="24"/>
          <w:szCs w:val="24"/>
        </w:rPr>
        <w:t xml:space="preserve">Gal prieš pasirinkdamas profesiją turėjote darbo patirties?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Pas gimines “prie namo statybos”, stogo dengimas, paskui namelį iš rąstų darėm.</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Galbūt gabumų tai sričiai turėjote?</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r.Ne tai, kad gabumai, bet reikėjo. Išmokau, savaime gavosi.</w:t>
      </w:r>
    </w:p>
    <w:p w:rsidR="00D02407" w:rsidRPr="00CE7BBA" w:rsidRDefault="00D02407" w:rsidP="00B90FCD">
      <w:pPr>
        <w:pStyle w:val="ListParagraph"/>
        <w:spacing w:line="360" w:lineRule="auto"/>
        <w:ind w:left="0" w:firstLine="1276"/>
        <w:jc w:val="both"/>
        <w:rPr>
          <w:rFonts w:ascii="Times New Roman" w:hAnsi="Times New Roman"/>
          <w:sz w:val="24"/>
          <w:szCs w:val="24"/>
        </w:rPr>
      </w:pPr>
      <w:r w:rsidRPr="00CE7BBA">
        <w:rPr>
          <w:rFonts w:ascii="Times New Roman" w:hAnsi="Times New Roman"/>
          <w:sz w:val="24"/>
          <w:szCs w:val="24"/>
        </w:rPr>
        <w:lastRenderedPageBreak/>
        <w:t xml:space="preserve">Sakykime </w:t>
      </w:r>
      <w:r w:rsidRPr="00CE7BBA">
        <w:rPr>
          <w:rFonts w:ascii="Times New Roman" w:hAnsi="Times New Roman"/>
          <w:i/>
          <w:sz w:val="24"/>
          <w:szCs w:val="24"/>
        </w:rPr>
        <w:t>Savęs vertinimas.</w:t>
      </w:r>
      <w:r w:rsidRPr="00CE7BBA">
        <w:rPr>
          <w:rFonts w:ascii="Times New Roman" w:hAnsi="Times New Roman"/>
          <w:sz w:val="24"/>
          <w:szCs w:val="24"/>
        </w:rPr>
        <w:t xml:space="preserve"> Ar analizavote save, lyginote savo ypatybes su kitais asmenimis prieš rinkdamasis profesiją?</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Nelabai, aš daugiau žiūriu savęs.</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ab/>
        <w:t>Ar sulaukėte patarimų iš kitų asmenų rinkdamasis profesiją?</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Aš kaip ir niekam nieko nesakiau. Man iš to duona reikės valgyti gyvenime, ne patarėjams.</w:t>
      </w:r>
    </w:p>
    <w:p w:rsidR="00D02407" w:rsidRPr="00CE7BBA" w:rsidRDefault="00D02407" w:rsidP="00B90FCD">
      <w:pPr>
        <w:spacing w:line="360" w:lineRule="auto"/>
        <w:ind w:firstLine="1276"/>
        <w:jc w:val="both"/>
        <w:rPr>
          <w:rFonts w:ascii="Times New Roman" w:hAnsi="Times New Roman"/>
          <w:sz w:val="24"/>
          <w:szCs w:val="24"/>
          <w:lang w:val="en-US"/>
        </w:rPr>
      </w:pPr>
      <w:r w:rsidRPr="00CE7BBA">
        <w:rPr>
          <w:rFonts w:ascii="Times New Roman" w:hAnsi="Times New Roman"/>
          <w:sz w:val="24"/>
          <w:szCs w:val="24"/>
          <w:lang w:val="en-US"/>
        </w:rPr>
        <w:t>Ar mokykloje Jus konsultavo profesijos konsultantai</w:t>
      </w:r>
      <w:r>
        <w:rPr>
          <w:rFonts w:ascii="Times New Roman" w:hAnsi="Times New Roman"/>
          <w:sz w:val="24"/>
          <w:szCs w:val="24"/>
          <w:lang w:val="en-US"/>
        </w:rPr>
        <w:t>,</w:t>
      </w:r>
      <w:r w:rsidRPr="00CE7BBA">
        <w:rPr>
          <w:rFonts w:ascii="Times New Roman" w:hAnsi="Times New Roman"/>
          <w:sz w:val="24"/>
          <w:szCs w:val="24"/>
          <w:lang w:val="en-US"/>
        </w:rPr>
        <w:t xml:space="preserve"> kas dabar labai populiaru 8-9 – oje klasėje prieš profiliavimą. Moksleiviai atlieka įvairius testus kokioms specialybėms, profesijoms tiktų?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Ne, nebuvo.</w:t>
      </w:r>
      <w:r w:rsidRPr="00CE7BBA">
        <w:rPr>
          <w:rFonts w:ascii="Times New Roman" w:hAnsi="Times New Roman"/>
          <w:sz w:val="24"/>
          <w:szCs w:val="24"/>
          <w:lang w:val="en-US"/>
        </w:rPr>
        <w:tab/>
      </w:r>
    </w:p>
    <w:p w:rsidR="00D02407" w:rsidRPr="00CE7BBA" w:rsidRDefault="00D02407" w:rsidP="00B90FCD">
      <w:pPr>
        <w:spacing w:line="360" w:lineRule="auto"/>
        <w:ind w:firstLine="1296"/>
        <w:jc w:val="both"/>
        <w:rPr>
          <w:rFonts w:ascii="Times New Roman" w:hAnsi="Times New Roman"/>
          <w:sz w:val="24"/>
          <w:szCs w:val="24"/>
          <w:lang w:val="en-US"/>
        </w:rPr>
      </w:pPr>
      <w:r w:rsidRPr="00CE7BBA">
        <w:rPr>
          <w:rFonts w:ascii="Times New Roman" w:hAnsi="Times New Roman"/>
          <w:sz w:val="24"/>
          <w:szCs w:val="24"/>
          <w:lang w:val="en-US"/>
        </w:rPr>
        <w:t xml:space="preserve">Ar kada nors dvejojote </w:t>
      </w:r>
      <w:smartTag w:uri="urn:schemas-microsoft-com:office:smarttags" w:element="place">
        <w:smartTag w:uri="urn:schemas-microsoft-com:office:smarttags" w:element="State">
          <w:r w:rsidRPr="00CE7BBA">
            <w:rPr>
              <w:rFonts w:ascii="Times New Roman" w:hAnsi="Times New Roman"/>
              <w:sz w:val="24"/>
              <w:szCs w:val="24"/>
              <w:lang w:val="en-US"/>
            </w:rPr>
            <w:t>dėl</w:t>
          </w:r>
        </w:smartTag>
      </w:smartTag>
      <w:r w:rsidRPr="00CE7BBA">
        <w:rPr>
          <w:rFonts w:ascii="Times New Roman" w:hAnsi="Times New Roman"/>
          <w:sz w:val="24"/>
          <w:szCs w:val="24"/>
          <w:lang w:val="en-US"/>
        </w:rPr>
        <w:t xml:space="preserve"> pasirinktos savo profesijos?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Ne.</w:t>
      </w:r>
    </w:p>
    <w:p w:rsidR="00D02407" w:rsidRPr="00CE7BBA" w:rsidRDefault="00D02407" w:rsidP="00B90FCD">
      <w:pPr>
        <w:spacing w:line="360" w:lineRule="auto"/>
        <w:ind w:firstLine="1276"/>
        <w:jc w:val="both"/>
        <w:rPr>
          <w:rFonts w:ascii="Times New Roman" w:hAnsi="Times New Roman"/>
          <w:sz w:val="24"/>
          <w:szCs w:val="24"/>
          <w:lang w:val="en-US"/>
        </w:rPr>
      </w:pPr>
      <w:r w:rsidRPr="00CE7BBA">
        <w:rPr>
          <w:rFonts w:ascii="Times New Roman" w:hAnsi="Times New Roman"/>
          <w:sz w:val="24"/>
          <w:szCs w:val="24"/>
          <w:lang w:val="en-US"/>
        </w:rPr>
        <w:t xml:space="preserve">Norai (svajonės) ir galimybės renkantis profesiją – ar sutapo? (noriu - galiu – reikia)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Taip.</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Gal galėtumėte papasakoti?</w:t>
      </w:r>
    </w:p>
    <w:p w:rsidR="00D02407" w:rsidRPr="000255AC"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Ėjau į LDB, siūlė gatvę šluoti, bet pagalvojau, kad nei aš eisiu, nei aš ką – pasiūlė išsirinkti specialybę. Nuėjau į mokymo centrą, išsirinkau staliaus specialybę.</w:t>
      </w:r>
    </w:p>
    <w:p w:rsidR="00D02407" w:rsidRPr="00287AC1" w:rsidRDefault="00D02407" w:rsidP="00B90FCD">
      <w:pPr>
        <w:spacing w:line="360" w:lineRule="auto"/>
        <w:jc w:val="both"/>
        <w:rPr>
          <w:rFonts w:ascii="Times New Roman" w:hAnsi="Times New Roman"/>
          <w:sz w:val="24"/>
          <w:szCs w:val="24"/>
          <w:lang w:val="en-US"/>
        </w:rPr>
      </w:pPr>
      <w:r w:rsidRPr="00A97DEB">
        <w:rPr>
          <w:rFonts w:ascii="Times New Roman" w:hAnsi="Times New Roman"/>
          <w:sz w:val="24"/>
          <w:szCs w:val="24"/>
          <w:lang w:val="en-US"/>
        </w:rPr>
        <w:t>DARBAS IR KARJERA</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Kokius darbus esate dirbęs?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“Prie žemės ūkio darbų”, toliau – prie staklių, važiavau į Daniją, ten prie vytelių dirbau, dabar – staliaus praktika.</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Kaip ieškosite darbo baigęs mokslus?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Aš jau dabar pradedu ieškoti, nes atliekant praktiką gali dirbti staliumi.</w:t>
      </w:r>
    </w:p>
    <w:p w:rsidR="00D02407" w:rsidRPr="00B31756" w:rsidRDefault="00D02407" w:rsidP="00B90FCD">
      <w:pPr>
        <w:spacing w:line="360" w:lineRule="auto"/>
        <w:ind w:firstLine="1276"/>
        <w:jc w:val="both"/>
        <w:rPr>
          <w:rFonts w:ascii="Times New Roman" w:hAnsi="Times New Roman"/>
          <w:sz w:val="24"/>
          <w:szCs w:val="24"/>
        </w:rPr>
      </w:pPr>
      <w:r w:rsidRPr="00CE7BBA">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CE7BBA" w:rsidRDefault="00D02407" w:rsidP="00061F8E">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t xml:space="preserve">r. </w:t>
      </w:r>
      <w:r w:rsidRPr="00CE7BBA">
        <w:rPr>
          <w:rFonts w:ascii="Times New Roman" w:hAnsi="Times New Roman"/>
          <w:sz w:val="24"/>
          <w:szCs w:val="24"/>
        </w:rPr>
        <w:t>Esu nepakantus kritikai, užsispyręs, neatlaidus, ilgai atsimenu patirtas nuoskaudas, atvirai reiškiu savo valdingumą.</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lastRenderedPageBreak/>
        <w:t>Kitoje pusėje yra keli svarbūs žmogaus gyvenime elementai, tarp jų paminėtas darbas. Kelintą vietą gyvenime užima darbas? Išvardykite eilės tvarka.</w:t>
      </w:r>
    </w:p>
    <w:p w:rsidR="00D02407" w:rsidRPr="00CE7BBA"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4.savęs tobulinimas, 5.šeimyniniai santykiai 6.santykiai su draugais, 3.darbo santykiai,  2.materialinė padėtis.</w:t>
      </w:r>
    </w:p>
    <w:p w:rsidR="00D02407" w:rsidRPr="00B31756" w:rsidRDefault="00D02407" w:rsidP="00B90FCD">
      <w:pPr>
        <w:spacing w:line="360" w:lineRule="auto"/>
        <w:ind w:left="360" w:firstLine="936"/>
        <w:jc w:val="both"/>
        <w:rPr>
          <w:rFonts w:ascii="Times New Roman" w:hAnsi="Times New Roman"/>
          <w:sz w:val="24"/>
          <w:szCs w:val="24"/>
        </w:rPr>
      </w:pPr>
      <w:r w:rsidRPr="005052A9">
        <w:rPr>
          <w:rFonts w:ascii="Times New Roman" w:hAnsi="Times New Roman"/>
          <w:sz w:val="24"/>
          <w:szCs w:val="24"/>
        </w:rPr>
        <w:t>O kokios ankstesni</w:t>
      </w:r>
      <w:r w:rsidRPr="00CE7BBA">
        <w:rPr>
          <w:rFonts w:ascii="Times New Roman" w:hAnsi="Times New Roman"/>
          <w:sz w:val="24"/>
          <w:szCs w:val="24"/>
        </w:rPr>
        <w:t>ų</w:t>
      </w:r>
      <w:r w:rsidRPr="005052A9">
        <w:rPr>
          <w:rFonts w:ascii="Times New Roman" w:hAnsi="Times New Roman"/>
          <w:sz w:val="24"/>
          <w:szCs w:val="24"/>
        </w:rPr>
        <w:t xml:space="preserve"> Jūsų darbų ketimo priežastys? </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lang w:val="en-US"/>
        </w:rPr>
        <w:t>r. Man taip gavosi, kad 12 klasi</w:t>
      </w:r>
      <w:r w:rsidRPr="00CE7BBA">
        <w:rPr>
          <w:rFonts w:ascii="Times New Roman" w:hAnsi="Times New Roman"/>
          <w:sz w:val="24"/>
          <w:szCs w:val="24"/>
        </w:rPr>
        <w:t xml:space="preserve">ų baigiau, </w:t>
      </w:r>
      <w:r w:rsidRPr="00CE7BBA">
        <w:rPr>
          <w:rFonts w:ascii="Times New Roman" w:hAnsi="Times New Roman"/>
          <w:sz w:val="24"/>
          <w:szCs w:val="24"/>
          <w:lang w:val="en-US"/>
        </w:rPr>
        <w:t xml:space="preserve">dirbau, bet teko eiti į armiją. Galėjau atsisakyti, bet nenorėjau. </w:t>
      </w:r>
      <w:smartTag w:uri="urn:schemas-microsoft-com:office:smarttags" w:element="place">
        <w:r w:rsidRPr="00CE7BBA">
          <w:rPr>
            <w:rFonts w:ascii="Times New Roman" w:hAnsi="Times New Roman"/>
            <w:sz w:val="24"/>
            <w:szCs w:val="24"/>
            <w:lang w:val="en-US"/>
          </w:rPr>
          <w:t>Po</w:t>
        </w:r>
      </w:smartTag>
      <w:r w:rsidRPr="00CE7BBA">
        <w:rPr>
          <w:rFonts w:ascii="Times New Roman" w:hAnsi="Times New Roman"/>
          <w:sz w:val="24"/>
          <w:szCs w:val="24"/>
          <w:lang w:val="en-US"/>
        </w:rPr>
        <w:t xml:space="preserve"> armijos dirbau 2,5m.</w:t>
      </w:r>
      <w:r w:rsidRPr="00CE7BBA">
        <w:rPr>
          <w:rFonts w:ascii="Times New Roman" w:hAnsi="Times New Roman"/>
          <w:sz w:val="24"/>
          <w:szCs w:val="24"/>
        </w:rPr>
        <w:t>, tada išvažiavau į Daniją, o keitimo priežastys – ieškojau kur geriau.</w:t>
      </w:r>
    </w:p>
    <w:p w:rsidR="00D02407" w:rsidRPr="00CE7BBA"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CE7BBA">
          <w:rPr>
            <w:rFonts w:ascii="Times New Roman" w:hAnsi="Times New Roman"/>
            <w:sz w:val="24"/>
            <w:szCs w:val="24"/>
            <w:lang w:val="en-US"/>
          </w:rPr>
          <w:t>Vis</w:t>
        </w:r>
      </w:smartTag>
      <w:r w:rsidRPr="00CE7BBA">
        <w:rPr>
          <w:rFonts w:ascii="Times New Roman" w:hAnsi="Times New Roman"/>
          <w:sz w:val="24"/>
          <w:szCs w:val="24"/>
          <w:lang w:val="en-US"/>
        </w:rPr>
        <w:t xml:space="preserve"> da</w:t>
      </w:r>
      <w:r w:rsidRPr="00CE7BBA">
        <w:rPr>
          <w:rFonts w:ascii="Times New Roman" w:hAnsi="Times New Roman"/>
          <w:sz w:val="24"/>
          <w:szCs w:val="24"/>
        </w:rPr>
        <w:t>žniau girdime žodį karjera.</w:t>
      </w:r>
      <w:r w:rsidRPr="00CE7BBA">
        <w:rPr>
          <w:rFonts w:ascii="Times New Roman" w:hAnsi="Times New Roman"/>
          <w:sz w:val="24"/>
          <w:szCs w:val="24"/>
          <w:lang w:val="en-US"/>
        </w:rPr>
        <w:t xml:space="preserve"> O kas tai yra karjera? </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Karjera – turi pastovų darbą ir sieki karjeros ne taip kaip paprastas meistras, bet save tobulini.</w:t>
      </w:r>
    </w:p>
    <w:p w:rsidR="00D02407" w:rsidRPr="00CE7BBA" w:rsidRDefault="00D02407" w:rsidP="00B90FCD">
      <w:pPr>
        <w:spacing w:line="360" w:lineRule="auto"/>
        <w:ind w:left="360" w:firstLine="936"/>
        <w:jc w:val="both"/>
        <w:rPr>
          <w:rFonts w:ascii="Times New Roman" w:hAnsi="Times New Roman"/>
          <w:sz w:val="24"/>
          <w:szCs w:val="24"/>
          <w:lang w:val="en-US"/>
        </w:rPr>
      </w:pPr>
      <w:r w:rsidRPr="00CE7BBA">
        <w:rPr>
          <w:rFonts w:ascii="Times New Roman" w:hAnsi="Times New Roman"/>
          <w:sz w:val="24"/>
          <w:szCs w:val="24"/>
          <w:lang w:val="en-US"/>
        </w:rPr>
        <w:t>Ar tai Jums svarbu?</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Šiaip</w:t>
      </w:r>
      <w:r>
        <w:rPr>
          <w:rFonts w:ascii="Times New Roman" w:hAnsi="Times New Roman"/>
          <w:sz w:val="24"/>
          <w:szCs w:val="24"/>
          <w:lang w:val="en-US"/>
        </w:rPr>
        <w:t>,</w:t>
      </w:r>
      <w:r w:rsidRPr="00CE7BBA">
        <w:rPr>
          <w:rFonts w:ascii="Times New Roman" w:hAnsi="Times New Roman"/>
          <w:sz w:val="24"/>
          <w:szCs w:val="24"/>
          <w:lang w:val="en-US"/>
        </w:rPr>
        <w:t xml:space="preserve"> kai dirbu stengiuos pasirodyt, kad dirbu ir daryt, kaip atrodo man geriau.</w:t>
      </w:r>
    </w:p>
    <w:p w:rsidR="00D02407" w:rsidRPr="00CE7BBA" w:rsidRDefault="00D02407" w:rsidP="00B90FCD">
      <w:pPr>
        <w:spacing w:line="360" w:lineRule="auto"/>
        <w:ind w:firstLine="1296"/>
        <w:jc w:val="both"/>
        <w:rPr>
          <w:rFonts w:ascii="Times New Roman" w:hAnsi="Times New Roman"/>
          <w:sz w:val="24"/>
          <w:szCs w:val="24"/>
          <w:lang w:val="en-US"/>
        </w:rPr>
      </w:pPr>
      <w:r w:rsidRPr="00CE7BBA">
        <w:rPr>
          <w:rFonts w:ascii="Times New Roman" w:hAnsi="Times New Roman"/>
          <w:sz w:val="24"/>
          <w:szCs w:val="24"/>
          <w:lang w:val="en-US"/>
        </w:rPr>
        <w:t>Kokios darbo pareigos Jus tenkintų darbe kuriame norėtumėte dirbti?</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Žiūrint koks darbas.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Na, kokiame darbe Jūs norėtumėte dirbti ir kokios pareigos Jus tenkintų?</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lang w:val="en-US"/>
        </w:rPr>
        <w:t xml:space="preserve">r. Na, dirbau darbininkas – operatorius. Siūlė kažką aukščiau, bet </w:t>
      </w:r>
      <w:smartTag w:uri="urn:schemas-microsoft-com:office:smarttags" w:element="place">
        <w:smartTag w:uri="urn:schemas-microsoft-com:office:smarttags" w:element="State">
          <w:r w:rsidRPr="00CE7BBA">
            <w:rPr>
              <w:rFonts w:ascii="Times New Roman" w:hAnsi="Times New Roman"/>
              <w:sz w:val="24"/>
              <w:szCs w:val="24"/>
              <w:lang w:val="en-US"/>
            </w:rPr>
            <w:t>dėl</w:t>
          </w:r>
        </w:smartTag>
      </w:smartTag>
      <w:r w:rsidRPr="00CE7BBA">
        <w:rPr>
          <w:rFonts w:ascii="Times New Roman" w:hAnsi="Times New Roman"/>
          <w:sz w:val="24"/>
          <w:szCs w:val="24"/>
          <w:lang w:val="en-US"/>
        </w:rPr>
        <w:t xml:space="preserve"> 100lt.</w:t>
      </w:r>
      <w:r w:rsidRPr="00CE7BBA">
        <w:rPr>
          <w:rFonts w:ascii="Times New Roman" w:hAnsi="Times New Roman"/>
          <w:sz w:val="24"/>
          <w:szCs w:val="24"/>
        </w:rPr>
        <w:t>kad tau „knistų“galvą“ neapsimoka. Ateini į darbą, žinau jį gerai, man niekas „nekvaršina“galvos.</w:t>
      </w:r>
    </w:p>
    <w:p w:rsidR="00D02407" w:rsidRPr="00B31756" w:rsidRDefault="00D02407" w:rsidP="00B90FCD">
      <w:pPr>
        <w:spacing w:line="360" w:lineRule="auto"/>
        <w:ind w:firstLine="1276"/>
        <w:jc w:val="both"/>
        <w:rPr>
          <w:rFonts w:ascii="Times New Roman" w:hAnsi="Times New Roman"/>
          <w:sz w:val="24"/>
          <w:szCs w:val="24"/>
        </w:rPr>
      </w:pPr>
      <w:r w:rsidRPr="005052A9">
        <w:rPr>
          <w:rFonts w:ascii="Times New Roman" w:hAnsi="Times New Roman"/>
          <w:sz w:val="24"/>
          <w:szCs w:val="24"/>
        </w:rPr>
        <w:t>Sakykite, kas gali užtikrinti sėkmę žmogui kopiant karjeros laiptais?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Tik pats.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Kas tam reikalinga?</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Užsibrėžtas tikslas gyvenime, jį užsibrėžus siekti bet kokia kaina.</w:t>
      </w:r>
    </w:p>
    <w:p w:rsidR="00D02407" w:rsidRPr="00CE7BBA" w:rsidRDefault="00D02407" w:rsidP="00B90FCD">
      <w:pPr>
        <w:spacing w:line="360" w:lineRule="auto"/>
        <w:ind w:firstLine="1296"/>
        <w:jc w:val="both"/>
        <w:rPr>
          <w:rFonts w:ascii="Times New Roman" w:hAnsi="Times New Roman"/>
          <w:sz w:val="24"/>
          <w:szCs w:val="24"/>
          <w:lang w:val="en-US"/>
        </w:rPr>
      </w:pPr>
      <w:r w:rsidRPr="00CE7BBA">
        <w:rPr>
          <w:rFonts w:ascii="Times New Roman" w:hAnsi="Times New Roman"/>
          <w:sz w:val="24"/>
          <w:szCs w:val="24"/>
          <w:lang w:val="en-US"/>
        </w:rPr>
        <w:t xml:space="preserve">Kas Jums svarbiau – gerai apmokamas ar mėgiamas darbas? </w:t>
      </w:r>
    </w:p>
    <w:p w:rsidR="00D02407" w:rsidRPr="007F17C0"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Per tam tikrą ilgą laiką, na jei tas darbas tau nepatiks - nepadės, kad ir kiek gausi pinigų. Jei mėgiamas – tau ir alga, ir karjera “automatiškai” kils.</w:t>
      </w: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Pr="00CE7BBA" w:rsidRDefault="00D02407" w:rsidP="00B90FCD">
      <w:pPr>
        <w:spacing w:line="360" w:lineRule="auto"/>
        <w:jc w:val="both"/>
        <w:rPr>
          <w:rFonts w:ascii="Times New Roman" w:hAnsi="Times New Roman"/>
          <w:sz w:val="24"/>
          <w:szCs w:val="24"/>
          <w:lang w:val="en-US"/>
        </w:rPr>
      </w:pPr>
      <w:r w:rsidRPr="00A97DEB">
        <w:rPr>
          <w:rFonts w:ascii="Times New Roman" w:hAnsi="Times New Roman"/>
          <w:sz w:val="24"/>
          <w:szCs w:val="24"/>
          <w:lang w:val="en-US"/>
        </w:rPr>
        <w:lastRenderedPageBreak/>
        <w:t>SUAUGUSIŲJŲ ŠVIETIMAS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Jau minėjote, jog teko lankytis darbo biržoje. Jus siuntė į kursus. Sakykite kokias dar paslaugas suteikė?</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Gaunu bedarbio pašalpą ir visas tas paslaugas.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Kaip vertinate teikiamų paslaugų kokybę?</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Nesupratau klausimo?</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Na, ar Jums ten patiko, ar ne? Dauguma žmonių vertina neigiamai LDB paslaugas.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Na, neigiamai vertina tie, kurie gyvena iš tų pašalpų, bet kol aš neskaičiuoju centų, tai man dar gerai.</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LDB yra viena iš profesinio informavimo/konsultavimo institucijų Lietuvoje. Gal žinote dar kokias?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Yra Jaunimo darbo centras, o daugiau tai nelabai.</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O gal teko girdėti apie pedagogines – psichologines tarnybas?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Tos, kurios pagalbas suteikia aš neigiamai vertinu. Neteko lankytis. Jau geriau su artimu žmogumi pakalbėti. Psichologus, psichiatrus aš neigiamai vertinu.</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O Respublikinius moksleivių techninės kūrybos centrai, Jaunimo karjeros centrai, privačios institucijos?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Ne.</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Privačios institucijos ar internetiniai tinklapiai? Neteko ieškoti informacijos?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Man jeigu reikia informacijos, tai viską darau “palei save”. Yra pas mane pažįstamų, draugų, pats ieškau. Neinu, kad man kas “ant lėkštutės paduotų”.</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Neformalus švietimas, kas tai yra?</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Tai internetas, lankstinukai, galbūt.</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Tai ką Jūs dabar mokotės nėra neformalus švietimas?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Čia yra privalomi kursai, kur tu turi eiti. Čia gaunasi kaip mokykla, jei neateini savaitę be pateisinamos priežasties tave braukia iš sąrašo. Man atrodo, kad čia tikrai formalus. Neformalus, kai tu savo nuožiūra kažką paskaitei, susiradai.</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lastRenderedPageBreak/>
        <w:tab/>
        <w:t>Su kokiais sunkumais susidūrėte mokydamasis? Ar sunku buvo?</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Kiekvieną dieną mokslas, paskui “ateina” nuovargis.</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ab/>
        <w:t>O rezultatai? Ar tikitės dirbti pagal įgytą specialybę?</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Apie ateitį negalvoju, neaišku ką gyvenimas parodys.</w:t>
      </w:r>
    </w:p>
    <w:p w:rsidR="00D02407" w:rsidRPr="00CE7BBA" w:rsidRDefault="00D02407" w:rsidP="00B90FCD">
      <w:pPr>
        <w:spacing w:line="360" w:lineRule="auto"/>
        <w:ind w:firstLine="1276"/>
        <w:jc w:val="both"/>
        <w:rPr>
          <w:rFonts w:ascii="Times New Roman" w:hAnsi="Times New Roman"/>
          <w:sz w:val="24"/>
          <w:szCs w:val="24"/>
          <w:lang w:val="en-US"/>
        </w:rPr>
      </w:pPr>
      <w:r w:rsidRPr="00CE7BBA">
        <w:rPr>
          <w:rFonts w:ascii="Times New Roman" w:hAnsi="Times New Roman"/>
          <w:sz w:val="24"/>
          <w:szCs w:val="24"/>
          <w:lang w:val="en-US"/>
        </w:rPr>
        <w:t>Ar ateityje norėtumėte kelti savo kvalifikaciją? Ar staliaus, ar naują specialybę įgyti?</w:t>
      </w:r>
    </w:p>
    <w:p w:rsidR="00D02407" w:rsidRPr="00CE7BBA" w:rsidRDefault="00D02407" w:rsidP="00B90FCD">
      <w:pPr>
        <w:spacing w:line="360" w:lineRule="auto"/>
        <w:jc w:val="both"/>
        <w:rPr>
          <w:rFonts w:ascii="Times New Roman" w:hAnsi="Times New Roman"/>
          <w:sz w:val="24"/>
          <w:szCs w:val="24"/>
          <w:lang w:val="en-US"/>
        </w:rPr>
      </w:pPr>
      <w:r w:rsidRPr="00CE7BBA">
        <w:rPr>
          <w:rFonts w:ascii="Times New Roman" w:hAnsi="Times New Roman"/>
          <w:sz w:val="24"/>
          <w:szCs w:val="24"/>
          <w:lang w:val="en-US"/>
        </w:rPr>
        <w:t>r. Apie tai kažkaip negalvoju.</w:t>
      </w:r>
    </w:p>
    <w:p w:rsidR="00D02407" w:rsidRPr="00CE7BBA" w:rsidRDefault="00D02407" w:rsidP="00B90FCD">
      <w:pPr>
        <w:spacing w:line="360" w:lineRule="auto"/>
        <w:ind w:firstLine="1276"/>
        <w:jc w:val="both"/>
        <w:rPr>
          <w:rFonts w:ascii="Times New Roman" w:hAnsi="Times New Roman"/>
          <w:sz w:val="24"/>
          <w:szCs w:val="24"/>
        </w:rPr>
      </w:pPr>
      <w:r w:rsidRPr="00CE7BBA">
        <w:rPr>
          <w:rFonts w:ascii="Times New Roman" w:hAnsi="Times New Roman"/>
          <w:sz w:val="24"/>
          <w:szCs w:val="24"/>
          <w:lang w:val="en-US"/>
        </w:rPr>
        <w:t>Ir paskutinis klausimas.</w:t>
      </w:r>
      <w:r w:rsidRPr="00CE7BBA">
        <w:rPr>
          <w:rFonts w:ascii="Times New Roman" w:hAnsi="Times New Roman"/>
          <w:sz w:val="24"/>
          <w:szCs w:val="24"/>
          <w:u w:val="single"/>
          <w:lang w:val="en-US"/>
        </w:rPr>
        <w:t xml:space="preserve"> </w:t>
      </w:r>
      <w:r w:rsidRPr="00CE7BBA">
        <w:rPr>
          <w:rFonts w:ascii="Times New Roman" w:hAnsi="Times New Roman"/>
          <w:sz w:val="24"/>
          <w:szCs w:val="24"/>
          <w:lang w:val="en-US"/>
        </w:rPr>
        <w:t>Mokymasis visą gyvenimą – kas tai?</w:t>
      </w:r>
      <w:r w:rsidRPr="00CE7BBA">
        <w:rPr>
          <w:rFonts w:ascii="Times New Roman" w:hAnsi="Times New Roman"/>
          <w:sz w:val="24"/>
          <w:szCs w:val="24"/>
        </w:rPr>
        <w:t xml:space="preserve"> </w:t>
      </w:r>
    </w:p>
    <w:p w:rsidR="00D02407" w:rsidRPr="00CE7BBA" w:rsidRDefault="00D02407" w:rsidP="00B90FCD">
      <w:pPr>
        <w:spacing w:line="360" w:lineRule="auto"/>
        <w:jc w:val="both"/>
        <w:rPr>
          <w:rFonts w:ascii="Times New Roman" w:hAnsi="Times New Roman"/>
          <w:sz w:val="24"/>
          <w:szCs w:val="24"/>
        </w:rPr>
      </w:pPr>
      <w:r w:rsidRPr="00CE7BBA">
        <w:rPr>
          <w:rFonts w:ascii="Times New Roman" w:hAnsi="Times New Roman"/>
          <w:sz w:val="24"/>
          <w:szCs w:val="24"/>
        </w:rPr>
        <w:t>r. Atsiprašant už tokį išsireiškimą, tai „durnų žmonių neturėjimas ką veikti“.</w:t>
      </w:r>
    </w:p>
    <w:p w:rsidR="00D02407" w:rsidRPr="00B31756" w:rsidRDefault="00D02407" w:rsidP="00B90FCD">
      <w:pPr>
        <w:spacing w:line="360" w:lineRule="auto"/>
        <w:ind w:firstLine="1276"/>
        <w:jc w:val="both"/>
        <w:rPr>
          <w:rFonts w:ascii="Times New Roman" w:hAnsi="Times New Roman"/>
          <w:sz w:val="24"/>
          <w:szCs w:val="24"/>
        </w:rPr>
      </w:pPr>
      <w:r w:rsidRPr="005052A9">
        <w:rPr>
          <w:rFonts w:ascii="Times New Roman" w:hAnsi="Times New Roman"/>
          <w:sz w:val="24"/>
          <w:szCs w:val="24"/>
        </w:rPr>
        <w:t>Kodėl taip manote?</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r.Pažįstu daug žmonių, kurie ginasi magistrantūras, dokturantūras, o žmonės visą gyvenimą vairuoja maršrutinį taksi.</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Ačiū Jums už pokalbį.</w:t>
      </w:r>
    </w:p>
    <w:p w:rsidR="00D02407" w:rsidRPr="00B31756" w:rsidRDefault="00D02407" w:rsidP="00B90FCD">
      <w:pPr>
        <w:spacing w:line="360" w:lineRule="auto"/>
        <w:jc w:val="both"/>
        <w:rPr>
          <w:rFonts w:ascii="Times New Roman" w:hAnsi="Times New Roman"/>
          <w:sz w:val="24"/>
          <w:szCs w:val="24"/>
          <w:u w:val="single"/>
        </w:rPr>
      </w:pPr>
      <w:r w:rsidRPr="005052A9">
        <w:rPr>
          <w:rFonts w:ascii="Times New Roman" w:hAnsi="Times New Roman"/>
          <w:sz w:val="24"/>
          <w:szCs w:val="24"/>
        </w:rPr>
        <w:t>r. Prašau.</w:t>
      </w:r>
    </w:p>
    <w:p w:rsidR="00D02407" w:rsidRDefault="00D02407" w:rsidP="00B90FCD">
      <w:pPr>
        <w:spacing w:line="360" w:lineRule="auto"/>
        <w:jc w:val="both"/>
        <w:rPr>
          <w:sz w:val="24"/>
          <w:szCs w:val="24"/>
        </w:rPr>
      </w:pPr>
    </w:p>
    <w:p w:rsidR="00D02407" w:rsidRDefault="00D02407" w:rsidP="00B90FCD">
      <w:pPr>
        <w:spacing w:line="360" w:lineRule="auto"/>
        <w:jc w:val="both"/>
        <w:rPr>
          <w:sz w:val="24"/>
          <w:szCs w:val="24"/>
        </w:rPr>
      </w:pPr>
    </w:p>
    <w:p w:rsidR="00D02407" w:rsidRDefault="00D02407" w:rsidP="00B90FCD">
      <w:pPr>
        <w:spacing w:line="360" w:lineRule="auto"/>
        <w:ind w:firstLine="1296"/>
        <w:jc w:val="both"/>
        <w:rPr>
          <w:rFonts w:ascii="Times New Roman" w:hAnsi="Times New Roman"/>
          <w:b/>
          <w:sz w:val="24"/>
          <w:szCs w:val="24"/>
          <w:lang w:val="en-US"/>
        </w:rPr>
      </w:pPr>
      <w:r>
        <w:rPr>
          <w:rFonts w:ascii="Times New Roman" w:hAnsi="Times New Roman"/>
          <w:b/>
          <w:sz w:val="24"/>
          <w:szCs w:val="24"/>
          <w:lang w:val="en-US"/>
        </w:rPr>
        <w:t>DARIUS (GN)</w:t>
      </w:r>
    </w:p>
    <w:p w:rsidR="00D02407" w:rsidRPr="00B43A26" w:rsidRDefault="00D02407" w:rsidP="00B90FCD">
      <w:pPr>
        <w:spacing w:line="360" w:lineRule="auto"/>
        <w:jc w:val="both"/>
        <w:rPr>
          <w:rFonts w:ascii="Times New Roman" w:hAnsi="Times New Roman"/>
          <w:sz w:val="24"/>
          <w:szCs w:val="24"/>
          <w:lang w:val="en-US"/>
        </w:rPr>
      </w:pPr>
      <w:r w:rsidRPr="00B43A26">
        <w:rPr>
          <w:rFonts w:ascii="Times New Roman" w:hAnsi="Times New Roman"/>
          <w:sz w:val="24"/>
          <w:szCs w:val="24"/>
          <w:lang w:val="en-US"/>
        </w:rPr>
        <w:t>PROFESINĖS KARJEROS PASIRINKIMAS</w:t>
      </w:r>
    </w:p>
    <w:p w:rsidR="00D02407" w:rsidRPr="000F6B20" w:rsidRDefault="00D02407" w:rsidP="00B90FCD">
      <w:pPr>
        <w:spacing w:line="360" w:lineRule="auto"/>
        <w:ind w:firstLine="1296"/>
        <w:jc w:val="both"/>
        <w:rPr>
          <w:rFonts w:ascii="Times New Roman" w:hAnsi="Times New Roman"/>
          <w:sz w:val="24"/>
          <w:szCs w:val="24"/>
        </w:rPr>
      </w:pPr>
      <w:r w:rsidRPr="000F6B20">
        <w:rPr>
          <w:rFonts w:ascii="Times New Roman" w:hAnsi="Times New Roman"/>
          <w:sz w:val="24"/>
          <w:szCs w:val="24"/>
        </w:rPr>
        <w:t>Laba diena</w:t>
      </w:r>
      <w:r>
        <w:rPr>
          <w:rFonts w:ascii="Times New Roman" w:hAnsi="Times New Roman"/>
          <w:sz w:val="24"/>
          <w:szCs w:val="24"/>
        </w:rPr>
        <w:t>.</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Labas.</w:t>
      </w:r>
    </w:p>
    <w:p w:rsidR="00D02407" w:rsidRPr="000F6B20" w:rsidRDefault="00D02407" w:rsidP="00B90FCD">
      <w:pPr>
        <w:spacing w:line="360" w:lineRule="auto"/>
        <w:ind w:firstLine="1276"/>
        <w:jc w:val="both"/>
        <w:rPr>
          <w:rFonts w:ascii="Times New Roman" w:hAnsi="Times New Roman"/>
          <w:sz w:val="24"/>
          <w:szCs w:val="24"/>
        </w:rPr>
      </w:pPr>
      <w:r w:rsidRPr="000F6B20">
        <w:rPr>
          <w:rFonts w:ascii="Times New Roman" w:hAnsi="Times New Roman"/>
          <w:sz w:val="24"/>
          <w:szCs w:val="24"/>
        </w:rPr>
        <w:t xml:space="preserve">Aš esu Donata. Mokausi Mykolo Romerio Universitete ir rašau baigiamąjį darbą apie profesijos pasirinkimą, įsidarbinimą ir karjeros galimybes. Norėčiau Jums užduoti keletą klausimų šia tema. </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ab/>
        <w:t>Gal galima sužinoti kiek Jums metų?</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 xml:space="preserve">r. </w:t>
      </w:r>
      <w:r w:rsidRPr="000F6B20">
        <w:rPr>
          <w:rFonts w:ascii="Times New Roman" w:hAnsi="Times New Roman"/>
          <w:sz w:val="24"/>
          <w:szCs w:val="24"/>
          <w:lang w:val="en-US"/>
        </w:rPr>
        <w:t>26m.</w:t>
      </w:r>
    </w:p>
    <w:p w:rsidR="00D02407" w:rsidRPr="000F6B20" w:rsidRDefault="00D02407" w:rsidP="00B90FCD">
      <w:pPr>
        <w:spacing w:line="360" w:lineRule="auto"/>
        <w:ind w:firstLine="1296"/>
        <w:jc w:val="both"/>
        <w:rPr>
          <w:rFonts w:ascii="Times New Roman" w:hAnsi="Times New Roman"/>
          <w:sz w:val="24"/>
          <w:szCs w:val="24"/>
        </w:rPr>
      </w:pPr>
      <w:r w:rsidRPr="000F6B20">
        <w:rPr>
          <w:rFonts w:ascii="Times New Roman" w:hAnsi="Times New Roman"/>
          <w:sz w:val="24"/>
          <w:szCs w:val="24"/>
        </w:rPr>
        <w:t>O kur Jūs gyvenate?</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lastRenderedPageBreak/>
        <w:t>r. Panevėžyje.</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Nevedęs.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Gyvenate nuosavame būste ar nuomojame?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Nuomoju butą.</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ab/>
        <w:t>Sakykite, koks Jūsų išsilavinimas?</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Kolegiją baigiau.</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ab/>
        <w:t>O kokia įgyta specialybė?</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Verslo vadyba, specializacija – finansai.</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ab/>
        <w:t>Tai vienintelė Jūsų įgyta specialybė?</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Ne, dar baigiau „profkę“, technikos operatorius.</w:t>
      </w:r>
    </w:p>
    <w:p w:rsidR="00D02407" w:rsidRPr="000F6B20" w:rsidRDefault="00D02407" w:rsidP="00B90FCD">
      <w:pPr>
        <w:pStyle w:val="ListParagraph"/>
        <w:spacing w:line="360" w:lineRule="auto"/>
        <w:ind w:left="709" w:firstLine="587"/>
        <w:jc w:val="both"/>
        <w:rPr>
          <w:rFonts w:ascii="Times New Roman" w:hAnsi="Times New Roman"/>
          <w:sz w:val="24"/>
          <w:szCs w:val="24"/>
          <w:lang w:val="en-US"/>
        </w:rPr>
      </w:pPr>
      <w:r w:rsidRPr="000F6B20">
        <w:rPr>
          <w:rFonts w:ascii="Times New Roman" w:hAnsi="Times New Roman"/>
          <w:sz w:val="24"/>
          <w:szCs w:val="24"/>
          <w:lang w:val="en-US"/>
        </w:rPr>
        <w:t>Ar sunku buvo išsirinkti mokymosi krypt</w:t>
      </w:r>
      <w:r w:rsidRPr="000F6B20">
        <w:rPr>
          <w:rFonts w:ascii="Times New Roman" w:hAnsi="Times New Roman"/>
          <w:sz w:val="24"/>
          <w:szCs w:val="24"/>
        </w:rPr>
        <w:t>į</w:t>
      </w:r>
      <w:r w:rsidRPr="000F6B20">
        <w:rPr>
          <w:rFonts w:ascii="Times New Roman" w:hAnsi="Times New Roman"/>
          <w:sz w:val="24"/>
          <w:szCs w:val="24"/>
          <w:lang w:val="en-US"/>
        </w:rPr>
        <w:t>?</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Pirmą gal lengviau, antrą kaip spėjau, taip įstojau.</w:t>
      </w:r>
    </w:p>
    <w:p w:rsidR="00D02407" w:rsidRPr="000F6B20" w:rsidRDefault="00D02407" w:rsidP="00B90FCD">
      <w:pPr>
        <w:pStyle w:val="ListParagraph"/>
        <w:spacing w:line="360" w:lineRule="auto"/>
        <w:ind w:left="709" w:firstLine="587"/>
        <w:jc w:val="both"/>
        <w:rPr>
          <w:rFonts w:ascii="Times New Roman" w:hAnsi="Times New Roman"/>
          <w:sz w:val="24"/>
          <w:szCs w:val="24"/>
          <w:lang w:val="en-US"/>
        </w:rPr>
      </w:pPr>
      <w:r w:rsidRPr="000F6B20">
        <w:rPr>
          <w:rFonts w:ascii="Times New Roman" w:hAnsi="Times New Roman"/>
          <w:sz w:val="24"/>
          <w:szCs w:val="24"/>
          <w:lang w:val="en-US"/>
        </w:rPr>
        <w:t xml:space="preserve">Ar daug profesijos pasirinkimio variantų svarstėte?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Labiausiai norėjau į teisę įstot.</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ab/>
        <w:t>Kodėl išsirinkote būtent šią?</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Didesni šansai įstot buvo.</w:t>
      </w:r>
    </w:p>
    <w:p w:rsidR="00D02407" w:rsidRPr="000F6B20" w:rsidRDefault="00D02407" w:rsidP="00B90FCD">
      <w:pPr>
        <w:spacing w:line="360" w:lineRule="auto"/>
        <w:jc w:val="both"/>
        <w:rPr>
          <w:rFonts w:ascii="Times New Roman" w:hAnsi="Times New Roman"/>
          <w:sz w:val="24"/>
          <w:szCs w:val="24"/>
          <w:lang w:val="en-US"/>
        </w:rPr>
      </w:pPr>
      <w:r>
        <w:rPr>
          <w:rFonts w:ascii="Times New Roman" w:hAnsi="Times New Roman"/>
          <w:sz w:val="24"/>
          <w:szCs w:val="24"/>
        </w:rPr>
        <w:tab/>
      </w:r>
      <w:r w:rsidRPr="000F6B20">
        <w:rPr>
          <w:rFonts w:ascii="Times New Roman" w:hAnsi="Times New Roman"/>
          <w:sz w:val="24"/>
          <w:szCs w:val="24"/>
          <w:lang w:val="en-US"/>
        </w:rPr>
        <w:t>Kas, Jūsų nuomone, svarbu renkantis profesiją?</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Pagal galimybę, pagal norus.</w:t>
      </w:r>
    </w:p>
    <w:p w:rsidR="00D02407" w:rsidRPr="000F6B20" w:rsidRDefault="00D02407" w:rsidP="00B90FCD">
      <w:pPr>
        <w:pStyle w:val="ListParagraph"/>
        <w:spacing w:line="360" w:lineRule="auto"/>
        <w:ind w:left="0" w:firstLine="1276"/>
        <w:jc w:val="both"/>
        <w:rPr>
          <w:rFonts w:ascii="Times New Roman" w:hAnsi="Times New Roman"/>
          <w:sz w:val="24"/>
          <w:szCs w:val="24"/>
          <w:lang w:val="en-US"/>
        </w:rPr>
      </w:pPr>
      <w:r w:rsidRPr="000F6B20">
        <w:rPr>
          <w:rFonts w:ascii="Times New Roman" w:hAnsi="Times New Roman"/>
          <w:sz w:val="24"/>
          <w:szCs w:val="24"/>
          <w:lang w:val="en-US"/>
        </w:rPr>
        <w:t xml:space="preserve">Ar atsižvelgėte į galimybę rasti darbą baigus mokslus? Jog tai paklausi, populiari specialybė?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Taip, aišku.</w:t>
      </w:r>
    </w:p>
    <w:p w:rsidR="00D02407" w:rsidRPr="000F6B20" w:rsidRDefault="00D02407" w:rsidP="00B90FCD">
      <w:pPr>
        <w:pStyle w:val="ListParagraph"/>
        <w:spacing w:line="360" w:lineRule="auto"/>
        <w:ind w:firstLine="576"/>
        <w:jc w:val="both"/>
        <w:rPr>
          <w:rFonts w:ascii="Times New Roman" w:hAnsi="Times New Roman"/>
          <w:sz w:val="24"/>
          <w:szCs w:val="24"/>
          <w:lang w:val="en-US"/>
        </w:rPr>
      </w:pPr>
      <w:r w:rsidRPr="000F6B20">
        <w:rPr>
          <w:rFonts w:ascii="Times New Roman" w:hAnsi="Times New Roman"/>
          <w:sz w:val="24"/>
          <w:szCs w:val="24"/>
          <w:lang w:val="en-US"/>
        </w:rPr>
        <w:t>Ar į savo sveikatą atsižvelgėte, kad galėsite dirbti šį darbą</w:t>
      </w:r>
      <w:r w:rsidRPr="000F6B20">
        <w:rPr>
          <w:rFonts w:ascii="Times New Roman" w:hAnsi="Times New Roman"/>
          <w:sz w:val="24"/>
          <w:szCs w:val="24"/>
        </w:rPr>
        <w:t xml:space="preserve"> baigęs mokslus</w:t>
      </w:r>
      <w:r w:rsidRPr="000F6B20">
        <w:rPr>
          <w:rFonts w:ascii="Times New Roman" w:hAnsi="Times New Roman"/>
          <w:sz w:val="24"/>
          <w:szCs w:val="24"/>
          <w:lang w:val="en-US"/>
        </w:rPr>
        <w:t xml:space="preserve">?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Tai, man atrodo, pirmas dalykas.</w:t>
      </w:r>
    </w:p>
    <w:p w:rsidR="00D02407" w:rsidRPr="000F6B20" w:rsidRDefault="00D02407" w:rsidP="00B90FCD">
      <w:pPr>
        <w:pStyle w:val="ListParagraph"/>
        <w:spacing w:line="360" w:lineRule="auto"/>
        <w:ind w:left="0" w:firstLine="1296"/>
        <w:jc w:val="both"/>
        <w:rPr>
          <w:rFonts w:ascii="Times New Roman" w:hAnsi="Times New Roman"/>
          <w:sz w:val="24"/>
          <w:szCs w:val="24"/>
          <w:lang w:val="en-US"/>
        </w:rPr>
      </w:pPr>
      <w:r w:rsidRPr="000F6B20">
        <w:rPr>
          <w:rFonts w:ascii="Times New Roman" w:hAnsi="Times New Roman"/>
          <w:sz w:val="24"/>
          <w:szCs w:val="24"/>
          <w:lang w:val="en-US"/>
        </w:rPr>
        <w:lastRenderedPageBreak/>
        <w:t>Planuojant karjerą nustatomos tam tikros darbo vertybės, kurios vertina kas svarbu darbe, kas ne, kas naudinga – nenaudinga, tolerancija kitiems darbe, pasitikėjimas savo jėgomis darbe?  Kaip tai vertinate?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 xml:space="preserve">r. Man atrodo, kad pagrindinis dalykas – finansai. Jeigu gerai dirbsi ir uždirbsi, tai ir karjera </w:t>
      </w:r>
      <w:smartTag w:uri="urn:schemas-microsoft-com:office:smarttags" w:element="City">
        <w:r w:rsidRPr="000F6B20">
          <w:rPr>
            <w:rFonts w:ascii="Times New Roman" w:hAnsi="Times New Roman"/>
            <w:sz w:val="24"/>
            <w:szCs w:val="24"/>
            <w:lang w:val="en-US"/>
          </w:rPr>
          <w:t>gera</w:t>
        </w:r>
      </w:smartTag>
      <w:r w:rsidRPr="000F6B20">
        <w:rPr>
          <w:rFonts w:ascii="Times New Roman" w:hAnsi="Times New Roman"/>
          <w:sz w:val="24"/>
          <w:szCs w:val="24"/>
          <w:lang w:val="en-US"/>
        </w:rPr>
        <w:t xml:space="preserve"> bus, ir alga bus </w:t>
      </w:r>
      <w:smartTag w:uri="urn:schemas-microsoft-com:office:smarttags" w:element="place">
        <w:smartTag w:uri="urn:schemas-microsoft-com:office:smarttags" w:element="City">
          <w:r w:rsidRPr="000F6B20">
            <w:rPr>
              <w:rFonts w:ascii="Times New Roman" w:hAnsi="Times New Roman"/>
              <w:sz w:val="24"/>
              <w:szCs w:val="24"/>
              <w:lang w:val="en-US"/>
            </w:rPr>
            <w:t>gera</w:t>
          </w:r>
        </w:smartTag>
      </w:smartTag>
      <w:r w:rsidRPr="000F6B20">
        <w:rPr>
          <w:rFonts w:ascii="Times New Roman" w:hAnsi="Times New Roman"/>
          <w:sz w:val="24"/>
          <w:szCs w:val="24"/>
          <w:lang w:val="en-US"/>
        </w:rPr>
        <w:t>, ir asmeniniai poreikiai bus patenkinti.</w:t>
      </w:r>
    </w:p>
    <w:p w:rsidR="00D02407" w:rsidRPr="000F6B20" w:rsidRDefault="00D02407" w:rsidP="00B90FCD">
      <w:pPr>
        <w:pStyle w:val="ListParagraph"/>
        <w:spacing w:line="360" w:lineRule="auto"/>
        <w:ind w:firstLine="576"/>
        <w:jc w:val="both"/>
        <w:rPr>
          <w:rFonts w:ascii="Times New Roman" w:hAnsi="Times New Roman"/>
          <w:sz w:val="24"/>
          <w:szCs w:val="24"/>
        </w:rPr>
      </w:pPr>
      <w:r w:rsidRPr="000F6B20">
        <w:rPr>
          <w:rFonts w:ascii="Times New Roman" w:hAnsi="Times New Roman"/>
          <w:sz w:val="24"/>
          <w:szCs w:val="24"/>
        </w:rPr>
        <w:t xml:space="preserve">Gal prieš pasirinkdamas profesiją turėjote darbo patirties?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Jo. Dirbau ir barmenu, ir padaveju, ir picų kepėju, dažytojų pas žmones.</w:t>
      </w:r>
    </w:p>
    <w:p w:rsidR="00D02407" w:rsidRPr="000F6B20" w:rsidRDefault="00D02407" w:rsidP="00B90FCD">
      <w:pPr>
        <w:pStyle w:val="ListParagraph"/>
        <w:spacing w:line="360" w:lineRule="auto"/>
        <w:ind w:firstLine="576"/>
        <w:jc w:val="both"/>
        <w:rPr>
          <w:rFonts w:ascii="Times New Roman" w:hAnsi="Times New Roman"/>
          <w:sz w:val="24"/>
          <w:szCs w:val="24"/>
        </w:rPr>
      </w:pPr>
      <w:r w:rsidRPr="000F6B20">
        <w:rPr>
          <w:rFonts w:ascii="Times New Roman" w:hAnsi="Times New Roman"/>
          <w:sz w:val="24"/>
          <w:szCs w:val="24"/>
        </w:rPr>
        <w:t>O polinkių buvo?</w:t>
      </w:r>
    </w:p>
    <w:p w:rsidR="00D02407" w:rsidRPr="000F6B20" w:rsidRDefault="00D02407" w:rsidP="00B90FCD">
      <w:pPr>
        <w:spacing w:line="360" w:lineRule="auto"/>
        <w:ind w:left="1296" w:hanging="1296"/>
        <w:jc w:val="both"/>
        <w:rPr>
          <w:rFonts w:ascii="Times New Roman" w:hAnsi="Times New Roman"/>
          <w:sz w:val="24"/>
          <w:szCs w:val="24"/>
        </w:rPr>
      </w:pPr>
      <w:r w:rsidRPr="000F6B20">
        <w:rPr>
          <w:rFonts w:ascii="Times New Roman" w:hAnsi="Times New Roman"/>
          <w:sz w:val="24"/>
          <w:szCs w:val="24"/>
        </w:rPr>
        <w:t>r. Man tada labiau pinigai rūpėjo.</w:t>
      </w:r>
    </w:p>
    <w:p w:rsidR="00D02407" w:rsidRPr="000F6B20" w:rsidRDefault="00D02407" w:rsidP="00B90FCD">
      <w:pPr>
        <w:pStyle w:val="ListParagraph"/>
        <w:spacing w:line="360" w:lineRule="auto"/>
        <w:ind w:left="0" w:firstLine="1276"/>
        <w:jc w:val="both"/>
        <w:rPr>
          <w:rFonts w:ascii="Times New Roman" w:hAnsi="Times New Roman"/>
          <w:sz w:val="24"/>
          <w:szCs w:val="24"/>
        </w:rPr>
      </w:pPr>
      <w:r w:rsidRPr="000F6B20">
        <w:rPr>
          <w:rFonts w:ascii="Times New Roman" w:hAnsi="Times New Roman"/>
          <w:sz w:val="24"/>
          <w:szCs w:val="24"/>
        </w:rPr>
        <w:t xml:space="preserve">Sakykime </w:t>
      </w:r>
      <w:r w:rsidRPr="000F6B20">
        <w:rPr>
          <w:rFonts w:ascii="Times New Roman" w:hAnsi="Times New Roman"/>
          <w:i/>
          <w:sz w:val="24"/>
          <w:szCs w:val="24"/>
        </w:rPr>
        <w:t>Savęs vertinimas.</w:t>
      </w:r>
      <w:r w:rsidRPr="000F6B20">
        <w:rPr>
          <w:rFonts w:ascii="Times New Roman" w:hAnsi="Times New Roman"/>
          <w:sz w:val="24"/>
          <w:szCs w:val="24"/>
        </w:rPr>
        <w:t xml:space="preserve"> Ar analizavote save, lyginote savo ypatybes su kitais asmenimis prieš renkantis profesiją?</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Nelabai.</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 xml:space="preserve">Ar mokykloje Jus konsultavo profesijos pasirinkimo konsultantai kas dabar labai populiaru 8-9 – oje klasėje prieš profiliavimą. Moksleiviai atlieka įvairius testus, kokioms specialybėms, profesijoms tiktų?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Buvo jau, bet neklausiau aš.</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0F6B20">
            <w:rPr>
              <w:rFonts w:ascii="Times New Roman" w:hAnsi="Times New Roman"/>
              <w:sz w:val="24"/>
              <w:szCs w:val="24"/>
              <w:lang w:val="en-US"/>
            </w:rPr>
            <w:t>dėl</w:t>
          </w:r>
        </w:smartTag>
      </w:smartTag>
      <w:r w:rsidRPr="000F6B20">
        <w:rPr>
          <w:rFonts w:ascii="Times New Roman" w:hAnsi="Times New Roman"/>
          <w:sz w:val="24"/>
          <w:szCs w:val="24"/>
          <w:lang w:val="en-US"/>
        </w:rPr>
        <w:t xml:space="preserve"> pasirinktos savo profesijos?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 patinka iššūkiai man.</w:t>
      </w:r>
      <w:r w:rsidRPr="000F6B20">
        <w:rPr>
          <w:rFonts w:ascii="Times New Roman" w:hAnsi="Times New Roman"/>
          <w:sz w:val="24"/>
          <w:szCs w:val="24"/>
          <w:lang w:val="en-US"/>
        </w:rPr>
        <w:tab/>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 xml:space="preserve">Norai (svajonės) ir galimybės renkantis profesiją – ar sutapo? (noriu - galiu – reikia)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Daugmaž.</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Gal galėtumėte papasakoti?</w:t>
      </w:r>
    </w:p>
    <w:p w:rsidR="00D02407" w:rsidRPr="000255AC"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Sutapo, ko tikėjausi iš paskutinio darbo.</w:t>
      </w:r>
    </w:p>
    <w:p w:rsidR="00D02407" w:rsidRPr="00B43A26" w:rsidRDefault="00D02407" w:rsidP="00B90FCD">
      <w:pPr>
        <w:spacing w:line="360" w:lineRule="auto"/>
        <w:jc w:val="both"/>
        <w:rPr>
          <w:rFonts w:ascii="Times New Roman" w:hAnsi="Times New Roman"/>
          <w:sz w:val="24"/>
          <w:szCs w:val="24"/>
          <w:lang w:val="en-US"/>
        </w:rPr>
      </w:pPr>
      <w:r w:rsidRPr="00B43A26">
        <w:rPr>
          <w:rFonts w:ascii="Times New Roman" w:hAnsi="Times New Roman"/>
          <w:sz w:val="24"/>
          <w:szCs w:val="24"/>
          <w:lang w:val="en-US"/>
        </w:rPr>
        <w:t>DARBAS IR KARJERA</w:t>
      </w:r>
    </w:p>
    <w:p w:rsidR="00D02407" w:rsidRPr="000F6B20" w:rsidRDefault="00D02407" w:rsidP="00B90FCD">
      <w:pPr>
        <w:spacing w:line="360" w:lineRule="auto"/>
        <w:ind w:left="360" w:firstLine="936"/>
        <w:jc w:val="both"/>
        <w:rPr>
          <w:rFonts w:ascii="Times New Roman" w:hAnsi="Times New Roman"/>
          <w:sz w:val="24"/>
          <w:szCs w:val="24"/>
          <w:lang w:val="en-US"/>
        </w:rPr>
      </w:pPr>
      <w:r w:rsidRPr="000F6B20">
        <w:rPr>
          <w:rFonts w:ascii="Times New Roman" w:hAnsi="Times New Roman"/>
          <w:sz w:val="24"/>
          <w:szCs w:val="24"/>
          <w:lang w:val="en-US"/>
        </w:rPr>
        <w:t xml:space="preserve"> Ar dirbote pagal įgyta išsilavinimą?</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Kodėl?</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lastRenderedPageBreak/>
        <w:t>r. Nenorėjau, nors buvo siūlymas.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Kokius darbus dirbote?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 xml:space="preserve">r. </w:t>
      </w:r>
      <w:r>
        <w:rPr>
          <w:rFonts w:ascii="Times New Roman" w:hAnsi="Times New Roman"/>
          <w:sz w:val="24"/>
          <w:szCs w:val="24"/>
          <w:lang w:val="en-US"/>
        </w:rPr>
        <w:t>Dirbau barmenu,</w:t>
      </w:r>
      <w:r w:rsidRPr="000F6B20">
        <w:rPr>
          <w:rFonts w:ascii="Times New Roman" w:hAnsi="Times New Roman"/>
          <w:sz w:val="24"/>
          <w:szCs w:val="24"/>
          <w:lang w:val="en-US"/>
        </w:rPr>
        <w:t xml:space="preserve"> padaveju, picų kepėju, kazino krupje, pas žmones vienetinius darbus dar.</w:t>
      </w:r>
    </w:p>
    <w:p w:rsidR="00D02407" w:rsidRPr="000F6B20" w:rsidRDefault="00D02407" w:rsidP="00B90FCD">
      <w:pPr>
        <w:spacing w:line="360" w:lineRule="auto"/>
        <w:ind w:left="360" w:firstLine="936"/>
        <w:jc w:val="both"/>
        <w:rPr>
          <w:rFonts w:ascii="Times New Roman" w:hAnsi="Times New Roman"/>
          <w:sz w:val="24"/>
          <w:szCs w:val="24"/>
          <w:lang w:val="en-US"/>
        </w:rPr>
      </w:pPr>
      <w:r w:rsidRPr="000F6B20">
        <w:rPr>
          <w:rFonts w:ascii="Times New Roman" w:hAnsi="Times New Roman"/>
          <w:sz w:val="24"/>
          <w:szCs w:val="24"/>
          <w:lang w:val="en-US"/>
        </w:rPr>
        <w:t xml:space="preserve">O kokios Jūsų darbų ketimo priežastys?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Šiaip... Buvo, kad vienu metu dirbi per kelis darbus.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Koks ilgiausias nedirbtas laikotarpis?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Ko gero, dabar, beveik metai.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O kaip ieškote darbo?</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Darbo biržą  internete, skelbimus skaitau.</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O kokios nedarbo priežastys?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Įmonė bankrotavo.</w:t>
      </w:r>
    </w:p>
    <w:p w:rsidR="00D02407" w:rsidRPr="00B31756" w:rsidRDefault="00D02407" w:rsidP="00B90FCD">
      <w:pPr>
        <w:spacing w:line="360" w:lineRule="auto"/>
        <w:ind w:firstLine="1276"/>
        <w:jc w:val="both"/>
        <w:rPr>
          <w:rFonts w:ascii="Times New Roman" w:hAnsi="Times New Roman"/>
          <w:sz w:val="24"/>
          <w:szCs w:val="24"/>
        </w:rPr>
      </w:pPr>
      <w:r w:rsidRPr="000F6B20">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0F6B20" w:rsidRDefault="00D02407" w:rsidP="00502B28">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t xml:space="preserve">r. </w:t>
      </w:r>
      <w:r w:rsidRPr="000F6B20">
        <w:rPr>
          <w:rFonts w:ascii="Times New Roman" w:hAnsi="Times New Roman"/>
          <w:sz w:val="24"/>
          <w:szCs w:val="24"/>
        </w:rPr>
        <w:t>Nesistengiu kritiškai vertinti savo galimybių ir elgesio, siekiu asmeninės pažangos, iš savo darbo tikiuosi asmeninės naudos.</w:t>
      </w:r>
    </w:p>
    <w:p w:rsidR="00D02407" w:rsidRPr="00B31756" w:rsidRDefault="00D02407" w:rsidP="00502B28">
      <w:pPr>
        <w:spacing w:line="360" w:lineRule="auto"/>
        <w:ind w:right="-1"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0F6B20"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4.savęs tobulinimas, 6.šeimyniniai santykiai, 2.santykiai su draugais, 3.darbo santykiai,  5.materialinė padėtis.</w:t>
      </w:r>
    </w:p>
    <w:p w:rsidR="00D02407" w:rsidRPr="000F6B20"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0F6B20">
          <w:rPr>
            <w:rFonts w:ascii="Times New Roman" w:hAnsi="Times New Roman"/>
            <w:sz w:val="24"/>
            <w:szCs w:val="24"/>
            <w:lang w:val="en-US"/>
          </w:rPr>
          <w:t>Vis</w:t>
        </w:r>
      </w:smartTag>
      <w:r w:rsidRPr="000F6B20">
        <w:rPr>
          <w:rFonts w:ascii="Times New Roman" w:hAnsi="Times New Roman"/>
          <w:sz w:val="24"/>
          <w:szCs w:val="24"/>
          <w:lang w:val="en-US"/>
        </w:rPr>
        <w:t xml:space="preserve"> da</w:t>
      </w:r>
      <w:r w:rsidRPr="000F6B20">
        <w:rPr>
          <w:rFonts w:ascii="Times New Roman" w:hAnsi="Times New Roman"/>
          <w:sz w:val="24"/>
          <w:szCs w:val="24"/>
        </w:rPr>
        <w:t>žniau girdime žodį karjera.</w:t>
      </w:r>
      <w:r w:rsidRPr="000F6B20">
        <w:rPr>
          <w:rFonts w:ascii="Times New Roman" w:hAnsi="Times New Roman"/>
          <w:sz w:val="24"/>
          <w:szCs w:val="24"/>
          <w:lang w:val="en-US"/>
        </w:rPr>
        <w:t xml:space="preserve"> O kas tai yra karjera?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Karjera –  nuo žemiausio darbuotojo ir iki vadovaujančio darbuotojo.</w:t>
      </w:r>
    </w:p>
    <w:p w:rsidR="00D02407" w:rsidRPr="000F6B20" w:rsidRDefault="00D02407" w:rsidP="00B90FCD">
      <w:pPr>
        <w:spacing w:line="360" w:lineRule="auto"/>
        <w:ind w:left="360" w:firstLine="936"/>
        <w:jc w:val="both"/>
        <w:rPr>
          <w:rFonts w:ascii="Times New Roman" w:hAnsi="Times New Roman"/>
          <w:sz w:val="24"/>
          <w:szCs w:val="24"/>
          <w:lang w:val="en-US"/>
        </w:rPr>
      </w:pPr>
      <w:r w:rsidRPr="000F6B20">
        <w:rPr>
          <w:rFonts w:ascii="Times New Roman" w:hAnsi="Times New Roman"/>
          <w:sz w:val="24"/>
          <w:szCs w:val="24"/>
          <w:lang w:val="en-US"/>
        </w:rPr>
        <w:t xml:space="preserve">O  kopimas karjeros laiptais?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 xml:space="preserve">r. </w:t>
      </w:r>
      <w:smartTag w:uri="urn:schemas-microsoft-com:office:smarttags" w:element="place">
        <w:r w:rsidRPr="000F6B20">
          <w:rPr>
            <w:rFonts w:ascii="Times New Roman" w:hAnsi="Times New Roman"/>
            <w:sz w:val="24"/>
            <w:szCs w:val="24"/>
            <w:lang w:val="en-US"/>
          </w:rPr>
          <w:t>Po</w:t>
        </w:r>
      </w:smartTag>
      <w:r w:rsidRPr="000F6B20">
        <w:rPr>
          <w:rFonts w:ascii="Times New Roman" w:hAnsi="Times New Roman"/>
          <w:sz w:val="24"/>
          <w:szCs w:val="24"/>
          <w:lang w:val="en-US"/>
        </w:rPr>
        <w:t xml:space="preserve"> “biški geriau daryti”.</w:t>
      </w:r>
    </w:p>
    <w:p w:rsidR="00D02407" w:rsidRPr="000F6B20" w:rsidRDefault="00D02407" w:rsidP="00B90FCD">
      <w:pPr>
        <w:spacing w:line="360" w:lineRule="auto"/>
        <w:ind w:left="360" w:firstLine="936"/>
        <w:jc w:val="both"/>
        <w:rPr>
          <w:rFonts w:ascii="Times New Roman" w:hAnsi="Times New Roman"/>
          <w:sz w:val="24"/>
          <w:szCs w:val="24"/>
          <w:lang w:val="en-US"/>
        </w:rPr>
      </w:pPr>
      <w:r w:rsidRPr="000F6B20">
        <w:rPr>
          <w:rFonts w:ascii="Times New Roman" w:hAnsi="Times New Roman"/>
          <w:sz w:val="24"/>
          <w:szCs w:val="24"/>
          <w:lang w:val="en-US"/>
        </w:rPr>
        <w:t>Ar tai Jums svarbu?</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Nelabai, paprastas darbas smagesnis būna nei vadovaujantis.</w:t>
      </w:r>
    </w:p>
    <w:p w:rsidR="00D02407" w:rsidRPr="000F6B20" w:rsidRDefault="00D02407" w:rsidP="00B90FCD">
      <w:pPr>
        <w:spacing w:line="360" w:lineRule="auto"/>
        <w:ind w:firstLine="1296"/>
        <w:jc w:val="both"/>
        <w:rPr>
          <w:rFonts w:ascii="Times New Roman" w:hAnsi="Times New Roman"/>
          <w:sz w:val="24"/>
          <w:szCs w:val="24"/>
          <w:lang w:val="en-US"/>
        </w:rPr>
      </w:pPr>
      <w:r w:rsidRPr="000F6B20">
        <w:rPr>
          <w:rFonts w:ascii="Times New Roman" w:hAnsi="Times New Roman"/>
          <w:sz w:val="24"/>
          <w:szCs w:val="24"/>
          <w:lang w:val="en-US"/>
        </w:rPr>
        <w:lastRenderedPageBreak/>
        <w:t>Kokios darbo pareigos Jus tenkintų darbe, kuriame norėtumėte dirbti?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Vėl norėčiau kazino krupje dirbti.</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Kas gali užtikrinti sėkmę kopiant karjeros laiptais žmogui? Kokios asmens charakterio savybės, bruožai, ypatybės ar kita?</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 xml:space="preserve">r. Visų pirma, mokėti gerai atlikti darbą, gerai mokėti jį atlikti. Tada vertas kilti, o jei dirba tik </w:t>
      </w:r>
      <w:smartTag w:uri="urn:schemas-microsoft-com:office:smarttags" w:element="place">
        <w:smartTag w:uri="urn:schemas-microsoft-com:office:smarttags" w:element="State">
          <w:r w:rsidRPr="000F6B20">
            <w:rPr>
              <w:rFonts w:ascii="Times New Roman" w:hAnsi="Times New Roman"/>
              <w:sz w:val="24"/>
              <w:szCs w:val="24"/>
              <w:lang w:val="en-US"/>
            </w:rPr>
            <w:t>dėl</w:t>
          </w:r>
        </w:smartTag>
      </w:smartTag>
      <w:r w:rsidRPr="000F6B20">
        <w:rPr>
          <w:rFonts w:ascii="Times New Roman" w:hAnsi="Times New Roman"/>
          <w:sz w:val="24"/>
          <w:szCs w:val="24"/>
          <w:lang w:val="en-US"/>
        </w:rPr>
        <w:t xml:space="preserve"> pinigų, tada karjeros laiptais nepakils.</w:t>
      </w:r>
    </w:p>
    <w:p w:rsidR="00D02407" w:rsidRPr="000F6B20" w:rsidRDefault="00D02407" w:rsidP="00B90FCD">
      <w:pPr>
        <w:spacing w:line="360" w:lineRule="auto"/>
        <w:ind w:firstLine="1296"/>
        <w:jc w:val="both"/>
        <w:rPr>
          <w:rFonts w:ascii="Times New Roman" w:hAnsi="Times New Roman"/>
          <w:sz w:val="24"/>
          <w:szCs w:val="24"/>
          <w:lang w:val="en-US"/>
        </w:rPr>
      </w:pPr>
      <w:r w:rsidRPr="000F6B20">
        <w:rPr>
          <w:rFonts w:ascii="Times New Roman" w:hAnsi="Times New Roman"/>
          <w:sz w:val="24"/>
          <w:szCs w:val="24"/>
          <w:lang w:val="en-US"/>
        </w:rPr>
        <w:t xml:space="preserve">Kas svarbiau – gerai apmokamas ar mėgiamas darbas? </w:t>
      </w:r>
    </w:p>
    <w:p w:rsidR="00D02407" w:rsidRPr="000255AC"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Mėgiamas.</w:t>
      </w:r>
    </w:p>
    <w:p w:rsidR="00D02407" w:rsidRPr="000F6B20" w:rsidRDefault="00D02407" w:rsidP="00B90FCD">
      <w:pPr>
        <w:spacing w:line="360" w:lineRule="auto"/>
        <w:jc w:val="both"/>
        <w:rPr>
          <w:rFonts w:ascii="Times New Roman" w:hAnsi="Times New Roman"/>
          <w:sz w:val="24"/>
          <w:szCs w:val="24"/>
          <w:lang w:val="en-US"/>
        </w:rPr>
      </w:pPr>
      <w:r w:rsidRPr="00B43A26">
        <w:rPr>
          <w:rFonts w:ascii="Times New Roman" w:hAnsi="Times New Roman"/>
          <w:sz w:val="24"/>
          <w:szCs w:val="24"/>
          <w:lang w:val="en-US"/>
        </w:rPr>
        <w:t>SUAUGUSIŲJŲ ŠVIETIMAS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Jau minėjote, kad teko lankytis darbo biržoje.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Taip, jau beveik metus einu.</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Kokiu tikslu ėjote?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Kad siūlytų darbą ar kursus.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Ir kokias paslaugas suteikė?</w:t>
      </w:r>
    </w:p>
    <w:p w:rsidR="00D02407" w:rsidRPr="000F6B20"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Paslaugų nieko, </w:t>
      </w:r>
      <w:r w:rsidRPr="000F6B20">
        <w:rPr>
          <w:rFonts w:ascii="Times New Roman" w:hAnsi="Times New Roman"/>
          <w:sz w:val="24"/>
          <w:szCs w:val="24"/>
          <w:lang w:val="en-US"/>
        </w:rPr>
        <w:t>nieko nepasiūlė.</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O išmokos?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Jo, pusę metų gavau.</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Tai paslaugas vertinate neigiamai?</w:t>
      </w:r>
    </w:p>
    <w:p w:rsidR="00D02407" w:rsidRPr="000F6B20" w:rsidRDefault="00D02407" w:rsidP="00B90FCD">
      <w:pPr>
        <w:tabs>
          <w:tab w:val="center" w:pos="5103"/>
        </w:tabs>
        <w:spacing w:line="360" w:lineRule="auto"/>
        <w:jc w:val="both"/>
        <w:rPr>
          <w:rFonts w:ascii="Times New Roman" w:hAnsi="Times New Roman"/>
          <w:sz w:val="24"/>
          <w:szCs w:val="24"/>
          <w:lang w:val="en-US"/>
        </w:rPr>
      </w:pPr>
      <w:r w:rsidRPr="000F6B20">
        <w:rPr>
          <w:rFonts w:ascii="Times New Roman" w:hAnsi="Times New Roman"/>
          <w:sz w:val="24"/>
          <w:szCs w:val="24"/>
          <w:lang w:val="en-US"/>
        </w:rPr>
        <w:t>r. Finansiškai per mažai, bet krizė yra krizė.</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LDB yra viena iš profesinio informavimo/konsultavimo institucijų Lietuvoje. Gal žinote dar kokias?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Nelabai. Jaunimo kažkokia yra, bet ten darbo biržai priklauso.</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O LDRMT?</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Oij, ne.</w:t>
      </w:r>
    </w:p>
    <w:p w:rsidR="00D02407" w:rsidRPr="000F6B20" w:rsidRDefault="00D02407" w:rsidP="00B90FCD">
      <w:pPr>
        <w:spacing w:line="360" w:lineRule="auto"/>
        <w:ind w:firstLine="1296"/>
        <w:jc w:val="both"/>
        <w:rPr>
          <w:rFonts w:ascii="Times New Roman" w:hAnsi="Times New Roman"/>
          <w:sz w:val="24"/>
          <w:szCs w:val="24"/>
          <w:lang w:val="en-US"/>
        </w:rPr>
      </w:pPr>
      <w:r w:rsidRPr="000F6B20">
        <w:rPr>
          <w:rFonts w:ascii="Times New Roman" w:hAnsi="Times New Roman"/>
          <w:sz w:val="24"/>
          <w:szCs w:val="24"/>
          <w:lang w:val="en-US"/>
        </w:rPr>
        <w:lastRenderedPageBreak/>
        <w:t xml:space="preserve"> LDB su ja glaudžiai bendradarbiauja, siunčia žmones mokytis, persikvalifikuoti.  Dar yra pedagoginės – psichologinės tarnybos, privačios institucijos, internetiniai tinklapiai.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Tai darbo ieškau per laikraščio, interneto skelbimus. Aišku, ldb.lt, per žmones.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Kas, Jūsų nuomone, yra suaugusių žmonių neformalus švietimas?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Net nežinau kaip čia pasakyti.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 xml:space="preserve">Tai gali būti </w:t>
      </w:r>
      <w:r w:rsidRPr="000F6B20">
        <w:rPr>
          <w:rFonts w:ascii="Times New Roman" w:hAnsi="Times New Roman"/>
          <w:sz w:val="24"/>
          <w:szCs w:val="24"/>
        </w:rPr>
        <w:t xml:space="preserve">studijų grupės, paskaitos, seminarai, suplanuotos skaitymo programos. </w:t>
      </w:r>
      <w:r w:rsidRPr="005052A9">
        <w:rPr>
          <w:rFonts w:ascii="Times New Roman" w:hAnsi="Times New Roman"/>
          <w:sz w:val="24"/>
          <w:szCs w:val="24"/>
        </w:rPr>
        <w:t xml:space="preserve">Tai procesas, kurio  metu suaugusieji įgyja naujų žinių, įgūdžių kurioje nors konkrečioje srityje. </w:t>
      </w:r>
      <w:r w:rsidRPr="000F6B20">
        <w:rPr>
          <w:rFonts w:ascii="Times New Roman" w:hAnsi="Times New Roman"/>
          <w:sz w:val="24"/>
          <w:szCs w:val="24"/>
          <w:lang w:val="en-US"/>
        </w:rPr>
        <w:t>Dažniausiai iniciatoriai būna patys suaugusieji arba darbdaviai. Ar teko mokytis neformaliai?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 xml:space="preserve">Ar norėtumete mokytis neformaliai? </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Pabandyt verta.</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Informacijos apie galimybę mokytis, kaip supratau, neturite?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Ne.</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Kas paskatintų Jus mokytis?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Didelio skatinimo ir nereikia. Reikėtų ir eičiau.</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Galėtumėte mokytis iš savo lėšų ar tik iš darbdavio?</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Sutikčiau, jei turėčiau galimybių.</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ab/>
        <w:t>Kiek laiko tam galėtumėte skirti?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Kol išmokčiau.</w:t>
      </w:r>
    </w:p>
    <w:p w:rsidR="00D02407" w:rsidRPr="000F6B20" w:rsidRDefault="00D02407" w:rsidP="00B90FCD">
      <w:pPr>
        <w:spacing w:line="360" w:lineRule="auto"/>
        <w:ind w:firstLine="1276"/>
        <w:jc w:val="both"/>
        <w:rPr>
          <w:rFonts w:ascii="Times New Roman" w:hAnsi="Times New Roman"/>
          <w:sz w:val="24"/>
          <w:szCs w:val="24"/>
        </w:rPr>
      </w:pPr>
      <w:r w:rsidRPr="000F6B20">
        <w:rPr>
          <w:rFonts w:ascii="Times New Roman" w:hAnsi="Times New Roman"/>
          <w:sz w:val="24"/>
          <w:szCs w:val="24"/>
          <w:lang w:val="en-US"/>
        </w:rPr>
        <w:t>Ir paskutinis klausimas. Mokymasis visą gyvenimą – kas tai?</w:t>
      </w:r>
      <w:r w:rsidRPr="000F6B20">
        <w:rPr>
          <w:rFonts w:ascii="Times New Roman" w:hAnsi="Times New Roman"/>
          <w:sz w:val="24"/>
          <w:szCs w:val="24"/>
        </w:rPr>
        <w:t xml:space="preserve"> </w:t>
      </w:r>
    </w:p>
    <w:p w:rsidR="00D02407" w:rsidRPr="000F6B20" w:rsidRDefault="00D02407" w:rsidP="00B90FCD">
      <w:pPr>
        <w:spacing w:line="360" w:lineRule="auto"/>
        <w:jc w:val="both"/>
        <w:rPr>
          <w:rFonts w:ascii="Times New Roman" w:hAnsi="Times New Roman"/>
          <w:sz w:val="24"/>
          <w:szCs w:val="24"/>
        </w:rPr>
      </w:pPr>
      <w:r w:rsidRPr="000F6B20">
        <w:rPr>
          <w:rFonts w:ascii="Times New Roman" w:hAnsi="Times New Roman"/>
          <w:sz w:val="24"/>
          <w:szCs w:val="24"/>
        </w:rPr>
        <w:t>r. Pats gyvenimas.</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Ar reikia mokytis suaugusiam žmogui?</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Visiems reikia.</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Kodėl reikia mokytis?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Reikia. Neprivaloma, bet reikia.</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lastRenderedPageBreak/>
        <w:tab/>
        <w:t>O Jūs norite mokytis?</w:t>
      </w:r>
    </w:p>
    <w:p w:rsidR="00D02407" w:rsidRPr="000F6B20"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Aišku. Tobulumui ribų nėra.</w:t>
      </w:r>
    </w:p>
    <w:p w:rsidR="00D02407" w:rsidRPr="000F6B20" w:rsidRDefault="00D02407" w:rsidP="00B90FCD">
      <w:pPr>
        <w:spacing w:line="360" w:lineRule="auto"/>
        <w:ind w:firstLine="1276"/>
        <w:jc w:val="both"/>
        <w:rPr>
          <w:rFonts w:ascii="Times New Roman" w:hAnsi="Times New Roman"/>
          <w:sz w:val="24"/>
          <w:szCs w:val="24"/>
          <w:lang w:val="en-US"/>
        </w:rPr>
      </w:pPr>
      <w:r w:rsidRPr="000F6B20">
        <w:rPr>
          <w:rFonts w:ascii="Times New Roman" w:hAnsi="Times New Roman"/>
          <w:sz w:val="24"/>
          <w:szCs w:val="24"/>
          <w:lang w:val="en-US"/>
        </w:rPr>
        <w:t>Ačiū Jums už pokalbį.</w:t>
      </w:r>
    </w:p>
    <w:p w:rsidR="00D02407" w:rsidRDefault="00D02407" w:rsidP="00B90FCD">
      <w:pPr>
        <w:spacing w:line="360" w:lineRule="auto"/>
        <w:jc w:val="both"/>
        <w:rPr>
          <w:rFonts w:ascii="Times New Roman" w:hAnsi="Times New Roman"/>
          <w:sz w:val="24"/>
          <w:szCs w:val="24"/>
          <w:lang w:val="en-US"/>
        </w:rPr>
      </w:pPr>
      <w:r w:rsidRPr="000F6B20">
        <w:rPr>
          <w:rFonts w:ascii="Times New Roman" w:hAnsi="Times New Roman"/>
          <w:sz w:val="24"/>
          <w:szCs w:val="24"/>
          <w:lang w:val="en-US"/>
        </w:rPr>
        <w:t>r. Prašau.</w:t>
      </w:r>
    </w:p>
    <w:p w:rsidR="00D02407" w:rsidRDefault="00D02407" w:rsidP="00B90FCD">
      <w:pPr>
        <w:spacing w:line="360" w:lineRule="auto"/>
        <w:jc w:val="both"/>
        <w:rPr>
          <w:rFonts w:ascii="Times New Roman" w:hAnsi="Times New Roman"/>
          <w:sz w:val="24"/>
          <w:szCs w:val="24"/>
          <w:u w:val="single"/>
          <w:lang w:val="en-US"/>
        </w:rPr>
      </w:pPr>
    </w:p>
    <w:p w:rsidR="00D02407" w:rsidRPr="000F6B20" w:rsidRDefault="00D02407" w:rsidP="00B90FCD">
      <w:pPr>
        <w:spacing w:line="360" w:lineRule="auto"/>
        <w:jc w:val="both"/>
        <w:rPr>
          <w:rFonts w:ascii="Times New Roman" w:hAnsi="Times New Roman"/>
          <w:sz w:val="24"/>
          <w:szCs w:val="24"/>
          <w:u w:val="single"/>
          <w:lang w:val="en-US"/>
        </w:rPr>
      </w:pPr>
    </w:p>
    <w:p w:rsidR="00D02407" w:rsidRPr="00B62681" w:rsidRDefault="00D02407" w:rsidP="00B90FCD">
      <w:pPr>
        <w:spacing w:line="360" w:lineRule="auto"/>
        <w:ind w:firstLine="1296"/>
        <w:jc w:val="both"/>
        <w:rPr>
          <w:rFonts w:ascii="Times New Roman" w:hAnsi="Times New Roman"/>
          <w:b/>
          <w:sz w:val="24"/>
          <w:szCs w:val="24"/>
        </w:rPr>
      </w:pPr>
      <w:r>
        <w:rPr>
          <w:rFonts w:ascii="Times New Roman" w:hAnsi="Times New Roman"/>
          <w:b/>
          <w:sz w:val="24"/>
          <w:szCs w:val="24"/>
          <w:lang w:val="en-US"/>
        </w:rPr>
        <w:t>ASTA (</w:t>
      </w:r>
      <w:r>
        <w:rPr>
          <w:rFonts w:ascii="Times New Roman" w:hAnsi="Times New Roman"/>
          <w:b/>
          <w:sz w:val="24"/>
          <w:szCs w:val="24"/>
        </w:rPr>
        <w:t>Š)</w:t>
      </w:r>
    </w:p>
    <w:p w:rsidR="00D02407" w:rsidRPr="00B62681" w:rsidRDefault="00D02407" w:rsidP="00B90FCD">
      <w:pPr>
        <w:spacing w:line="360" w:lineRule="auto"/>
        <w:jc w:val="both"/>
        <w:rPr>
          <w:rFonts w:ascii="Times New Roman" w:hAnsi="Times New Roman"/>
          <w:sz w:val="24"/>
          <w:szCs w:val="24"/>
          <w:lang w:val="en-US"/>
        </w:rPr>
      </w:pPr>
      <w:r w:rsidRPr="00B62681">
        <w:rPr>
          <w:rFonts w:ascii="Times New Roman" w:hAnsi="Times New Roman"/>
          <w:sz w:val="24"/>
          <w:szCs w:val="24"/>
          <w:lang w:val="en-US"/>
        </w:rPr>
        <w:t>PROFESINĖS KARJEROS PASIRINKIMAS</w:t>
      </w:r>
    </w:p>
    <w:p w:rsidR="00D02407" w:rsidRPr="00D743C6" w:rsidRDefault="00D02407" w:rsidP="00B90FCD">
      <w:pPr>
        <w:spacing w:line="360" w:lineRule="auto"/>
        <w:ind w:firstLine="1296"/>
        <w:jc w:val="both"/>
        <w:rPr>
          <w:rFonts w:ascii="Times New Roman" w:hAnsi="Times New Roman"/>
          <w:sz w:val="24"/>
          <w:szCs w:val="24"/>
        </w:rPr>
      </w:pPr>
      <w:r w:rsidRPr="00D743C6">
        <w:rPr>
          <w:rFonts w:ascii="Times New Roman" w:hAnsi="Times New Roman"/>
          <w:sz w:val="24"/>
          <w:szCs w:val="24"/>
        </w:rPr>
        <w:t>Laba diena</w:t>
      </w:r>
      <w:r>
        <w:rPr>
          <w:rFonts w:ascii="Times New Roman" w:hAnsi="Times New Roman"/>
          <w:sz w:val="24"/>
          <w:szCs w:val="24"/>
        </w:rPr>
        <w:t>.</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Laba diena.</w:t>
      </w:r>
    </w:p>
    <w:p w:rsidR="00D02407" w:rsidRPr="00D743C6" w:rsidRDefault="00D02407" w:rsidP="00B90FCD">
      <w:pPr>
        <w:spacing w:line="360" w:lineRule="auto"/>
        <w:ind w:firstLine="1276"/>
        <w:jc w:val="both"/>
        <w:rPr>
          <w:rFonts w:ascii="Times New Roman" w:hAnsi="Times New Roman"/>
          <w:sz w:val="24"/>
          <w:szCs w:val="24"/>
        </w:rPr>
      </w:pPr>
      <w:r w:rsidRPr="00D743C6">
        <w:rPr>
          <w:rFonts w:ascii="Times New Roman" w:hAnsi="Times New Roman"/>
          <w:sz w:val="24"/>
          <w:szCs w:val="24"/>
        </w:rPr>
        <w:t xml:space="preserve">Aš esu Donata. Mokausi Mykolo Romerio Universitete ir rašau baigiamąjį darbą apie profesijos pasirinkimą, įsidarbinimą ir karjeros galimybes. Norėčiau Jums užduoti keletą klausimų šia tema. </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Prašom.</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 xml:space="preserve">r. </w:t>
      </w:r>
      <w:r w:rsidRPr="005052A9">
        <w:rPr>
          <w:rFonts w:ascii="Times New Roman" w:hAnsi="Times New Roman"/>
          <w:sz w:val="24"/>
          <w:szCs w:val="24"/>
        </w:rPr>
        <w:t>25m.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Esu netekėjusi.</w:t>
      </w:r>
    </w:p>
    <w:p w:rsidR="00D02407" w:rsidRPr="00D743C6" w:rsidRDefault="00D02407" w:rsidP="00B90FCD">
      <w:pPr>
        <w:spacing w:line="360" w:lineRule="auto"/>
        <w:ind w:firstLine="1296"/>
        <w:jc w:val="both"/>
        <w:rPr>
          <w:rFonts w:ascii="Times New Roman" w:hAnsi="Times New Roman"/>
          <w:sz w:val="24"/>
          <w:szCs w:val="24"/>
          <w:lang w:val="en-US"/>
        </w:rPr>
      </w:pPr>
      <w:r w:rsidRPr="00D743C6">
        <w:rPr>
          <w:rFonts w:ascii="Times New Roman" w:hAnsi="Times New Roman"/>
          <w:sz w:val="24"/>
          <w:szCs w:val="24"/>
          <w:lang w:val="en-US"/>
        </w:rPr>
        <w:t>Galbūt gyvenate su tėvais?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 gyvenu viena.</w:t>
      </w:r>
    </w:p>
    <w:p w:rsidR="00D02407" w:rsidRPr="00D743C6" w:rsidRDefault="00D02407" w:rsidP="00B90FCD">
      <w:pPr>
        <w:spacing w:line="360" w:lineRule="auto"/>
        <w:ind w:firstLine="1296"/>
        <w:jc w:val="both"/>
        <w:rPr>
          <w:rFonts w:ascii="Times New Roman" w:hAnsi="Times New Roman"/>
          <w:sz w:val="24"/>
          <w:szCs w:val="24"/>
          <w:lang w:val="en-US"/>
        </w:rPr>
      </w:pPr>
      <w:r w:rsidRPr="00D743C6">
        <w:rPr>
          <w:rFonts w:ascii="Times New Roman" w:hAnsi="Times New Roman"/>
          <w:sz w:val="24"/>
          <w:szCs w:val="24"/>
          <w:lang w:val="en-US"/>
        </w:rPr>
        <w:t>Gyvenate nuosavame būste ar nuomojame?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Nuomoju butą.</w:t>
      </w:r>
    </w:p>
    <w:p w:rsidR="00D02407" w:rsidRPr="00D743C6" w:rsidRDefault="00D02407" w:rsidP="00B90FCD">
      <w:pPr>
        <w:spacing w:line="360" w:lineRule="auto"/>
        <w:ind w:firstLine="1296"/>
        <w:jc w:val="both"/>
        <w:rPr>
          <w:rFonts w:ascii="Times New Roman" w:hAnsi="Times New Roman"/>
          <w:sz w:val="24"/>
          <w:szCs w:val="24"/>
        </w:rPr>
      </w:pPr>
      <w:r w:rsidRPr="00D743C6">
        <w:rPr>
          <w:rFonts w:ascii="Times New Roman" w:hAnsi="Times New Roman"/>
          <w:sz w:val="24"/>
          <w:szCs w:val="24"/>
        </w:rPr>
        <w:t>O kur Jūs gyvenate?</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Klaipėdoje.</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lastRenderedPageBreak/>
        <w:tab/>
        <w:t>Sakykite, koks Jūsų išsilavinimas?</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Aukštasis neuniversitetinis.</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O kokia įgyta specialybė?</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Socialinis darbas.</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Tai vienintelė Jūsų įgyta specialybė?</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Taip.</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Galbūt ateityje planuojate tęsti studijas aukštesnėje studijų pakopoje?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Žadu mokytis, kai pagerės finansinė padėtis.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O kur planuojate mokytis?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Testinėse studijose, socialinį darbą.</w:t>
      </w:r>
    </w:p>
    <w:p w:rsidR="00D02407" w:rsidRPr="00D743C6" w:rsidRDefault="00D02407" w:rsidP="00B90FCD">
      <w:pPr>
        <w:pStyle w:val="ListParagraph"/>
        <w:spacing w:line="360" w:lineRule="auto"/>
        <w:ind w:left="709" w:firstLine="587"/>
        <w:jc w:val="both"/>
        <w:rPr>
          <w:rFonts w:ascii="Times New Roman" w:hAnsi="Times New Roman"/>
          <w:sz w:val="24"/>
          <w:szCs w:val="24"/>
          <w:lang w:val="en-US"/>
        </w:rPr>
      </w:pPr>
      <w:r w:rsidRPr="00D743C6">
        <w:rPr>
          <w:rFonts w:ascii="Times New Roman" w:hAnsi="Times New Roman"/>
          <w:sz w:val="24"/>
          <w:szCs w:val="24"/>
          <w:lang w:val="en-US"/>
        </w:rPr>
        <w:t>Ar sunku buvo išsirinkti mokymosi krypt</w:t>
      </w:r>
      <w:r w:rsidRPr="00D743C6">
        <w:rPr>
          <w:rFonts w:ascii="Times New Roman" w:hAnsi="Times New Roman"/>
          <w:sz w:val="24"/>
          <w:szCs w:val="24"/>
        </w:rPr>
        <w:t>į</w:t>
      </w:r>
      <w:r w:rsidRPr="00D743C6">
        <w:rPr>
          <w:rFonts w:ascii="Times New Roman" w:hAnsi="Times New Roman"/>
          <w:sz w:val="24"/>
          <w:szCs w:val="24"/>
          <w:lang w:val="en-US"/>
        </w:rPr>
        <w:t>?</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 buvau apsisprendusi, žinojau ko noriu.</w:t>
      </w:r>
    </w:p>
    <w:p w:rsidR="00D02407" w:rsidRPr="00D743C6" w:rsidRDefault="00D02407" w:rsidP="00B90FCD">
      <w:pPr>
        <w:pStyle w:val="ListParagraph"/>
        <w:spacing w:line="360" w:lineRule="auto"/>
        <w:ind w:left="709" w:firstLine="587"/>
        <w:jc w:val="both"/>
        <w:rPr>
          <w:rFonts w:ascii="Times New Roman" w:hAnsi="Times New Roman"/>
          <w:sz w:val="24"/>
          <w:szCs w:val="24"/>
          <w:lang w:val="en-US"/>
        </w:rPr>
      </w:pPr>
      <w:r w:rsidRPr="00D743C6">
        <w:rPr>
          <w:rFonts w:ascii="Times New Roman" w:hAnsi="Times New Roman"/>
          <w:sz w:val="24"/>
          <w:szCs w:val="24"/>
          <w:lang w:val="en-US"/>
        </w:rPr>
        <w:t xml:space="preserve">Daugiau jokių profesijos pasirinkimio variantų nesvarstėte? </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lang w:val="en-US"/>
        </w:rPr>
        <w:t>r. Ne, nesvarsčiau.</w:t>
      </w:r>
      <w:r w:rsidRPr="00D743C6">
        <w:rPr>
          <w:rFonts w:ascii="Times New Roman" w:hAnsi="Times New Roman"/>
          <w:sz w:val="24"/>
          <w:szCs w:val="24"/>
        </w:rPr>
        <w:tab/>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Kas, Jūsų nuomone, yra svarbu renkantis profesiją?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Mano nuomone, svarbu tai, ko žmogus tikisi, kas labiausiai patinka, ko tikisi gyvenime.</w:t>
      </w:r>
    </w:p>
    <w:p w:rsidR="00D02407" w:rsidRPr="00D743C6" w:rsidRDefault="00D02407" w:rsidP="00B90FCD">
      <w:pPr>
        <w:pStyle w:val="ListParagraph"/>
        <w:spacing w:line="360" w:lineRule="auto"/>
        <w:ind w:left="0" w:firstLine="1276"/>
        <w:jc w:val="both"/>
        <w:rPr>
          <w:rFonts w:ascii="Times New Roman" w:hAnsi="Times New Roman"/>
          <w:sz w:val="24"/>
          <w:szCs w:val="24"/>
          <w:lang w:val="en-US"/>
        </w:rPr>
      </w:pPr>
      <w:r w:rsidRPr="00D743C6">
        <w:rPr>
          <w:rFonts w:ascii="Times New Roman" w:hAnsi="Times New Roman"/>
          <w:sz w:val="24"/>
          <w:szCs w:val="24"/>
          <w:lang w:val="en-US"/>
        </w:rPr>
        <w:t>Ar renkantis profesiją atsižvelgėte į tėvų finansinę padėtį, galimybę Jums padėti?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atsižvelgiau.</w:t>
      </w:r>
    </w:p>
    <w:p w:rsidR="00D02407" w:rsidRPr="00D743C6" w:rsidRDefault="00D02407" w:rsidP="00B90FCD">
      <w:pPr>
        <w:pStyle w:val="ListParagraph"/>
        <w:spacing w:line="360" w:lineRule="auto"/>
        <w:ind w:left="0" w:firstLine="1276"/>
        <w:jc w:val="both"/>
        <w:rPr>
          <w:rFonts w:ascii="Times New Roman" w:hAnsi="Times New Roman"/>
          <w:sz w:val="24"/>
          <w:szCs w:val="24"/>
          <w:lang w:val="en-US"/>
        </w:rPr>
      </w:pPr>
      <w:r w:rsidRPr="00D743C6">
        <w:rPr>
          <w:rFonts w:ascii="Times New Roman" w:hAnsi="Times New Roman"/>
          <w:sz w:val="24"/>
          <w:szCs w:val="24"/>
          <w:lang w:val="en-US"/>
        </w:rPr>
        <w:t>Ar jie Jums padėjo?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padėjo. Tačiau stengiausi pagalbos prašyti kuo mažiau.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 xml:space="preserve">Ar tėvų nuomonė Jums buvo svarbi renkantis profesiją?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svarbi, bet įtakos neturėjo. Jie sakė, tu dirbsi, tu gyvensi, ne mums spręsti.</w:t>
      </w:r>
    </w:p>
    <w:p w:rsidR="00D02407" w:rsidRPr="00D743C6" w:rsidRDefault="00D02407" w:rsidP="00B90FCD">
      <w:pPr>
        <w:pStyle w:val="ListParagraph"/>
        <w:spacing w:line="360" w:lineRule="auto"/>
        <w:ind w:left="0" w:firstLine="1276"/>
        <w:jc w:val="both"/>
        <w:rPr>
          <w:rFonts w:ascii="Times New Roman" w:hAnsi="Times New Roman"/>
          <w:sz w:val="24"/>
          <w:szCs w:val="24"/>
          <w:lang w:val="en-US"/>
        </w:rPr>
      </w:pPr>
      <w:r w:rsidRPr="00D743C6">
        <w:rPr>
          <w:rFonts w:ascii="Times New Roman" w:hAnsi="Times New Roman"/>
          <w:sz w:val="24"/>
          <w:szCs w:val="24"/>
          <w:lang w:val="en-US"/>
        </w:rPr>
        <w:t xml:space="preserve">Ar atsižvelgėte į galimybę rasti darbą baigus mokslus? Jog tai paklausi, populiari specialybė?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lastRenderedPageBreak/>
        <w:t>r. Aš į tai nežiūrėjau. Galvojau apie patinkančią.</w:t>
      </w:r>
    </w:p>
    <w:p w:rsidR="00D02407" w:rsidRPr="00D743C6" w:rsidRDefault="00D02407" w:rsidP="00B90FCD">
      <w:pPr>
        <w:pStyle w:val="ListParagraph"/>
        <w:spacing w:line="360" w:lineRule="auto"/>
        <w:ind w:firstLine="576"/>
        <w:jc w:val="both"/>
        <w:rPr>
          <w:rFonts w:ascii="Times New Roman" w:hAnsi="Times New Roman"/>
          <w:sz w:val="24"/>
          <w:szCs w:val="24"/>
          <w:lang w:val="en-US"/>
        </w:rPr>
      </w:pPr>
      <w:r w:rsidRPr="00D743C6">
        <w:rPr>
          <w:rFonts w:ascii="Times New Roman" w:hAnsi="Times New Roman"/>
          <w:sz w:val="24"/>
          <w:szCs w:val="24"/>
          <w:lang w:val="en-US"/>
        </w:rPr>
        <w:t>Ar į savo sveikatą atsižvelgėte, kad galėsite dirbti šį darbą?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Apie tai nebuvau susimąsčiusi.</w:t>
      </w:r>
    </w:p>
    <w:p w:rsidR="00D02407" w:rsidRPr="00D743C6" w:rsidRDefault="00D02407" w:rsidP="00B90FCD">
      <w:pPr>
        <w:pStyle w:val="ListParagraph"/>
        <w:spacing w:line="360" w:lineRule="auto"/>
        <w:ind w:left="0" w:firstLine="1296"/>
        <w:jc w:val="both"/>
        <w:rPr>
          <w:rFonts w:ascii="Times New Roman" w:hAnsi="Times New Roman"/>
          <w:sz w:val="24"/>
          <w:szCs w:val="24"/>
          <w:lang w:val="en-US"/>
        </w:rPr>
      </w:pPr>
      <w:r w:rsidRPr="00D743C6">
        <w:rPr>
          <w:rFonts w:ascii="Times New Roman" w:hAnsi="Times New Roman"/>
          <w:sz w:val="24"/>
          <w:szCs w:val="24"/>
          <w:lang w:val="en-US"/>
        </w:rPr>
        <w:t>Planuojant karjerą nustatoma darbo vertybių sistema, kuri vertina kas svarbu darbe, kas ne, kas naudinga – nenaudinga, tolerancija kitiems darbe, pasitikėjimas savo jėgomis darbe?  Ar tai Jums svarbu?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atsižvelgiau.</w:t>
      </w:r>
    </w:p>
    <w:p w:rsidR="00D02407" w:rsidRPr="00D743C6" w:rsidRDefault="00D02407" w:rsidP="00B90FCD">
      <w:pPr>
        <w:pStyle w:val="ListParagraph"/>
        <w:spacing w:line="360" w:lineRule="auto"/>
        <w:ind w:firstLine="576"/>
        <w:jc w:val="both"/>
        <w:rPr>
          <w:rFonts w:ascii="Times New Roman" w:hAnsi="Times New Roman"/>
          <w:sz w:val="24"/>
          <w:szCs w:val="24"/>
        </w:rPr>
      </w:pPr>
      <w:r w:rsidRPr="00D743C6">
        <w:rPr>
          <w:rFonts w:ascii="Times New Roman" w:hAnsi="Times New Roman"/>
          <w:sz w:val="24"/>
          <w:szCs w:val="24"/>
        </w:rPr>
        <w:t xml:space="preserve">Gal prieš pasirinkdamas profesiją turėjote darbo patirties? </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Baigus mokslus neilgai dirbau su vaikais iš asocialių šeimų, o prieš pasirinkdama profesiją neturėjau.</w:t>
      </w:r>
    </w:p>
    <w:p w:rsidR="00D02407" w:rsidRPr="00D743C6" w:rsidRDefault="00D02407" w:rsidP="00B90FCD">
      <w:pPr>
        <w:pStyle w:val="ListParagraph"/>
        <w:spacing w:line="360" w:lineRule="auto"/>
        <w:ind w:firstLine="576"/>
        <w:jc w:val="both"/>
        <w:rPr>
          <w:rFonts w:ascii="Times New Roman" w:hAnsi="Times New Roman"/>
          <w:sz w:val="24"/>
          <w:szCs w:val="24"/>
        </w:rPr>
      </w:pPr>
      <w:r w:rsidRPr="00D743C6">
        <w:rPr>
          <w:rFonts w:ascii="Times New Roman" w:hAnsi="Times New Roman"/>
          <w:sz w:val="24"/>
          <w:szCs w:val="24"/>
        </w:rPr>
        <w:t>O interesų buvo?</w:t>
      </w:r>
    </w:p>
    <w:p w:rsidR="00D02407" w:rsidRPr="00D743C6" w:rsidRDefault="00D02407" w:rsidP="00B90FCD">
      <w:pPr>
        <w:spacing w:line="360" w:lineRule="auto"/>
        <w:ind w:hanging="20"/>
        <w:jc w:val="both"/>
        <w:rPr>
          <w:rFonts w:ascii="Times New Roman" w:hAnsi="Times New Roman"/>
          <w:sz w:val="24"/>
          <w:szCs w:val="24"/>
        </w:rPr>
      </w:pPr>
      <w:r w:rsidRPr="00D743C6">
        <w:rPr>
          <w:rFonts w:ascii="Times New Roman" w:hAnsi="Times New Roman"/>
          <w:sz w:val="24"/>
          <w:szCs w:val="24"/>
        </w:rPr>
        <w:t>r. Rinkausi socialinį darbą, nes tuo metu jis atrodė įdomus, perspektyvus. Buvo galimybė save tobulinti, išbandyti, pateikti.</w:t>
      </w:r>
    </w:p>
    <w:p w:rsidR="00D02407" w:rsidRPr="00D743C6" w:rsidRDefault="00D02407" w:rsidP="00B90FCD">
      <w:pPr>
        <w:spacing w:line="360" w:lineRule="auto"/>
        <w:ind w:left="1296" w:hanging="1296"/>
        <w:jc w:val="both"/>
        <w:rPr>
          <w:rFonts w:ascii="Times New Roman" w:hAnsi="Times New Roman"/>
          <w:sz w:val="24"/>
          <w:szCs w:val="24"/>
        </w:rPr>
      </w:pPr>
      <w:r w:rsidRPr="00D743C6">
        <w:rPr>
          <w:rFonts w:ascii="Times New Roman" w:hAnsi="Times New Roman"/>
          <w:sz w:val="24"/>
          <w:szCs w:val="24"/>
        </w:rPr>
        <w:tab/>
        <w:t>Galbūt gebėjimų turėjote? Pvz.lengvai bendraujate su žmonėmis?</w:t>
      </w:r>
    </w:p>
    <w:p w:rsidR="00D02407" w:rsidRPr="00D743C6" w:rsidRDefault="00D02407" w:rsidP="00B90FCD">
      <w:pPr>
        <w:spacing w:line="360" w:lineRule="auto"/>
        <w:ind w:left="1296" w:hanging="1296"/>
        <w:jc w:val="both"/>
        <w:rPr>
          <w:rFonts w:ascii="Times New Roman" w:hAnsi="Times New Roman"/>
          <w:sz w:val="24"/>
          <w:szCs w:val="24"/>
        </w:rPr>
      </w:pPr>
      <w:r w:rsidRPr="00D743C6">
        <w:rPr>
          <w:rFonts w:ascii="Times New Roman" w:hAnsi="Times New Roman"/>
          <w:sz w:val="24"/>
          <w:szCs w:val="24"/>
        </w:rPr>
        <w:t>r. Norėjosi padėti žmonėms, tai ir paskatino pasirinkti specialybę.</w:t>
      </w:r>
    </w:p>
    <w:p w:rsidR="00D02407" w:rsidRPr="00D743C6" w:rsidRDefault="00D02407" w:rsidP="00B90FCD">
      <w:pPr>
        <w:pStyle w:val="ListParagraph"/>
        <w:spacing w:line="360" w:lineRule="auto"/>
        <w:ind w:left="0" w:firstLine="1276"/>
        <w:jc w:val="both"/>
        <w:rPr>
          <w:rFonts w:ascii="Times New Roman" w:hAnsi="Times New Roman"/>
          <w:sz w:val="24"/>
          <w:szCs w:val="24"/>
        </w:rPr>
      </w:pPr>
      <w:r w:rsidRPr="00D743C6">
        <w:rPr>
          <w:rFonts w:ascii="Times New Roman" w:hAnsi="Times New Roman"/>
          <w:sz w:val="24"/>
          <w:szCs w:val="24"/>
        </w:rPr>
        <w:t xml:space="preserve">Sakykime </w:t>
      </w:r>
      <w:r w:rsidRPr="00D743C6">
        <w:rPr>
          <w:rFonts w:ascii="Times New Roman" w:hAnsi="Times New Roman"/>
          <w:i/>
          <w:sz w:val="24"/>
          <w:szCs w:val="24"/>
        </w:rPr>
        <w:t>Savęs vertinimas.</w:t>
      </w:r>
      <w:r w:rsidRPr="00D743C6">
        <w:rPr>
          <w:rFonts w:ascii="Times New Roman" w:hAnsi="Times New Roman"/>
          <w:sz w:val="24"/>
          <w:szCs w:val="24"/>
        </w:rPr>
        <w:t xml:space="preserve"> Ar analizavote save, lyginote savo ypatybes su kitais asmenimis prieš renkantis profesiją?</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Ne, nelyginau. Kiekvienas esame individualūs, nepanašūs vieni į kitus.</w:t>
      </w:r>
    </w:p>
    <w:p w:rsidR="00D02407" w:rsidRPr="00D743C6" w:rsidRDefault="00D02407" w:rsidP="00B90FCD">
      <w:pPr>
        <w:spacing w:line="360" w:lineRule="auto"/>
        <w:ind w:firstLine="1296"/>
        <w:jc w:val="both"/>
        <w:rPr>
          <w:rFonts w:ascii="Times New Roman" w:hAnsi="Times New Roman"/>
          <w:sz w:val="24"/>
          <w:szCs w:val="24"/>
        </w:rPr>
      </w:pPr>
      <w:r w:rsidRPr="00D743C6">
        <w:rPr>
          <w:rFonts w:ascii="Times New Roman" w:hAnsi="Times New Roman"/>
          <w:sz w:val="24"/>
          <w:szCs w:val="24"/>
        </w:rPr>
        <w:t>Ar renkantis profesiją naudojotės internetinėmis svetainėmis, kur galėsite mokytis ir kita?</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Taip, internete,</w:t>
      </w:r>
      <w:r>
        <w:rPr>
          <w:rFonts w:ascii="Times New Roman" w:hAnsi="Times New Roman"/>
          <w:sz w:val="24"/>
          <w:szCs w:val="24"/>
        </w:rPr>
        <w:t xml:space="preserve"> </w:t>
      </w:r>
      <w:r w:rsidRPr="00D743C6">
        <w:rPr>
          <w:rFonts w:ascii="Times New Roman" w:hAnsi="Times New Roman"/>
          <w:sz w:val="24"/>
          <w:szCs w:val="24"/>
        </w:rPr>
        <w:t>studijų žurnale.</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Sakykite, iš kokių asmenų sulaukėte patarimų?</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Iš šeimos gydytojos, pažįstamų.</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Kokie tai buvo patarimai?</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Jog tai vertinga, naudinga specialybė, kad sužinosiu apie save.</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ab/>
        <w:t>Ar turėjoto pavyzdžių, autoritetų į kuriuos lygiavotės?</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lastRenderedPageBreak/>
        <w:t>r. Ne, neturėjau. Norėjau save išbandyti.</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 xml:space="preserve">Ar mokykloje Jus konsultavo profesijos konsultantai kas dabar labai populiaru 8-9 – oje klasėje prieš profiliavimą. Moksleiviai atlieka įvairius testus, kokioms specialybėms, profesijoms tiktų?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 nesikonsultavau.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D743C6">
            <w:rPr>
              <w:rFonts w:ascii="Times New Roman" w:hAnsi="Times New Roman"/>
              <w:sz w:val="24"/>
              <w:szCs w:val="24"/>
              <w:lang w:val="en-US"/>
            </w:rPr>
            <w:t>dėl</w:t>
          </w:r>
        </w:smartTag>
      </w:smartTag>
      <w:r w:rsidRPr="00D743C6">
        <w:rPr>
          <w:rFonts w:ascii="Times New Roman" w:hAnsi="Times New Roman"/>
          <w:sz w:val="24"/>
          <w:szCs w:val="24"/>
          <w:lang w:val="en-US"/>
        </w:rPr>
        <w:t xml:space="preserve"> pasirinktos savo profesijos?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r.Ne, nesigailėjau.</w:t>
      </w:r>
      <w:r w:rsidRPr="00D743C6">
        <w:rPr>
          <w:rFonts w:ascii="Times New Roman" w:hAnsi="Times New Roman"/>
          <w:sz w:val="24"/>
          <w:szCs w:val="24"/>
          <w:lang w:val="en-US"/>
        </w:rPr>
        <w:tab/>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 xml:space="preserve">Norai (svajonės) ir galimybės renkantis profesiją – ar sutapo? (noriu - galiu – reikia)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sutapo.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Gal galėtumėte papasakoti?</w:t>
      </w:r>
    </w:p>
    <w:p w:rsidR="00D02407" w:rsidRPr="000255AC"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Stojau į nemokamą mokslą, gavau stipendiją, nereikėjo prašyti iš tėvų daug pinigų, gyvenau bendrabutyje.</w:t>
      </w:r>
    </w:p>
    <w:p w:rsidR="00D02407" w:rsidRPr="00B62681" w:rsidRDefault="00D02407" w:rsidP="00B90FCD">
      <w:pPr>
        <w:spacing w:line="360" w:lineRule="auto"/>
        <w:jc w:val="both"/>
        <w:rPr>
          <w:rFonts w:ascii="Times New Roman" w:hAnsi="Times New Roman"/>
          <w:sz w:val="24"/>
          <w:szCs w:val="24"/>
          <w:lang w:val="en-US"/>
        </w:rPr>
      </w:pPr>
      <w:r w:rsidRPr="00B62681">
        <w:rPr>
          <w:rFonts w:ascii="Times New Roman" w:hAnsi="Times New Roman"/>
          <w:sz w:val="24"/>
          <w:szCs w:val="24"/>
          <w:lang w:val="en-US"/>
        </w:rPr>
        <w:t>DARBAS IR KARJERA</w:t>
      </w:r>
    </w:p>
    <w:p w:rsidR="00D02407" w:rsidRPr="00D743C6" w:rsidRDefault="00D02407" w:rsidP="00B90FCD">
      <w:pPr>
        <w:spacing w:line="360" w:lineRule="auto"/>
        <w:ind w:left="360" w:firstLine="936"/>
        <w:jc w:val="both"/>
        <w:rPr>
          <w:rFonts w:ascii="Times New Roman" w:hAnsi="Times New Roman"/>
          <w:sz w:val="24"/>
          <w:szCs w:val="24"/>
          <w:lang w:val="en-US"/>
        </w:rPr>
      </w:pPr>
      <w:r w:rsidRPr="00D743C6">
        <w:rPr>
          <w:rFonts w:ascii="Times New Roman" w:hAnsi="Times New Roman"/>
          <w:sz w:val="24"/>
          <w:szCs w:val="24"/>
          <w:lang w:val="en-US"/>
        </w:rPr>
        <w:t xml:space="preserve"> Ar dirbote pagal įgyta išsilavinimą?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Labai neilgai.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Kokios priežastys?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Neradau, tai dirbau ką pasiūlė.</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Kokius darbus dirbote?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Dirbau barmene – padavėja, pardavėja konsultante.</w:t>
      </w:r>
    </w:p>
    <w:p w:rsidR="00D02407" w:rsidRPr="00D743C6" w:rsidRDefault="00D02407" w:rsidP="00B90FCD">
      <w:pPr>
        <w:spacing w:line="360" w:lineRule="auto"/>
        <w:ind w:left="360" w:firstLine="936"/>
        <w:jc w:val="both"/>
        <w:rPr>
          <w:rFonts w:ascii="Times New Roman" w:hAnsi="Times New Roman"/>
          <w:sz w:val="24"/>
          <w:szCs w:val="24"/>
          <w:lang w:val="en-US"/>
        </w:rPr>
      </w:pPr>
      <w:r w:rsidRPr="00D743C6">
        <w:rPr>
          <w:rFonts w:ascii="Times New Roman" w:hAnsi="Times New Roman"/>
          <w:sz w:val="24"/>
          <w:szCs w:val="24"/>
          <w:lang w:val="en-US"/>
        </w:rPr>
        <w:t xml:space="preserve">O kokios kitų darbų ketimo priežastys? </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Šiuo atveju, kaip ir dauguma žmonių, ėjau į geresnę vietą.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Koks ilgiausias nedirbtas laikotarpis?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Pusę metų.</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O kaip ieškojote darbo?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Internete, skaičiau laikračius</w:t>
      </w:r>
      <w:r>
        <w:rPr>
          <w:rFonts w:ascii="Times New Roman" w:hAnsi="Times New Roman"/>
          <w:sz w:val="24"/>
          <w:szCs w:val="24"/>
          <w:lang w:val="en-US"/>
        </w:rPr>
        <w:t>, LDB</w:t>
      </w:r>
      <w:r w:rsidRPr="00D743C6">
        <w:rPr>
          <w:rFonts w:ascii="Times New Roman" w:hAnsi="Times New Roman"/>
          <w:sz w:val="24"/>
          <w:szCs w:val="24"/>
          <w:lang w:val="en-US"/>
        </w:rPr>
        <w:t xml:space="preserve"> tekos “stovėti”.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lastRenderedPageBreak/>
        <w:tab/>
        <w:t>Ir kaip sekėsi ieškoti?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Sunkokai, bet po ilgų pastangų radau.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Keletas klausimų apie esamą darbą. Sakote dirbate pardavėja – konsultante. Ir kaip sekasi?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Sutinki įvairiausių žmonių. Vieni ateina išsikalbėti, kiti – pirkti.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Ar norėtumėte keisti darbą?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Norėčiau, bet nėra galimybių.</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Ar matote kokias nors perspektyvas šiame darbe?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 xml:space="preserve">r. Kaip ir kiekviename darbe su laiku galima kilti karjeros laiptais. </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Kaip galima? Kokias pareigas užimti?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r.Iš konsultanto – į vyr.konsultanto, galima ir iki vedėjo, pavaduotojo.</w:t>
      </w:r>
    </w:p>
    <w:p w:rsidR="00D02407" w:rsidRPr="00B31756" w:rsidRDefault="00D02407" w:rsidP="00061F8E">
      <w:pPr>
        <w:spacing w:line="360" w:lineRule="auto"/>
        <w:ind w:firstLine="1276"/>
        <w:jc w:val="both"/>
        <w:rPr>
          <w:rFonts w:ascii="Times New Roman" w:hAnsi="Times New Roman"/>
          <w:sz w:val="24"/>
          <w:szCs w:val="24"/>
        </w:rPr>
      </w:pPr>
      <w:r w:rsidRPr="00D743C6">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D743C6" w:rsidRDefault="00D02407" w:rsidP="00061F8E">
      <w:pPr>
        <w:tabs>
          <w:tab w:val="left" w:pos="285"/>
        </w:tabs>
        <w:spacing w:after="0" w:line="360" w:lineRule="auto"/>
        <w:jc w:val="both"/>
        <w:rPr>
          <w:rFonts w:ascii="Times New Roman" w:hAnsi="Times New Roman"/>
          <w:sz w:val="24"/>
          <w:szCs w:val="24"/>
        </w:rPr>
      </w:pPr>
      <w:r w:rsidRPr="005052A9">
        <w:rPr>
          <w:rFonts w:ascii="Times New Roman" w:hAnsi="Times New Roman"/>
          <w:sz w:val="24"/>
          <w:szCs w:val="24"/>
        </w:rPr>
        <w:t xml:space="preserve">r. </w:t>
      </w:r>
      <w:r w:rsidRPr="00D743C6">
        <w:rPr>
          <w:rFonts w:ascii="Times New Roman" w:hAnsi="Times New Roman"/>
          <w:sz w:val="24"/>
          <w:szCs w:val="24"/>
        </w:rPr>
        <w:t>Esu sąžininga, punktuali, dažnai abejoju, sunku priimti sprendimus ir orientuotis sudėtingose situacijose, siekiu tobulumo.</w:t>
      </w:r>
    </w:p>
    <w:p w:rsidR="00D02407" w:rsidRPr="00B31756" w:rsidRDefault="00D02407" w:rsidP="00061F8E">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D743C6" w:rsidRDefault="00D02407" w:rsidP="00061F8E">
      <w:pPr>
        <w:spacing w:line="360" w:lineRule="auto"/>
        <w:jc w:val="both"/>
        <w:rPr>
          <w:rFonts w:ascii="Times New Roman" w:hAnsi="Times New Roman"/>
          <w:sz w:val="24"/>
          <w:szCs w:val="24"/>
        </w:rPr>
      </w:pPr>
      <w:r w:rsidRPr="005052A9">
        <w:rPr>
          <w:rFonts w:ascii="Times New Roman" w:hAnsi="Times New Roman"/>
          <w:sz w:val="24"/>
          <w:szCs w:val="24"/>
        </w:rPr>
        <w:t>r. 1.asmeninis gyvenimas, 3.savęs tobulinimas, 2.šeimyniniai santykiai 4.santykiai su draugais, 5.darbo santykiai,  6.materialinė padėtis.</w:t>
      </w:r>
    </w:p>
    <w:p w:rsidR="00D02407" w:rsidRPr="00D743C6"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D743C6">
          <w:rPr>
            <w:rFonts w:ascii="Times New Roman" w:hAnsi="Times New Roman"/>
            <w:sz w:val="24"/>
            <w:szCs w:val="24"/>
            <w:lang w:val="en-US"/>
          </w:rPr>
          <w:t>Vis</w:t>
        </w:r>
      </w:smartTag>
      <w:r w:rsidRPr="00D743C6">
        <w:rPr>
          <w:rFonts w:ascii="Times New Roman" w:hAnsi="Times New Roman"/>
          <w:sz w:val="24"/>
          <w:szCs w:val="24"/>
          <w:lang w:val="en-US"/>
        </w:rPr>
        <w:t xml:space="preserve"> da</w:t>
      </w:r>
      <w:r w:rsidRPr="00D743C6">
        <w:rPr>
          <w:rFonts w:ascii="Times New Roman" w:hAnsi="Times New Roman"/>
          <w:sz w:val="24"/>
          <w:szCs w:val="24"/>
        </w:rPr>
        <w:t>žniau girdime žodį karjera.</w:t>
      </w:r>
      <w:r w:rsidRPr="00D743C6">
        <w:rPr>
          <w:rFonts w:ascii="Times New Roman" w:hAnsi="Times New Roman"/>
          <w:sz w:val="24"/>
          <w:szCs w:val="24"/>
          <w:lang w:val="en-US"/>
        </w:rPr>
        <w:t xml:space="preserve"> O kas tai yra karjera? </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lang w:val="en-US"/>
        </w:rPr>
        <w:t>r. Karjera – sieki savo u</w:t>
      </w:r>
      <w:r w:rsidRPr="00D743C6">
        <w:rPr>
          <w:rFonts w:ascii="Times New Roman" w:hAnsi="Times New Roman"/>
          <w:sz w:val="24"/>
          <w:szCs w:val="24"/>
        </w:rPr>
        <w:t xml:space="preserve">žsibrėžto tikslo. </w:t>
      </w:r>
    </w:p>
    <w:p w:rsidR="00D02407" w:rsidRPr="00D743C6" w:rsidRDefault="00D02407" w:rsidP="00B90FCD">
      <w:pPr>
        <w:spacing w:line="360" w:lineRule="auto"/>
        <w:ind w:left="360" w:firstLine="936"/>
        <w:jc w:val="both"/>
        <w:rPr>
          <w:rFonts w:ascii="Times New Roman" w:hAnsi="Times New Roman"/>
          <w:sz w:val="24"/>
          <w:szCs w:val="24"/>
          <w:lang w:val="en-US"/>
        </w:rPr>
      </w:pPr>
      <w:r w:rsidRPr="00D743C6">
        <w:rPr>
          <w:rFonts w:ascii="Times New Roman" w:hAnsi="Times New Roman"/>
          <w:sz w:val="24"/>
          <w:szCs w:val="24"/>
          <w:lang w:val="en-US"/>
        </w:rPr>
        <w:t>Ar tai Jums svarbu?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 nėra labai aktualu.</w:t>
      </w:r>
    </w:p>
    <w:p w:rsidR="00D02407" w:rsidRPr="00D743C6" w:rsidRDefault="00D02407" w:rsidP="00B90FCD">
      <w:pPr>
        <w:spacing w:line="360" w:lineRule="auto"/>
        <w:ind w:firstLine="1296"/>
        <w:jc w:val="both"/>
        <w:rPr>
          <w:rFonts w:ascii="Times New Roman" w:hAnsi="Times New Roman"/>
          <w:sz w:val="24"/>
          <w:szCs w:val="24"/>
          <w:lang w:val="en-US"/>
        </w:rPr>
      </w:pPr>
      <w:r w:rsidRPr="00D743C6">
        <w:rPr>
          <w:rFonts w:ascii="Times New Roman" w:hAnsi="Times New Roman"/>
          <w:sz w:val="24"/>
          <w:szCs w:val="24"/>
          <w:lang w:val="en-US"/>
        </w:rPr>
        <w:t>Kokios darbo pareigos Jus tenkintų darbe šiuo metu?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Man užtektų ir pardavimo konsultanto pareigų.</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O norimas darbas, kaip minėjote, būtų socialinio darbuotojo?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lastRenderedPageBreak/>
        <w:t>r. Taip.</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Sakykite, kas gali užtikrinti sėkmę kopiant karjeros laiptais žmogui? Kokios asmens charakterio savybės, bruožai, ypatybės ar kita?</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Geras kolektyvas, geri darbuotojai, savęs tobulinimas, noras siekti užsibrėžtų tikslų.</w:t>
      </w:r>
    </w:p>
    <w:p w:rsidR="00D02407" w:rsidRPr="00D743C6" w:rsidRDefault="00D02407" w:rsidP="00B90FCD">
      <w:pPr>
        <w:spacing w:line="360" w:lineRule="auto"/>
        <w:ind w:firstLine="1296"/>
        <w:jc w:val="both"/>
        <w:rPr>
          <w:rFonts w:ascii="Times New Roman" w:hAnsi="Times New Roman"/>
          <w:sz w:val="24"/>
          <w:szCs w:val="24"/>
          <w:lang w:val="en-US"/>
        </w:rPr>
      </w:pPr>
      <w:r w:rsidRPr="00D743C6">
        <w:rPr>
          <w:rFonts w:ascii="Times New Roman" w:hAnsi="Times New Roman"/>
          <w:sz w:val="24"/>
          <w:szCs w:val="24"/>
          <w:lang w:val="en-US"/>
        </w:rPr>
        <w:t xml:space="preserve">Kas svarbiau – gerai apmokamas ar mėgiamas darbas? </w:t>
      </w:r>
    </w:p>
    <w:p w:rsidR="00D02407" w:rsidRPr="000255AC"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Mėgiamas.</w:t>
      </w:r>
    </w:p>
    <w:p w:rsidR="00D02407" w:rsidRPr="00D743C6" w:rsidRDefault="00D02407" w:rsidP="00B90FCD">
      <w:pPr>
        <w:spacing w:line="360" w:lineRule="auto"/>
        <w:jc w:val="both"/>
        <w:rPr>
          <w:rFonts w:ascii="Times New Roman" w:hAnsi="Times New Roman"/>
          <w:sz w:val="24"/>
          <w:szCs w:val="24"/>
          <w:lang w:val="en-US"/>
        </w:rPr>
      </w:pPr>
      <w:r w:rsidRPr="00B62681">
        <w:rPr>
          <w:rFonts w:ascii="Times New Roman" w:hAnsi="Times New Roman"/>
          <w:sz w:val="24"/>
          <w:szCs w:val="24"/>
          <w:lang w:val="en-US"/>
        </w:rPr>
        <w:t>SUAUGUSIŲJŲ ŠVIETIMAS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Sakykite, ar teko lankytis darbo biržoje.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Teko.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Kokiu tikslu ėjote?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Kad užsiregistruoti ir būtų nemokamas gydymas.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Ir kokias paslaugas suteikė? Galbūt pasiūlė darbą.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Darbo nepasiūlė. Tik bedarbio statusą ir nemokamą gydymą.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Kaip vertinate suteiktų paslaugų kokybę?</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Čia balais reikia įvertinti?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Ne, tiesiog, kas Jums patiko ar nepatiko?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LDB nėra tikslingai orientuota, buvau papuolus į vykstantį chaosą. Ilgos eilės, nepatiko aptarnavimas.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LDB yra viena iš profesinio informavimo/konsultavimo institucijų Lietuvoje. Gal žinote dar kokias?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 nežinau.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O gal teko girdėti apie LDRMT?</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Teko.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Ir ką girdėjote?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Ten ruošia tobulinimosi kursus, įgyja specialybę.</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lastRenderedPageBreak/>
        <w:tab/>
        <w:t>Ar teko mokytis neformaliai?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Ne, neteko.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Suaugusių žmonių neformalus švietimas, kas tai yra?</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lang w:val="en-US"/>
        </w:rPr>
        <w:t>r. Tai gali b</w:t>
      </w:r>
      <w:r w:rsidRPr="00D743C6">
        <w:rPr>
          <w:rFonts w:ascii="Times New Roman" w:hAnsi="Times New Roman"/>
          <w:sz w:val="24"/>
          <w:szCs w:val="24"/>
        </w:rPr>
        <w:t>ūti informacija internete, gal.</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 xml:space="preserve">Tai gali būti </w:t>
      </w:r>
      <w:r w:rsidRPr="00D743C6">
        <w:rPr>
          <w:rFonts w:ascii="Times New Roman" w:hAnsi="Times New Roman"/>
          <w:sz w:val="24"/>
          <w:szCs w:val="24"/>
        </w:rPr>
        <w:t xml:space="preserve">studijų grupės, paskaitos, seminarai, suplanuotos skaitymo programos. </w:t>
      </w:r>
      <w:r w:rsidRPr="005052A9">
        <w:rPr>
          <w:rFonts w:ascii="Times New Roman" w:hAnsi="Times New Roman"/>
          <w:sz w:val="24"/>
          <w:szCs w:val="24"/>
        </w:rPr>
        <w:t xml:space="preserve">Tai procesas, kurio  metu suaugusieji įgyja naujų žinių, įgūdžių kurioje nors konkrečioje srityje. </w:t>
      </w:r>
      <w:r w:rsidRPr="00D743C6">
        <w:rPr>
          <w:rFonts w:ascii="Times New Roman" w:hAnsi="Times New Roman"/>
          <w:sz w:val="24"/>
          <w:szCs w:val="24"/>
          <w:lang w:val="en-US"/>
        </w:rPr>
        <w:t>Dažniausiai iniciatoriai būna patys suaugusieji arba darbdaviai. Gal teko dalyvauti kursuose, seminaruose, paskaitose?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teko.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Kokiuose lankėtės?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Apie šeimos santykius, vertybes.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Jus ten kas nors siuntė, ar savo noru ėjote?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Savo noru ėjau.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Ir kur jie vyko?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Panevėžyje, kai dar gyvenau, savivaldybėje.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Ir iš kur apie tai sužinojotė?</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Jie buvo religinio pobūdžio, sužinojau iš lankstinukų. Tai buvo nemokami seminarai. O norint gauti pažymėjimą buvo tam tikras mokestis.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Kas paskatino ten eiti?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 buvo susiję su mano specialybe. Tada dar studijavau.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Ar ateityje norėtumėte kelti kvalifikaciją?</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norėčiau.</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Kokiais būdais?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Tęsti studijas, dalyvauti tobulinimosi kursuose.</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Ir kokius kursus norėtumėte lankyti?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lastRenderedPageBreak/>
        <w:t>r. Socialinio darbuotojo tobulinimosi kursus.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ab/>
        <w:t>Galėtumėte mokytis iš savo lėšų ar tik iš darbdavio?</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Laukiu kol pagerės finansinė padėtis, o iš darbdavio – sutikčiau ir dabar.</w:t>
      </w:r>
    </w:p>
    <w:p w:rsidR="00D02407" w:rsidRPr="00D743C6" w:rsidRDefault="00D02407" w:rsidP="00B90FCD">
      <w:pPr>
        <w:spacing w:line="360" w:lineRule="auto"/>
        <w:ind w:firstLine="1276"/>
        <w:jc w:val="both"/>
        <w:rPr>
          <w:rFonts w:ascii="Times New Roman" w:hAnsi="Times New Roman"/>
          <w:sz w:val="24"/>
          <w:szCs w:val="24"/>
        </w:rPr>
      </w:pPr>
      <w:r w:rsidRPr="00D743C6">
        <w:rPr>
          <w:rFonts w:ascii="Times New Roman" w:hAnsi="Times New Roman"/>
          <w:sz w:val="24"/>
          <w:szCs w:val="24"/>
          <w:lang w:val="en-US"/>
        </w:rPr>
        <w:t xml:space="preserve">Ir paskutinis klausimas. Mokymasis visą gyvenimą – kas tai? </w:t>
      </w:r>
    </w:p>
    <w:p w:rsidR="00D02407" w:rsidRPr="00D743C6" w:rsidRDefault="00D02407" w:rsidP="00B90FCD">
      <w:pPr>
        <w:spacing w:line="360" w:lineRule="auto"/>
        <w:jc w:val="both"/>
        <w:rPr>
          <w:rFonts w:ascii="Times New Roman" w:hAnsi="Times New Roman"/>
          <w:sz w:val="24"/>
          <w:szCs w:val="24"/>
        </w:rPr>
      </w:pPr>
      <w:r w:rsidRPr="00D743C6">
        <w:rPr>
          <w:rFonts w:ascii="Times New Roman" w:hAnsi="Times New Roman"/>
          <w:sz w:val="24"/>
          <w:szCs w:val="24"/>
        </w:rPr>
        <w:t>r. Mano nuomone, kai žmogus studijuoja viename universitete, paskui – kitame.</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Ar reikia mokytis suaugusiam žmogui?</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Taip reikia, manau kiekvienas žmogus turi siekti tobulumo, žinių, naujovių, įgūdžių.</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Kodėl reikia mokytis?</w:t>
      </w:r>
    </w:p>
    <w:p w:rsidR="00D02407" w:rsidRPr="00D743C6" w:rsidRDefault="00D02407" w:rsidP="00B90FCD">
      <w:pPr>
        <w:spacing w:line="360" w:lineRule="auto"/>
        <w:jc w:val="both"/>
        <w:rPr>
          <w:rFonts w:ascii="Times New Roman" w:hAnsi="Times New Roman"/>
          <w:sz w:val="24"/>
          <w:szCs w:val="24"/>
          <w:lang w:val="en-US"/>
        </w:rPr>
      </w:pPr>
      <w:r w:rsidRPr="00D743C6">
        <w:rPr>
          <w:rFonts w:ascii="Times New Roman" w:hAnsi="Times New Roman"/>
          <w:sz w:val="24"/>
          <w:szCs w:val="24"/>
          <w:lang w:val="en-US"/>
        </w:rPr>
        <w:t>r.  Siekti tobulumo, savęs švietimo.</w:t>
      </w:r>
    </w:p>
    <w:p w:rsidR="00D02407" w:rsidRPr="00D743C6" w:rsidRDefault="00D02407" w:rsidP="00B90FCD">
      <w:pPr>
        <w:spacing w:line="360" w:lineRule="auto"/>
        <w:ind w:firstLine="1276"/>
        <w:jc w:val="both"/>
        <w:rPr>
          <w:rFonts w:ascii="Times New Roman" w:hAnsi="Times New Roman"/>
          <w:sz w:val="24"/>
          <w:szCs w:val="24"/>
          <w:lang w:val="en-US"/>
        </w:rPr>
      </w:pPr>
      <w:r w:rsidRPr="00D743C6">
        <w:rPr>
          <w:rFonts w:ascii="Times New Roman" w:hAnsi="Times New Roman"/>
          <w:sz w:val="24"/>
          <w:szCs w:val="24"/>
          <w:lang w:val="en-US"/>
        </w:rPr>
        <w:t>Ačiū Jums už atsakymus.</w:t>
      </w:r>
    </w:p>
    <w:p w:rsidR="00D02407" w:rsidRPr="00D743C6" w:rsidRDefault="00D02407" w:rsidP="00B90FCD">
      <w:pPr>
        <w:spacing w:line="360" w:lineRule="auto"/>
        <w:jc w:val="both"/>
        <w:rPr>
          <w:rFonts w:ascii="Times New Roman" w:hAnsi="Times New Roman"/>
          <w:sz w:val="24"/>
          <w:szCs w:val="24"/>
          <w:u w:val="single"/>
          <w:lang w:val="en-US"/>
        </w:rPr>
      </w:pPr>
      <w:r w:rsidRPr="00D743C6">
        <w:rPr>
          <w:rFonts w:ascii="Times New Roman" w:hAnsi="Times New Roman"/>
          <w:sz w:val="24"/>
          <w:szCs w:val="24"/>
          <w:lang w:val="en-US"/>
        </w:rPr>
        <w:t>r. Prašau.</w:t>
      </w:r>
    </w:p>
    <w:p w:rsidR="00D02407" w:rsidRDefault="00D02407" w:rsidP="00B90FCD">
      <w:pPr>
        <w:spacing w:line="360" w:lineRule="auto"/>
        <w:jc w:val="both"/>
        <w:rPr>
          <w:sz w:val="24"/>
          <w:szCs w:val="24"/>
        </w:rPr>
      </w:pPr>
    </w:p>
    <w:p w:rsidR="00D02407"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tab/>
        <w:t>JURGITA (Š)</w:t>
      </w:r>
    </w:p>
    <w:p w:rsidR="00D02407" w:rsidRPr="00144A38" w:rsidRDefault="00D02407" w:rsidP="00B90FCD">
      <w:pPr>
        <w:spacing w:line="360" w:lineRule="auto"/>
        <w:jc w:val="both"/>
        <w:rPr>
          <w:rFonts w:ascii="Times New Roman" w:hAnsi="Times New Roman"/>
          <w:sz w:val="24"/>
          <w:szCs w:val="24"/>
          <w:lang w:val="en-US"/>
        </w:rPr>
      </w:pPr>
      <w:r w:rsidRPr="00144A38">
        <w:rPr>
          <w:rFonts w:ascii="Times New Roman" w:hAnsi="Times New Roman"/>
          <w:sz w:val="24"/>
          <w:szCs w:val="24"/>
          <w:lang w:val="en-US"/>
        </w:rPr>
        <w:t>PROFESINĖS KARJEROS PASIRINKIMAS</w:t>
      </w:r>
    </w:p>
    <w:p w:rsidR="00D02407" w:rsidRPr="003736F1" w:rsidRDefault="00D02407" w:rsidP="00B90FCD">
      <w:pPr>
        <w:spacing w:line="360" w:lineRule="auto"/>
        <w:ind w:firstLine="1296"/>
        <w:jc w:val="both"/>
        <w:rPr>
          <w:rFonts w:ascii="Times New Roman" w:hAnsi="Times New Roman"/>
          <w:sz w:val="24"/>
          <w:szCs w:val="24"/>
        </w:rPr>
      </w:pPr>
      <w:r w:rsidRPr="003736F1">
        <w:rPr>
          <w:rFonts w:ascii="Times New Roman" w:hAnsi="Times New Roman"/>
          <w:sz w:val="24"/>
          <w:szCs w:val="24"/>
        </w:rPr>
        <w:t>Sveiki gyvi.</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Labas.</w:t>
      </w:r>
    </w:p>
    <w:p w:rsidR="00D02407" w:rsidRPr="003736F1" w:rsidRDefault="00D02407" w:rsidP="00B90FCD">
      <w:pPr>
        <w:spacing w:line="360" w:lineRule="auto"/>
        <w:ind w:firstLine="1276"/>
        <w:jc w:val="both"/>
        <w:rPr>
          <w:rFonts w:ascii="Times New Roman" w:hAnsi="Times New Roman"/>
          <w:sz w:val="24"/>
          <w:szCs w:val="24"/>
        </w:rPr>
      </w:pPr>
      <w:r w:rsidRPr="003736F1">
        <w:rPr>
          <w:rFonts w:ascii="Times New Roman" w:hAnsi="Times New Roman"/>
          <w:sz w:val="24"/>
          <w:szCs w:val="24"/>
        </w:rPr>
        <w:t xml:space="preserve">Aš esu Donata. Mokausi Mykolo Romerio Universitete ir rašau baigiamąjį darbą apie profesijos pasirinkimą, įsidarbinimą ir karjeros galimybes. Norėčiau Jums užduoti keletą klausimų šia tema. Mūsų pokalbis užtruks iki </w:t>
      </w:r>
      <w:r w:rsidRPr="005052A9">
        <w:rPr>
          <w:rFonts w:ascii="Times New Roman" w:hAnsi="Times New Roman"/>
          <w:sz w:val="24"/>
          <w:szCs w:val="24"/>
        </w:rPr>
        <w:t>30 min.</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Gerai, prašom.</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ab/>
        <w:t>Sakykite, kiek Jums metų?</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rPr>
        <w:t xml:space="preserve">r. </w:t>
      </w:r>
      <w:r w:rsidRPr="003736F1">
        <w:rPr>
          <w:rFonts w:ascii="Times New Roman" w:hAnsi="Times New Roman"/>
          <w:sz w:val="24"/>
          <w:szCs w:val="24"/>
          <w:lang w:val="en-US"/>
        </w:rPr>
        <w:t>25m.</w:t>
      </w:r>
    </w:p>
    <w:p w:rsidR="00D02407" w:rsidRPr="003736F1" w:rsidRDefault="00D02407" w:rsidP="00B90FCD">
      <w:pPr>
        <w:spacing w:line="360" w:lineRule="auto"/>
        <w:ind w:firstLine="1296"/>
        <w:jc w:val="both"/>
        <w:rPr>
          <w:rFonts w:ascii="Times New Roman" w:hAnsi="Times New Roman"/>
          <w:sz w:val="24"/>
          <w:szCs w:val="24"/>
        </w:rPr>
      </w:pPr>
      <w:r w:rsidRPr="003736F1">
        <w:rPr>
          <w:rFonts w:ascii="Times New Roman" w:hAnsi="Times New Roman"/>
          <w:sz w:val="24"/>
          <w:szCs w:val="24"/>
        </w:rPr>
        <w:t>O kur Jūs gyvenate?</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lastRenderedPageBreak/>
        <w:t>r. Kaune.</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Netekėjusi.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Galbūt gyvenate kartu su tėvais?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ab/>
        <w:t>Koks Jūsų išsilavinimas?</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Aukštasis neuniversitetinis.</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ab/>
        <w:t>O kokia įgyta specialybė?</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Kineziterapija.</w:t>
      </w:r>
    </w:p>
    <w:p w:rsidR="00D02407" w:rsidRPr="003736F1" w:rsidRDefault="00D02407" w:rsidP="00B90FCD">
      <w:pPr>
        <w:pStyle w:val="ListParagraph"/>
        <w:spacing w:line="360" w:lineRule="auto"/>
        <w:ind w:left="709" w:firstLine="587"/>
        <w:jc w:val="both"/>
        <w:rPr>
          <w:rFonts w:ascii="Times New Roman" w:hAnsi="Times New Roman"/>
          <w:sz w:val="24"/>
          <w:szCs w:val="24"/>
          <w:lang w:val="en-US"/>
        </w:rPr>
      </w:pPr>
      <w:r w:rsidRPr="003736F1">
        <w:rPr>
          <w:rFonts w:ascii="Times New Roman" w:hAnsi="Times New Roman"/>
          <w:sz w:val="24"/>
          <w:szCs w:val="24"/>
          <w:lang w:val="en-US"/>
        </w:rPr>
        <w:t>Ar sunku buvo išsirinkti mokymosi kryptį?</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Nelabai.</w:t>
      </w:r>
    </w:p>
    <w:p w:rsidR="00D02407" w:rsidRPr="003736F1" w:rsidRDefault="00D02407" w:rsidP="00B90FCD">
      <w:pPr>
        <w:pStyle w:val="ListParagraph"/>
        <w:spacing w:line="360" w:lineRule="auto"/>
        <w:ind w:left="709" w:firstLine="587"/>
        <w:jc w:val="both"/>
        <w:rPr>
          <w:rFonts w:ascii="Times New Roman" w:hAnsi="Times New Roman"/>
          <w:sz w:val="24"/>
          <w:szCs w:val="24"/>
          <w:lang w:val="en-US"/>
        </w:rPr>
      </w:pPr>
      <w:r w:rsidRPr="003736F1">
        <w:rPr>
          <w:rFonts w:ascii="Times New Roman" w:hAnsi="Times New Roman"/>
          <w:sz w:val="24"/>
          <w:szCs w:val="24"/>
          <w:lang w:val="en-US"/>
        </w:rPr>
        <w:t xml:space="preserve">Ar daug profesijos pasirinkimio variantų svarstėte?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 xml:space="preserve">r. Ne.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Kokius?</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lang w:val="en-US"/>
        </w:rPr>
        <w:t>r. Stomatologij</w:t>
      </w:r>
      <w:r w:rsidRPr="003736F1">
        <w:rPr>
          <w:rFonts w:ascii="Times New Roman" w:hAnsi="Times New Roman"/>
          <w:sz w:val="24"/>
          <w:szCs w:val="24"/>
        </w:rPr>
        <w:t>ą dar.</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ab/>
        <w:t>Kodėl išsirinkote šią?</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Dėl finansinių galimybių ir sportas „prie širdies“.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Kas, Jūsų nuomone, svarbu renkantis profesiją?</w:t>
      </w:r>
    </w:p>
    <w:p w:rsidR="00D02407" w:rsidRPr="003736F1"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 xml:space="preserve">r. </w:t>
      </w:r>
      <w:r w:rsidRPr="003736F1">
        <w:rPr>
          <w:rFonts w:ascii="Times New Roman" w:hAnsi="Times New Roman"/>
          <w:sz w:val="24"/>
          <w:szCs w:val="24"/>
          <w:lang w:val="en-US"/>
        </w:rPr>
        <w:t>Manau, kad ta veikla tave nuolat skatintų tobulėti, kad galėtum save nuolat realizuoti, kad jaustumeisi “savose rogėse”.</w:t>
      </w:r>
    </w:p>
    <w:p w:rsidR="00D02407" w:rsidRPr="003736F1" w:rsidRDefault="00D02407" w:rsidP="00B90FCD">
      <w:pPr>
        <w:pStyle w:val="ListParagraph"/>
        <w:spacing w:line="360" w:lineRule="auto"/>
        <w:ind w:left="0" w:firstLine="1276"/>
        <w:jc w:val="both"/>
        <w:rPr>
          <w:rFonts w:ascii="Times New Roman" w:hAnsi="Times New Roman"/>
          <w:sz w:val="24"/>
          <w:szCs w:val="24"/>
          <w:lang w:val="en-US"/>
        </w:rPr>
      </w:pPr>
      <w:r w:rsidRPr="003736F1">
        <w:rPr>
          <w:rFonts w:ascii="Times New Roman" w:hAnsi="Times New Roman"/>
          <w:sz w:val="24"/>
          <w:szCs w:val="24"/>
          <w:lang w:val="en-US"/>
        </w:rPr>
        <w:t>Ar renkantis profesiją atsižvelgėte į tėvų finansinę padėtį, galimybę Jums padėti? Ar tai svarbu buvo?</w:t>
      </w:r>
    </w:p>
    <w:p w:rsidR="00D02407" w:rsidRPr="003736F1"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w:t>
      </w:r>
      <w:r w:rsidRPr="003736F1">
        <w:rPr>
          <w:rFonts w:ascii="Times New Roman" w:hAnsi="Times New Roman"/>
          <w:sz w:val="24"/>
          <w:szCs w:val="24"/>
          <w:lang w:val="en-US"/>
        </w:rPr>
        <w:t xml:space="preserve"> Iš dalies.</w:t>
      </w:r>
    </w:p>
    <w:p w:rsidR="00D02407" w:rsidRPr="003736F1" w:rsidRDefault="00D02407" w:rsidP="00B90FCD">
      <w:pPr>
        <w:spacing w:line="360" w:lineRule="auto"/>
        <w:ind w:firstLine="1296"/>
        <w:jc w:val="both"/>
        <w:rPr>
          <w:rFonts w:ascii="Times New Roman" w:hAnsi="Times New Roman"/>
          <w:sz w:val="24"/>
          <w:szCs w:val="24"/>
          <w:lang w:val="en-US"/>
        </w:rPr>
      </w:pPr>
      <w:r w:rsidRPr="003736F1">
        <w:rPr>
          <w:rFonts w:ascii="Times New Roman" w:hAnsi="Times New Roman"/>
          <w:sz w:val="24"/>
          <w:szCs w:val="24"/>
          <w:lang w:val="en-US"/>
        </w:rPr>
        <w:t>Ar svarbi tėvų nuomonė renkantis profesiją? Ar sulaukėte iš jų patarimų?</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lastRenderedPageBreak/>
        <w:t>r. Tik iš</w:t>
      </w:r>
      <w:r>
        <w:rPr>
          <w:rFonts w:ascii="Times New Roman" w:hAnsi="Times New Roman"/>
          <w:sz w:val="24"/>
          <w:szCs w:val="24"/>
          <w:lang w:val="en-US"/>
        </w:rPr>
        <w:t xml:space="preserve"> </w:t>
      </w:r>
      <w:r w:rsidRPr="003736F1">
        <w:rPr>
          <w:rFonts w:ascii="Times New Roman" w:hAnsi="Times New Roman"/>
          <w:sz w:val="24"/>
          <w:szCs w:val="24"/>
          <w:lang w:val="en-US"/>
        </w:rPr>
        <w:t>dalies.</w:t>
      </w:r>
    </w:p>
    <w:p w:rsidR="00D02407" w:rsidRPr="003736F1" w:rsidRDefault="00D02407" w:rsidP="00B90FCD">
      <w:pPr>
        <w:pStyle w:val="ListParagraph"/>
        <w:spacing w:line="360" w:lineRule="auto"/>
        <w:ind w:left="0" w:firstLine="1276"/>
        <w:jc w:val="both"/>
        <w:rPr>
          <w:rFonts w:ascii="Times New Roman" w:hAnsi="Times New Roman"/>
          <w:sz w:val="24"/>
          <w:szCs w:val="24"/>
          <w:lang w:val="en-US"/>
        </w:rPr>
      </w:pPr>
      <w:r w:rsidRPr="003736F1">
        <w:rPr>
          <w:rFonts w:ascii="Times New Roman" w:hAnsi="Times New Roman"/>
          <w:sz w:val="24"/>
          <w:szCs w:val="24"/>
          <w:lang w:val="en-US"/>
        </w:rPr>
        <w:t xml:space="preserve">Ar atsižvelgėte į galimybę rasti darbą baigus mokslus?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 domėjausi tuo.</w:t>
      </w:r>
    </w:p>
    <w:p w:rsidR="00D02407" w:rsidRPr="003736F1" w:rsidRDefault="00D02407" w:rsidP="00B90FCD">
      <w:pPr>
        <w:pStyle w:val="ListParagraph"/>
        <w:spacing w:line="360" w:lineRule="auto"/>
        <w:ind w:firstLine="576"/>
        <w:jc w:val="both"/>
        <w:rPr>
          <w:rFonts w:ascii="Times New Roman" w:hAnsi="Times New Roman"/>
          <w:sz w:val="24"/>
          <w:szCs w:val="24"/>
          <w:lang w:val="en-US"/>
        </w:rPr>
      </w:pPr>
      <w:r w:rsidRPr="003736F1">
        <w:rPr>
          <w:rFonts w:ascii="Times New Roman" w:hAnsi="Times New Roman"/>
          <w:sz w:val="24"/>
          <w:szCs w:val="24"/>
          <w:lang w:val="en-US"/>
        </w:rPr>
        <w:t xml:space="preserve">Ar į savo sveikatą atsižvelgėte, kad galėsite dirbti šį darbą?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 domėjausi.</w:t>
      </w:r>
    </w:p>
    <w:p w:rsidR="00D02407" w:rsidRPr="003736F1" w:rsidRDefault="00D02407" w:rsidP="00B90FCD">
      <w:pPr>
        <w:pStyle w:val="ListParagraph"/>
        <w:spacing w:line="360" w:lineRule="auto"/>
        <w:ind w:left="0" w:firstLine="1296"/>
        <w:jc w:val="both"/>
        <w:rPr>
          <w:rFonts w:ascii="Times New Roman" w:hAnsi="Times New Roman"/>
          <w:sz w:val="24"/>
          <w:szCs w:val="24"/>
          <w:lang w:val="en-US"/>
        </w:rPr>
      </w:pPr>
      <w:r w:rsidRPr="003736F1">
        <w:rPr>
          <w:rFonts w:ascii="Times New Roman" w:hAnsi="Times New Roman"/>
          <w:sz w:val="24"/>
          <w:szCs w:val="24"/>
          <w:lang w:val="en-US"/>
        </w:rPr>
        <w:t>Planuojant karjerą nustatoma darbo vertybių sistema, kuri vertina kas svarbu darbe, kas ne, kas naudinga – nenaudinga, tolerancija kitiems darbe, pasitikėjimas savo jėgomis darbe?  Ar tai Jums svarbu?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w:t>
      </w:r>
    </w:p>
    <w:p w:rsidR="00D02407" w:rsidRPr="003736F1" w:rsidRDefault="00D02407" w:rsidP="00B90FCD">
      <w:pPr>
        <w:pStyle w:val="ListParagraph"/>
        <w:spacing w:line="360" w:lineRule="auto"/>
        <w:ind w:firstLine="576"/>
        <w:jc w:val="both"/>
        <w:rPr>
          <w:rFonts w:ascii="Times New Roman" w:hAnsi="Times New Roman"/>
          <w:sz w:val="24"/>
          <w:szCs w:val="24"/>
        </w:rPr>
      </w:pPr>
      <w:r>
        <w:rPr>
          <w:rFonts w:ascii="Times New Roman" w:hAnsi="Times New Roman"/>
          <w:sz w:val="24"/>
          <w:szCs w:val="24"/>
        </w:rPr>
        <w:t xml:space="preserve"> Gal prieš pasirinkdama</w:t>
      </w:r>
      <w:r w:rsidRPr="003736F1">
        <w:rPr>
          <w:rFonts w:ascii="Times New Roman" w:hAnsi="Times New Roman"/>
          <w:sz w:val="24"/>
          <w:szCs w:val="24"/>
        </w:rPr>
        <w:t xml:space="preserve"> profesiją turėjote darbo patirties?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Pusbrolis turėjo traumą, teko būti slaugute. Mačiau kaip kineziterapeutai dirba, patiko jų darbo pobūdis, patiko pagalba žmogui, rezultatai.</w:t>
      </w:r>
    </w:p>
    <w:p w:rsidR="00D02407" w:rsidRPr="003736F1" w:rsidRDefault="00D02407" w:rsidP="00B90FCD">
      <w:pPr>
        <w:pStyle w:val="ListParagraph"/>
        <w:spacing w:line="360" w:lineRule="auto"/>
        <w:ind w:firstLine="576"/>
        <w:jc w:val="both"/>
        <w:rPr>
          <w:rFonts w:ascii="Times New Roman" w:hAnsi="Times New Roman"/>
          <w:sz w:val="24"/>
          <w:szCs w:val="24"/>
        </w:rPr>
      </w:pPr>
      <w:r w:rsidRPr="003736F1">
        <w:rPr>
          <w:rFonts w:ascii="Times New Roman" w:hAnsi="Times New Roman"/>
          <w:sz w:val="24"/>
          <w:szCs w:val="24"/>
        </w:rPr>
        <w:t>Tikriausiai iš to ir polinkiai atsirado?</w:t>
      </w:r>
    </w:p>
    <w:p w:rsidR="00D02407" w:rsidRPr="003736F1" w:rsidRDefault="00D02407" w:rsidP="00B90FCD">
      <w:pPr>
        <w:spacing w:line="360" w:lineRule="auto"/>
        <w:ind w:left="1296" w:hanging="1296"/>
        <w:jc w:val="both"/>
        <w:rPr>
          <w:rFonts w:ascii="Times New Roman" w:hAnsi="Times New Roman"/>
          <w:sz w:val="24"/>
          <w:szCs w:val="24"/>
        </w:rPr>
      </w:pPr>
      <w:r w:rsidRPr="003736F1">
        <w:rPr>
          <w:rFonts w:ascii="Times New Roman" w:hAnsi="Times New Roman"/>
          <w:sz w:val="24"/>
          <w:szCs w:val="24"/>
        </w:rPr>
        <w:t>r. Taip, ko gero.</w:t>
      </w:r>
    </w:p>
    <w:p w:rsidR="00D02407" w:rsidRPr="003736F1" w:rsidRDefault="00D02407" w:rsidP="00B90FCD">
      <w:pPr>
        <w:pStyle w:val="ListParagraph"/>
        <w:spacing w:line="360" w:lineRule="auto"/>
        <w:ind w:left="0"/>
        <w:jc w:val="both"/>
        <w:rPr>
          <w:rFonts w:ascii="Times New Roman" w:hAnsi="Times New Roman"/>
          <w:sz w:val="24"/>
          <w:szCs w:val="24"/>
        </w:rPr>
      </w:pPr>
      <w:r w:rsidRPr="003736F1">
        <w:rPr>
          <w:rFonts w:ascii="Times New Roman" w:hAnsi="Times New Roman"/>
          <w:sz w:val="24"/>
          <w:szCs w:val="24"/>
        </w:rPr>
        <w:tab/>
        <w:t>O gebėjimai? Jų pagrindas – žinios, mokėjimai, įgūdžiai. Savo gebėjimų vertinimas – tai įsitikinimai apie savo galimybes, gebėjimus dirbti,  atsakymas į klausimą „ar galiu tai padaryti?“?</w:t>
      </w:r>
    </w:p>
    <w:p w:rsidR="00D02407" w:rsidRPr="003736F1" w:rsidRDefault="00D02407" w:rsidP="00B90FCD">
      <w:pPr>
        <w:spacing w:line="360" w:lineRule="auto"/>
        <w:ind w:left="1296" w:hanging="1296"/>
        <w:jc w:val="both"/>
        <w:rPr>
          <w:rFonts w:ascii="Times New Roman" w:hAnsi="Times New Roman"/>
          <w:sz w:val="24"/>
          <w:szCs w:val="24"/>
        </w:rPr>
      </w:pPr>
      <w:r w:rsidRPr="003736F1">
        <w:rPr>
          <w:rFonts w:ascii="Times New Roman" w:hAnsi="Times New Roman"/>
          <w:sz w:val="24"/>
          <w:szCs w:val="24"/>
        </w:rPr>
        <w:t>r. Na, domėjausi iš anksčiau, dar pusbrolio slauga, tai ir atsirado noras siekti žinių, realizuoti save.</w:t>
      </w:r>
    </w:p>
    <w:p w:rsidR="00D02407" w:rsidRPr="003736F1" w:rsidRDefault="00D02407" w:rsidP="00B90FCD">
      <w:pPr>
        <w:pStyle w:val="ListParagraph"/>
        <w:spacing w:line="360" w:lineRule="auto"/>
        <w:ind w:left="0" w:firstLine="1276"/>
        <w:jc w:val="both"/>
        <w:rPr>
          <w:rFonts w:ascii="Times New Roman" w:hAnsi="Times New Roman"/>
          <w:sz w:val="24"/>
          <w:szCs w:val="24"/>
        </w:rPr>
      </w:pPr>
      <w:r w:rsidRPr="003736F1">
        <w:rPr>
          <w:rFonts w:ascii="Times New Roman" w:hAnsi="Times New Roman"/>
          <w:sz w:val="24"/>
          <w:szCs w:val="24"/>
        </w:rPr>
        <w:t xml:space="preserve">Sakykime </w:t>
      </w:r>
      <w:r w:rsidRPr="003736F1">
        <w:rPr>
          <w:rFonts w:ascii="Times New Roman" w:hAnsi="Times New Roman"/>
          <w:i/>
          <w:sz w:val="24"/>
          <w:szCs w:val="24"/>
        </w:rPr>
        <w:t>Savęs vertinimas.</w:t>
      </w:r>
      <w:r w:rsidRPr="003736F1">
        <w:rPr>
          <w:rFonts w:ascii="Times New Roman" w:hAnsi="Times New Roman"/>
          <w:sz w:val="24"/>
          <w:szCs w:val="24"/>
        </w:rPr>
        <w:t xml:space="preserve"> Ar analizavote save, lyginote savo ypatybes su kitais asmenimis?</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Tuo metu ne. Tik po studijų atsirado galvojimas ką galėsiu padaryti.</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ab/>
        <w:t>Ar renkantis profesiją naudojotės internetinėmis svetainėmis, kur galėsite mokytis ir k</w:t>
      </w:r>
      <w:r>
        <w:rPr>
          <w:rFonts w:ascii="Times New Roman" w:hAnsi="Times New Roman"/>
          <w:sz w:val="24"/>
          <w:szCs w:val="24"/>
        </w:rPr>
        <w:t>i</w:t>
      </w:r>
      <w:r w:rsidRPr="003736F1">
        <w:rPr>
          <w:rFonts w:ascii="Times New Roman" w:hAnsi="Times New Roman"/>
          <w:sz w:val="24"/>
          <w:szCs w:val="24"/>
        </w:rPr>
        <w:t>t</w:t>
      </w:r>
      <w:r>
        <w:rPr>
          <w:rFonts w:ascii="Times New Roman" w:hAnsi="Times New Roman"/>
          <w:sz w:val="24"/>
          <w:szCs w:val="24"/>
        </w:rPr>
        <w:t>a</w:t>
      </w:r>
      <w:r w:rsidRPr="003736F1">
        <w:rPr>
          <w:rFonts w:ascii="Times New Roman" w:hAnsi="Times New Roman"/>
          <w:sz w:val="24"/>
          <w:szCs w:val="24"/>
        </w:rPr>
        <w:t>?</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Taip,</w:t>
      </w:r>
      <w:r>
        <w:rPr>
          <w:rFonts w:ascii="Times New Roman" w:hAnsi="Times New Roman"/>
          <w:sz w:val="24"/>
          <w:szCs w:val="24"/>
        </w:rPr>
        <w:t xml:space="preserve"> </w:t>
      </w:r>
      <w:r w:rsidRPr="003736F1">
        <w:rPr>
          <w:rFonts w:ascii="Times New Roman" w:hAnsi="Times New Roman"/>
          <w:sz w:val="24"/>
          <w:szCs w:val="24"/>
        </w:rPr>
        <w:t>ir internete ieškojau informacijos, skaičiau žurnalą, su tėvais ir draugais kalbėjau apie specialybes.</w:t>
      </w:r>
    </w:p>
    <w:p w:rsidR="00D02407" w:rsidRPr="003736F1" w:rsidRDefault="00D02407" w:rsidP="00B90FCD">
      <w:pPr>
        <w:spacing w:line="360" w:lineRule="auto"/>
        <w:jc w:val="both"/>
        <w:rPr>
          <w:rFonts w:ascii="Times New Roman" w:hAnsi="Times New Roman"/>
          <w:sz w:val="24"/>
          <w:szCs w:val="24"/>
        </w:rPr>
      </w:pPr>
      <w:r>
        <w:rPr>
          <w:rFonts w:ascii="Times New Roman" w:hAnsi="Times New Roman"/>
          <w:sz w:val="24"/>
          <w:szCs w:val="24"/>
        </w:rPr>
        <w:tab/>
        <w:t xml:space="preserve">Ar buvo žmonių, autoritetų, pavyzdžių </w:t>
      </w:r>
      <w:r w:rsidRPr="003736F1">
        <w:rPr>
          <w:rFonts w:ascii="Times New Roman" w:hAnsi="Times New Roman"/>
          <w:sz w:val="24"/>
          <w:szCs w:val="24"/>
        </w:rPr>
        <w:t xml:space="preserve">į </w:t>
      </w:r>
      <w:r>
        <w:rPr>
          <w:rFonts w:ascii="Times New Roman" w:hAnsi="Times New Roman"/>
          <w:sz w:val="24"/>
          <w:szCs w:val="24"/>
        </w:rPr>
        <w:t>kuriuos Jūs lygiavotės rinkdamasi</w:t>
      </w:r>
      <w:r w:rsidRPr="003736F1">
        <w:rPr>
          <w:rFonts w:ascii="Times New Roman" w:hAnsi="Times New Roman"/>
          <w:sz w:val="24"/>
          <w:szCs w:val="24"/>
        </w:rPr>
        <w:t xml:space="preserve"> profesiją?</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Taip. Būtent gydančios pusbrolį kineziterapeutės pavyzdys.</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lastRenderedPageBreak/>
        <w:t>Ar mokykloje Jus konsultavo profesijos konsultantai</w:t>
      </w:r>
      <w:r>
        <w:rPr>
          <w:rFonts w:ascii="Times New Roman" w:hAnsi="Times New Roman"/>
          <w:sz w:val="24"/>
          <w:szCs w:val="24"/>
          <w:lang w:val="en-US"/>
        </w:rPr>
        <w:t>,</w:t>
      </w:r>
      <w:r w:rsidRPr="003736F1">
        <w:rPr>
          <w:rFonts w:ascii="Times New Roman" w:hAnsi="Times New Roman"/>
          <w:sz w:val="24"/>
          <w:szCs w:val="24"/>
          <w:lang w:val="en-US"/>
        </w:rPr>
        <w:t xml:space="preserve"> kas dabar labai populiaru 8-9 – oje klasėje prieš profi</w:t>
      </w:r>
      <w:r>
        <w:rPr>
          <w:rFonts w:ascii="Times New Roman" w:hAnsi="Times New Roman"/>
          <w:sz w:val="24"/>
          <w:szCs w:val="24"/>
          <w:lang w:val="en-US"/>
        </w:rPr>
        <w:t xml:space="preserve">liavimą. Moksleiviai atlieka įvairius </w:t>
      </w:r>
      <w:r w:rsidRPr="003736F1">
        <w:rPr>
          <w:rFonts w:ascii="Times New Roman" w:hAnsi="Times New Roman"/>
          <w:sz w:val="24"/>
          <w:szCs w:val="24"/>
          <w:lang w:val="en-US"/>
        </w:rPr>
        <w:t>testus</w:t>
      </w:r>
      <w:r>
        <w:rPr>
          <w:rFonts w:ascii="Times New Roman" w:hAnsi="Times New Roman"/>
          <w:sz w:val="24"/>
          <w:szCs w:val="24"/>
          <w:lang w:val="en-US"/>
        </w:rPr>
        <w:t>,</w:t>
      </w:r>
      <w:r w:rsidRPr="003736F1">
        <w:rPr>
          <w:rFonts w:ascii="Times New Roman" w:hAnsi="Times New Roman"/>
          <w:sz w:val="24"/>
          <w:szCs w:val="24"/>
          <w:lang w:val="en-US"/>
        </w:rPr>
        <w:t xml:space="preserve"> kokioms specialybėms, profesijoms tiktų?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Kad tuo metu nebuvo.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 xml:space="preserve">Ar kada nors dvejojote </w:t>
      </w:r>
      <w:smartTag w:uri="urn:schemas-microsoft-com:office:smarttags" w:element="place">
        <w:smartTag w:uri="urn:schemas-microsoft-com:office:smarttags" w:element="State">
          <w:r w:rsidRPr="003736F1">
            <w:rPr>
              <w:rFonts w:ascii="Times New Roman" w:hAnsi="Times New Roman"/>
              <w:sz w:val="24"/>
              <w:szCs w:val="24"/>
              <w:lang w:val="en-US"/>
            </w:rPr>
            <w:t>dėl</w:t>
          </w:r>
        </w:smartTag>
      </w:smartTag>
      <w:r w:rsidRPr="003736F1">
        <w:rPr>
          <w:rFonts w:ascii="Times New Roman" w:hAnsi="Times New Roman"/>
          <w:sz w:val="24"/>
          <w:szCs w:val="24"/>
          <w:lang w:val="en-US"/>
        </w:rPr>
        <w:t xml:space="preserve"> pasirinktos profesijos?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 nes nuo pat pradžių patiko.</w:t>
      </w:r>
      <w:r w:rsidRPr="003736F1">
        <w:rPr>
          <w:rFonts w:ascii="Times New Roman" w:hAnsi="Times New Roman"/>
          <w:sz w:val="24"/>
          <w:szCs w:val="24"/>
          <w:lang w:val="en-US"/>
        </w:rPr>
        <w:tab/>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 xml:space="preserve">Norai (svajonės) ir galimybės renkantis profesiją – ar sutapo? (noriu - galiu – reikia) </w:t>
      </w:r>
    </w:p>
    <w:p w:rsidR="00D02407" w:rsidRPr="003736F1"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r. Nevisai viskas, bet daugmaž.</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kas ne taip?</w:t>
      </w:r>
    </w:p>
    <w:p w:rsidR="00D02407" w:rsidRPr="000255AC"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Buvo dalykai, kurie sunkiau sekėsi, kai svirdavo rankos, kai atrodė, kad nesugebėsi. Bet kai įveiki sunkumus viskas pasikeičia.</w:t>
      </w:r>
    </w:p>
    <w:p w:rsidR="00D02407" w:rsidRPr="00144A38" w:rsidRDefault="00D02407" w:rsidP="00B90FCD">
      <w:pPr>
        <w:spacing w:line="360" w:lineRule="auto"/>
        <w:jc w:val="both"/>
        <w:rPr>
          <w:rFonts w:ascii="Times New Roman" w:hAnsi="Times New Roman"/>
          <w:sz w:val="24"/>
          <w:szCs w:val="24"/>
          <w:lang w:val="en-US"/>
        </w:rPr>
      </w:pPr>
      <w:r w:rsidRPr="00144A38">
        <w:rPr>
          <w:rFonts w:ascii="Times New Roman" w:hAnsi="Times New Roman"/>
          <w:sz w:val="24"/>
          <w:szCs w:val="24"/>
          <w:lang w:val="en-US"/>
        </w:rPr>
        <w:t>DARBAS IR KARJERA</w:t>
      </w:r>
    </w:p>
    <w:p w:rsidR="00D02407" w:rsidRPr="003736F1" w:rsidRDefault="00D02407" w:rsidP="00B90FCD">
      <w:pPr>
        <w:spacing w:line="360" w:lineRule="auto"/>
        <w:ind w:left="360" w:firstLine="936"/>
        <w:jc w:val="both"/>
        <w:rPr>
          <w:rFonts w:ascii="Times New Roman" w:hAnsi="Times New Roman"/>
          <w:sz w:val="24"/>
          <w:szCs w:val="24"/>
          <w:lang w:val="en-US"/>
        </w:rPr>
      </w:pPr>
      <w:r w:rsidRPr="003736F1">
        <w:rPr>
          <w:rFonts w:ascii="Times New Roman" w:hAnsi="Times New Roman"/>
          <w:sz w:val="24"/>
          <w:szCs w:val="24"/>
          <w:lang w:val="en-US"/>
        </w:rPr>
        <w:t>Dabar truputį apie Jūsų darbą, Ar visada dirbote pagal įgyta išsilavinimą?</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Nevisada.</w:t>
      </w:r>
    </w:p>
    <w:p w:rsidR="00D02407" w:rsidRPr="003736F1"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Kokius darbus</w:t>
      </w:r>
      <w:r w:rsidRPr="003736F1">
        <w:rPr>
          <w:rFonts w:ascii="Times New Roman" w:hAnsi="Times New Roman"/>
          <w:sz w:val="24"/>
          <w:szCs w:val="24"/>
          <w:lang w:val="en-US"/>
        </w:rPr>
        <w:t xml:space="preserve"> dirbote?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Pardavėja - konsultantė, barmenė – padavėja, nieko bendro.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r>
      <w:smartTag w:uri="urn:schemas-microsoft-com:office:smarttags" w:element="place">
        <w:smartTag w:uri="urn:schemas-microsoft-com:office:smarttags" w:element="State">
          <w:r w:rsidRPr="003736F1">
            <w:rPr>
              <w:rFonts w:ascii="Times New Roman" w:hAnsi="Times New Roman"/>
              <w:sz w:val="24"/>
              <w:szCs w:val="24"/>
              <w:lang w:val="en-US"/>
            </w:rPr>
            <w:t>Dėl</w:t>
          </w:r>
        </w:smartTag>
      </w:smartTag>
      <w:r w:rsidRPr="003736F1">
        <w:rPr>
          <w:rFonts w:ascii="Times New Roman" w:hAnsi="Times New Roman"/>
          <w:sz w:val="24"/>
          <w:szCs w:val="24"/>
          <w:lang w:val="en-US"/>
        </w:rPr>
        <w:t xml:space="preserve"> kokių priežasčių?</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Nevisada taip lengva susirasti darbą pagal specialybę, nes reikalinga patirtis, o ji iš niekur neatsiranda.</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pagal specialybę teko dirbti?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 teko.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Ir kaip sekėsi?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Pradžia buvo sunki, vėliau lengviau. Tik neilgai ten dirbau.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Kodėl?</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Buvo terminuota darbo sutartis, pasibaigus jai teko keisti darbo vietą.</w:t>
      </w:r>
    </w:p>
    <w:p w:rsidR="00D02407" w:rsidRPr="003736F1" w:rsidRDefault="00D02407" w:rsidP="00B90FCD">
      <w:pPr>
        <w:spacing w:line="360" w:lineRule="auto"/>
        <w:ind w:left="360"/>
        <w:jc w:val="both"/>
        <w:rPr>
          <w:rFonts w:ascii="Times New Roman" w:hAnsi="Times New Roman"/>
          <w:sz w:val="24"/>
          <w:szCs w:val="24"/>
          <w:lang w:val="en-US"/>
        </w:rPr>
      </w:pPr>
      <w:r w:rsidRPr="003736F1">
        <w:rPr>
          <w:rFonts w:ascii="Times New Roman" w:hAnsi="Times New Roman"/>
          <w:sz w:val="24"/>
          <w:szCs w:val="24"/>
          <w:lang w:val="en-US"/>
        </w:rPr>
        <w:lastRenderedPageBreak/>
        <w:t xml:space="preserve"> </w:t>
      </w:r>
      <w:r w:rsidRPr="003736F1">
        <w:rPr>
          <w:rFonts w:ascii="Times New Roman" w:hAnsi="Times New Roman"/>
          <w:sz w:val="24"/>
          <w:szCs w:val="24"/>
          <w:lang w:val="en-US"/>
        </w:rPr>
        <w:tab/>
        <w:t xml:space="preserve">O kokios kitų darbų ketimo priežastys?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Finansai.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Šiuo metu dirbate?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Kokios Jūsų pareigos?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Pardavėja – konsultantė.</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Kaip vertinate savo darbą? Patinka?</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Nelabai.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Norėtumėte keisti?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Norėčiau.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kas trukdo?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Nėra darbo į kurį galėčiau keisti.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Kaip vertinate perspektyvas savo darbe?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Galbūt yra, bet labai nedidelės ir po ilgo laiko.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kaip ieškotumėte darbo būdama bedarbe?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Pažįsta</w:t>
      </w:r>
      <w:r>
        <w:rPr>
          <w:rFonts w:ascii="Times New Roman" w:hAnsi="Times New Roman"/>
          <w:sz w:val="24"/>
          <w:szCs w:val="24"/>
          <w:lang w:val="en-US"/>
        </w:rPr>
        <w:t>mų pagalba, darbo biržą galbūt,</w:t>
      </w:r>
      <w:r w:rsidRPr="003736F1">
        <w:rPr>
          <w:rFonts w:ascii="Times New Roman" w:hAnsi="Times New Roman"/>
          <w:sz w:val="24"/>
          <w:szCs w:val="24"/>
          <w:lang w:val="en-US"/>
        </w:rPr>
        <w:t xml:space="preserve"> internete, nešiočiau cv</w:t>
      </w:r>
    </w:p>
    <w:p w:rsidR="00D02407" w:rsidRPr="00B31756" w:rsidRDefault="00D02407" w:rsidP="00B90FCD">
      <w:pPr>
        <w:spacing w:line="360" w:lineRule="auto"/>
        <w:ind w:firstLine="1276"/>
        <w:jc w:val="both"/>
        <w:rPr>
          <w:rFonts w:ascii="Times New Roman" w:hAnsi="Times New Roman"/>
          <w:sz w:val="24"/>
          <w:szCs w:val="24"/>
        </w:rPr>
      </w:pPr>
      <w:r w:rsidRPr="003736F1">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3736F1" w:rsidRDefault="00D02407" w:rsidP="007F17C0">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t xml:space="preserve">r. </w:t>
      </w:r>
      <w:r>
        <w:rPr>
          <w:rFonts w:ascii="Times New Roman" w:hAnsi="Times New Roman"/>
          <w:sz w:val="24"/>
          <w:szCs w:val="24"/>
        </w:rPr>
        <w:t>Esu sąžininga</w:t>
      </w:r>
      <w:r w:rsidRPr="003736F1">
        <w:rPr>
          <w:rFonts w:ascii="Times New Roman" w:hAnsi="Times New Roman"/>
          <w:sz w:val="24"/>
          <w:szCs w:val="24"/>
        </w:rPr>
        <w:t>, punktuali, dažnai abejoju, sunku priimti sprendimus ir orientuotis sudėtingose situacijose, siekiu tobulumo.</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4.savęs tobulinimas, 2.šeimyniniai santykiai 3.santykiai su draugais, 5.darbo santykiai,  6.materialinė padėtis.</w:t>
      </w:r>
    </w:p>
    <w:p w:rsidR="00D02407" w:rsidRPr="003736F1" w:rsidRDefault="00D02407" w:rsidP="00B90FCD">
      <w:pPr>
        <w:spacing w:line="360" w:lineRule="auto"/>
        <w:ind w:left="360" w:firstLine="936"/>
        <w:jc w:val="both"/>
        <w:rPr>
          <w:rFonts w:ascii="Times New Roman" w:hAnsi="Times New Roman"/>
          <w:sz w:val="24"/>
          <w:szCs w:val="24"/>
          <w:lang w:val="en-US"/>
        </w:rPr>
      </w:pPr>
      <w:smartTag w:uri="urn:schemas-microsoft-com:office:smarttags" w:element="place">
        <w:r w:rsidRPr="003736F1">
          <w:rPr>
            <w:rFonts w:ascii="Times New Roman" w:hAnsi="Times New Roman"/>
            <w:sz w:val="24"/>
            <w:szCs w:val="24"/>
            <w:lang w:val="en-US"/>
          </w:rPr>
          <w:t>Vis</w:t>
        </w:r>
      </w:smartTag>
      <w:r w:rsidRPr="003736F1">
        <w:rPr>
          <w:rFonts w:ascii="Times New Roman" w:hAnsi="Times New Roman"/>
          <w:sz w:val="24"/>
          <w:szCs w:val="24"/>
          <w:lang w:val="en-US"/>
        </w:rPr>
        <w:t xml:space="preserve"> da</w:t>
      </w:r>
      <w:r w:rsidRPr="003736F1">
        <w:rPr>
          <w:rFonts w:ascii="Times New Roman" w:hAnsi="Times New Roman"/>
          <w:sz w:val="24"/>
          <w:szCs w:val="24"/>
        </w:rPr>
        <w:t>žniau girdime žodį karjera.</w:t>
      </w:r>
      <w:r w:rsidRPr="003736F1">
        <w:rPr>
          <w:rFonts w:ascii="Times New Roman" w:hAnsi="Times New Roman"/>
          <w:sz w:val="24"/>
          <w:szCs w:val="24"/>
          <w:lang w:val="en-US"/>
        </w:rPr>
        <w:t xml:space="preserve"> O kas tai yra karjera?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lastRenderedPageBreak/>
        <w:t>r. Karjera –  tai maksimalaus taško ieškojimas. Kai randi veiklą, kuri tave domi</w:t>
      </w:r>
      <w:r>
        <w:rPr>
          <w:rFonts w:ascii="Times New Roman" w:hAnsi="Times New Roman"/>
          <w:sz w:val="24"/>
          <w:szCs w:val="24"/>
          <w:lang w:val="en-US"/>
        </w:rPr>
        <w:t>na, kai kaskart gilini žinias. K</w:t>
      </w:r>
      <w:r w:rsidRPr="003736F1">
        <w:rPr>
          <w:rFonts w:ascii="Times New Roman" w:hAnsi="Times New Roman"/>
          <w:sz w:val="24"/>
          <w:szCs w:val="24"/>
          <w:lang w:val="en-US"/>
        </w:rPr>
        <w:t>arjera, kai tu nuolat save tobulini, sieki žinių toje srityje, pleti akiratį.</w:t>
      </w:r>
    </w:p>
    <w:p w:rsidR="00D02407" w:rsidRPr="003736F1" w:rsidRDefault="00D02407" w:rsidP="00B90FCD">
      <w:pPr>
        <w:spacing w:line="360" w:lineRule="auto"/>
        <w:ind w:left="360" w:firstLine="936"/>
        <w:jc w:val="both"/>
        <w:rPr>
          <w:rFonts w:ascii="Times New Roman" w:hAnsi="Times New Roman"/>
          <w:sz w:val="24"/>
          <w:szCs w:val="24"/>
          <w:lang w:val="en-US"/>
        </w:rPr>
      </w:pPr>
      <w:r w:rsidRPr="003736F1">
        <w:rPr>
          <w:rFonts w:ascii="Times New Roman" w:hAnsi="Times New Roman"/>
          <w:sz w:val="24"/>
          <w:szCs w:val="24"/>
          <w:lang w:val="en-US"/>
        </w:rPr>
        <w:t xml:space="preserve">O  kopimas karjeros laiptais?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Tarpusavy labai susiję. Kai tu pasieki pirmą žingsnelį ir eini toliau.</w:t>
      </w:r>
    </w:p>
    <w:p w:rsidR="00D02407" w:rsidRPr="003736F1" w:rsidRDefault="00D02407" w:rsidP="00B90FCD">
      <w:pPr>
        <w:spacing w:line="360" w:lineRule="auto"/>
        <w:ind w:left="360" w:firstLine="936"/>
        <w:jc w:val="both"/>
        <w:rPr>
          <w:rFonts w:ascii="Times New Roman" w:hAnsi="Times New Roman"/>
          <w:sz w:val="24"/>
          <w:szCs w:val="24"/>
          <w:lang w:val="en-US"/>
        </w:rPr>
      </w:pPr>
      <w:r w:rsidRPr="003736F1">
        <w:rPr>
          <w:rFonts w:ascii="Times New Roman" w:hAnsi="Times New Roman"/>
          <w:sz w:val="24"/>
          <w:szCs w:val="24"/>
          <w:lang w:val="en-US"/>
        </w:rPr>
        <w:t>Ar tai Jums svarbu?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 Pati karjera, galbūt, man nėra svarbu, bet norisi tobulėti. Aš nesu karjeristė.</w:t>
      </w:r>
    </w:p>
    <w:p w:rsidR="00D02407" w:rsidRPr="003736F1" w:rsidRDefault="00D02407" w:rsidP="00B90FCD">
      <w:pPr>
        <w:spacing w:line="360" w:lineRule="auto"/>
        <w:ind w:firstLine="1296"/>
        <w:jc w:val="both"/>
        <w:rPr>
          <w:rFonts w:ascii="Times New Roman" w:hAnsi="Times New Roman"/>
          <w:sz w:val="24"/>
          <w:szCs w:val="24"/>
          <w:lang w:val="en-US"/>
        </w:rPr>
      </w:pPr>
      <w:r w:rsidRPr="003736F1">
        <w:rPr>
          <w:rFonts w:ascii="Times New Roman" w:hAnsi="Times New Roman"/>
          <w:sz w:val="24"/>
          <w:szCs w:val="24"/>
          <w:lang w:val="en-US"/>
        </w:rPr>
        <w:t>Kokios darbo pareigos Jus tenkintų darbe? Ar šiame ar kuriame norėtumėte dirbti?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Norėčiau būti kineziterapeutė.</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 xml:space="preserve">Kas gali užtikrinti sėkmę kopiant karjeros laiptais žmogui?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Visų pirma – labai</w:t>
      </w:r>
      <w:r>
        <w:rPr>
          <w:rFonts w:ascii="Times New Roman" w:hAnsi="Times New Roman"/>
          <w:sz w:val="24"/>
          <w:szCs w:val="24"/>
          <w:lang w:val="en-US"/>
        </w:rPr>
        <w:t xml:space="preserve"> didelis noras. Kai yra didelis</w:t>
      </w:r>
      <w:r w:rsidRPr="003736F1">
        <w:rPr>
          <w:rFonts w:ascii="Times New Roman" w:hAnsi="Times New Roman"/>
          <w:sz w:val="24"/>
          <w:szCs w:val="24"/>
          <w:lang w:val="en-US"/>
        </w:rPr>
        <w:t xml:space="preserve"> noras – anksčiau ar vėliau atsiranda ir galimybės.</w:t>
      </w:r>
    </w:p>
    <w:p w:rsidR="00D02407" w:rsidRPr="003736F1" w:rsidRDefault="00D02407" w:rsidP="00B90FCD">
      <w:pPr>
        <w:spacing w:line="360" w:lineRule="auto"/>
        <w:ind w:firstLine="1296"/>
        <w:jc w:val="both"/>
        <w:rPr>
          <w:rFonts w:ascii="Times New Roman" w:hAnsi="Times New Roman"/>
          <w:sz w:val="24"/>
          <w:szCs w:val="24"/>
          <w:lang w:val="en-US"/>
        </w:rPr>
      </w:pPr>
      <w:r w:rsidRPr="003736F1">
        <w:rPr>
          <w:rFonts w:ascii="Times New Roman" w:hAnsi="Times New Roman"/>
          <w:sz w:val="24"/>
          <w:szCs w:val="24"/>
          <w:lang w:val="en-US"/>
        </w:rPr>
        <w:t xml:space="preserve">Kas svarbiau – gerai apmokamas ar mėgiamas darbas?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Šiuo metu gal gerai apmokamas. Bet šiaip abu labai svarbūs, nes dirbant nemėgiamą darbą negerai. Bet kai finansinė padėtis nestabili, rinkčiausi gerai apmokamą darbą.</w:t>
      </w:r>
    </w:p>
    <w:p w:rsidR="00D02407" w:rsidRPr="003736F1" w:rsidRDefault="00D02407" w:rsidP="00B90FCD">
      <w:pPr>
        <w:spacing w:line="360" w:lineRule="auto"/>
        <w:jc w:val="both"/>
        <w:rPr>
          <w:rFonts w:ascii="Times New Roman" w:hAnsi="Times New Roman"/>
          <w:sz w:val="24"/>
          <w:szCs w:val="24"/>
          <w:lang w:val="en-US"/>
        </w:rPr>
      </w:pPr>
      <w:r w:rsidRPr="00144A38">
        <w:rPr>
          <w:rFonts w:ascii="Times New Roman" w:hAnsi="Times New Roman"/>
          <w:sz w:val="24"/>
          <w:szCs w:val="24"/>
          <w:lang w:val="en-US"/>
        </w:rPr>
        <w:t>SUAUGUSIŲJŲ ŠVIETIMAS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Sakykite, ar teko lankytis darbo biržoje.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Teko.</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Kokiu tikslu ėjote?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Ėjau susirasti darbą pagal specialybę.</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Ir kaip sekėsi?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Nekaip. Nieko nepasiūlė.</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Tai vertinate neigiamai?</w:t>
      </w:r>
    </w:p>
    <w:p w:rsidR="00D02407" w:rsidRPr="003736F1" w:rsidRDefault="00D02407" w:rsidP="00B90FCD">
      <w:pPr>
        <w:tabs>
          <w:tab w:val="center" w:pos="5103"/>
        </w:tabs>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 Internete galima rasti tą pačią informaciją.</w:t>
      </w:r>
    </w:p>
    <w:p w:rsidR="00D02407" w:rsidRPr="003736F1" w:rsidRDefault="00D02407" w:rsidP="00B90FCD">
      <w:pPr>
        <w:tabs>
          <w:tab w:val="center" w:pos="0"/>
        </w:tabs>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Daugiau jokios informacijos nesuteikė?</w:t>
      </w:r>
    </w:p>
    <w:p w:rsidR="00D02407" w:rsidRPr="003736F1" w:rsidRDefault="00D02407" w:rsidP="00B90FCD">
      <w:pPr>
        <w:tabs>
          <w:tab w:val="center" w:pos="0"/>
        </w:tabs>
        <w:spacing w:line="360" w:lineRule="auto"/>
        <w:jc w:val="both"/>
        <w:rPr>
          <w:rFonts w:ascii="Times New Roman" w:hAnsi="Times New Roman"/>
          <w:sz w:val="24"/>
          <w:szCs w:val="24"/>
          <w:lang w:val="en-US"/>
        </w:rPr>
      </w:pPr>
      <w:r w:rsidRPr="003736F1">
        <w:rPr>
          <w:rFonts w:ascii="Times New Roman" w:hAnsi="Times New Roman"/>
          <w:sz w:val="24"/>
          <w:szCs w:val="24"/>
          <w:lang w:val="en-US"/>
        </w:rPr>
        <w:t>r. Ne.</w:t>
      </w:r>
      <w:r w:rsidRPr="003736F1">
        <w:rPr>
          <w:rFonts w:ascii="Times New Roman" w:hAnsi="Times New Roman"/>
          <w:sz w:val="24"/>
          <w:szCs w:val="24"/>
          <w:lang w:val="en-US"/>
        </w:rPr>
        <w:tab/>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lastRenderedPageBreak/>
        <w:tab/>
        <w:t>LDB yra viena iš profesinio informavimo/konsultavimo institucijų Lietuvoje. Gal žinote dar kokias?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Įdarbinimo agentūros yra.</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daugiau?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O ar teko girdėti apie LDRMT? LDB su ja glaudžiai bendradarbiauja, siunčia žmones m</w:t>
      </w:r>
      <w:r>
        <w:rPr>
          <w:rFonts w:ascii="Times New Roman" w:hAnsi="Times New Roman"/>
          <w:sz w:val="24"/>
          <w:szCs w:val="24"/>
          <w:lang w:val="en-US"/>
        </w:rPr>
        <w:t>okytis, persikvalifikuoti</w:t>
      </w:r>
      <w:r w:rsidRPr="003736F1">
        <w:rPr>
          <w:rFonts w:ascii="Times New Roman" w:hAnsi="Times New Roman"/>
          <w:sz w:val="24"/>
          <w:szCs w:val="24"/>
          <w:lang w:val="en-US"/>
        </w:rPr>
        <w:t>.</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Apie juos teko girdėti.</w:t>
      </w:r>
    </w:p>
    <w:p w:rsidR="00D02407" w:rsidRPr="003736F1" w:rsidRDefault="00D02407" w:rsidP="00B90FCD">
      <w:pPr>
        <w:spacing w:line="360" w:lineRule="auto"/>
        <w:ind w:firstLine="1296"/>
        <w:jc w:val="both"/>
        <w:rPr>
          <w:rFonts w:ascii="Times New Roman" w:hAnsi="Times New Roman"/>
          <w:sz w:val="24"/>
          <w:szCs w:val="24"/>
          <w:lang w:val="en-US"/>
        </w:rPr>
      </w:pPr>
      <w:r w:rsidRPr="003736F1">
        <w:rPr>
          <w:rFonts w:ascii="Times New Roman" w:hAnsi="Times New Roman"/>
          <w:sz w:val="24"/>
          <w:szCs w:val="24"/>
          <w:lang w:val="en-US"/>
        </w:rPr>
        <w:t>O neformaliai teko mokytis kada nors?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Ne.</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Kas, Jūsų nuomone, yra suaugusių žmonių neformalus švietimas?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Hmm… net nežinau.</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 xml:space="preserve">Tai gali būti </w:t>
      </w:r>
      <w:r w:rsidRPr="003736F1">
        <w:rPr>
          <w:rFonts w:ascii="Times New Roman" w:hAnsi="Times New Roman"/>
          <w:sz w:val="24"/>
          <w:szCs w:val="24"/>
        </w:rPr>
        <w:t xml:space="preserve">studijų grupės, paskaitos, seminarai, suplanuotos skaitymo programos, diskusijos, konferencijos. </w:t>
      </w:r>
      <w:r w:rsidRPr="005052A9">
        <w:rPr>
          <w:rFonts w:ascii="Times New Roman" w:hAnsi="Times New Roman"/>
          <w:sz w:val="24"/>
          <w:szCs w:val="24"/>
        </w:rPr>
        <w:t xml:space="preserve">Tai procesas, kurio  metu suaugusieji įgyja naujų žinių, įgūdžių kurioje nors konkrečioje srityje. </w:t>
      </w:r>
      <w:r w:rsidRPr="003736F1">
        <w:rPr>
          <w:rFonts w:ascii="Times New Roman" w:hAnsi="Times New Roman"/>
          <w:sz w:val="24"/>
          <w:szCs w:val="24"/>
          <w:lang w:val="en-US"/>
        </w:rPr>
        <w:t>Dažniausiai iniciatoriai būna patys suaugusieji arba darbdaviai.</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 xml:space="preserve">Ar norėtumete mokytis neformaliai? </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Norėčiau</w:t>
      </w:r>
      <w:r>
        <w:rPr>
          <w:rFonts w:ascii="Times New Roman" w:hAnsi="Times New Roman"/>
          <w:sz w:val="24"/>
          <w:szCs w:val="24"/>
          <w:lang w:val="en-US"/>
        </w:rPr>
        <w:t>.</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Kas paskatintų?</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Švietimas, užimtumas.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Kas trukdo? Finansai, šeima, laiko trūkumas?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Šiuo  metu laiko trūkumas ir finansai.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Iš darbdavio lėšų sutiktumėte mokytis?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Taip.</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ab/>
        <w:t>Kiek laiko tam galėtumėte skirti?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Kiek leistų darbas.</w:t>
      </w:r>
    </w:p>
    <w:p w:rsidR="00D02407" w:rsidRPr="007F2D36" w:rsidRDefault="00D02407" w:rsidP="00B90FCD">
      <w:pPr>
        <w:spacing w:line="360" w:lineRule="auto"/>
        <w:ind w:firstLine="1276"/>
        <w:jc w:val="both"/>
        <w:rPr>
          <w:rFonts w:ascii="Times New Roman" w:hAnsi="Times New Roman"/>
          <w:sz w:val="24"/>
          <w:szCs w:val="24"/>
        </w:rPr>
      </w:pPr>
      <w:r w:rsidRPr="003736F1">
        <w:rPr>
          <w:rFonts w:ascii="Times New Roman" w:hAnsi="Times New Roman"/>
          <w:sz w:val="24"/>
          <w:szCs w:val="24"/>
          <w:lang w:val="en-US"/>
        </w:rPr>
        <w:lastRenderedPageBreak/>
        <w:t xml:space="preserve">Ir paskutinis </w:t>
      </w:r>
      <w:r w:rsidRPr="007F2D36">
        <w:rPr>
          <w:rFonts w:ascii="Times New Roman" w:hAnsi="Times New Roman"/>
          <w:sz w:val="24"/>
          <w:szCs w:val="24"/>
          <w:lang w:val="en-US"/>
        </w:rPr>
        <w:t>klausimas. Mokymasis visą gyvenimą – kas tai?</w:t>
      </w:r>
      <w:r w:rsidRPr="007F2D36">
        <w:rPr>
          <w:rFonts w:ascii="Times New Roman" w:hAnsi="Times New Roman"/>
          <w:sz w:val="24"/>
          <w:szCs w:val="24"/>
        </w:rPr>
        <w:t xml:space="preserve"> </w:t>
      </w:r>
    </w:p>
    <w:p w:rsidR="00D02407" w:rsidRPr="003736F1" w:rsidRDefault="00D02407" w:rsidP="00B90FCD">
      <w:pPr>
        <w:spacing w:line="360" w:lineRule="auto"/>
        <w:jc w:val="both"/>
        <w:rPr>
          <w:rFonts w:ascii="Times New Roman" w:hAnsi="Times New Roman"/>
          <w:sz w:val="24"/>
          <w:szCs w:val="24"/>
        </w:rPr>
      </w:pPr>
      <w:r w:rsidRPr="003736F1">
        <w:rPr>
          <w:rFonts w:ascii="Times New Roman" w:hAnsi="Times New Roman"/>
          <w:sz w:val="24"/>
          <w:szCs w:val="24"/>
        </w:rPr>
        <w:t>r. Tu nuolat nori kažką sužinoti, atrasti naujo.</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Ar reikia mokytis suaugusiam žmogui?</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Kodėl ne. Nemanau, kad esmė amžiuje.</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Kodėl reikia mokytis?</w:t>
      </w:r>
    </w:p>
    <w:p w:rsidR="00D02407" w:rsidRPr="003736F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Kad įgautum daugiau žinių. Visa tai remiasi į darbo kokybę, atsiranda patirtis.</w:t>
      </w:r>
    </w:p>
    <w:p w:rsidR="00D02407" w:rsidRPr="003736F1" w:rsidRDefault="00D02407" w:rsidP="00B90FCD">
      <w:pPr>
        <w:spacing w:line="360" w:lineRule="auto"/>
        <w:ind w:firstLine="1276"/>
        <w:jc w:val="both"/>
        <w:rPr>
          <w:rFonts w:ascii="Times New Roman" w:hAnsi="Times New Roman"/>
          <w:sz w:val="24"/>
          <w:szCs w:val="24"/>
          <w:lang w:val="en-US"/>
        </w:rPr>
      </w:pPr>
      <w:r w:rsidRPr="003736F1">
        <w:rPr>
          <w:rFonts w:ascii="Times New Roman" w:hAnsi="Times New Roman"/>
          <w:sz w:val="24"/>
          <w:szCs w:val="24"/>
          <w:lang w:val="en-US"/>
        </w:rPr>
        <w:t>Ačiū Jums už pokalbį.</w:t>
      </w:r>
    </w:p>
    <w:p w:rsidR="00D02407" w:rsidRPr="00293BD1" w:rsidRDefault="00D02407" w:rsidP="00B90FCD">
      <w:pPr>
        <w:spacing w:line="360" w:lineRule="auto"/>
        <w:jc w:val="both"/>
        <w:rPr>
          <w:rFonts w:ascii="Times New Roman" w:hAnsi="Times New Roman"/>
          <w:sz w:val="24"/>
          <w:szCs w:val="24"/>
          <w:lang w:val="en-US"/>
        </w:rPr>
      </w:pPr>
      <w:r w:rsidRPr="003736F1">
        <w:rPr>
          <w:rFonts w:ascii="Times New Roman" w:hAnsi="Times New Roman"/>
          <w:sz w:val="24"/>
          <w:szCs w:val="24"/>
          <w:lang w:val="en-US"/>
        </w:rPr>
        <w:t>r. Prašau.</w:t>
      </w:r>
    </w:p>
    <w:p w:rsidR="00D02407" w:rsidRDefault="00D02407" w:rsidP="00B90FCD">
      <w:pPr>
        <w:spacing w:line="360" w:lineRule="auto"/>
        <w:jc w:val="both"/>
        <w:rPr>
          <w:sz w:val="24"/>
          <w:szCs w:val="24"/>
        </w:rPr>
      </w:pPr>
    </w:p>
    <w:p w:rsidR="00D02407"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tab/>
        <w:t>JOLITA (Š)</w:t>
      </w:r>
    </w:p>
    <w:p w:rsidR="00D02407" w:rsidRPr="00F70773" w:rsidRDefault="00D02407" w:rsidP="00B90FCD">
      <w:pPr>
        <w:spacing w:line="360" w:lineRule="auto"/>
        <w:jc w:val="both"/>
        <w:rPr>
          <w:rFonts w:ascii="Times New Roman" w:hAnsi="Times New Roman"/>
          <w:sz w:val="24"/>
          <w:szCs w:val="24"/>
          <w:lang w:val="en-US"/>
        </w:rPr>
      </w:pPr>
      <w:r w:rsidRPr="00F70773">
        <w:rPr>
          <w:rFonts w:ascii="Times New Roman" w:hAnsi="Times New Roman"/>
          <w:sz w:val="24"/>
          <w:szCs w:val="24"/>
          <w:lang w:val="en-US"/>
        </w:rPr>
        <w:t>PROFESINĖS KARJEROS PASIRINKIMAS</w:t>
      </w:r>
    </w:p>
    <w:p w:rsidR="00D02407" w:rsidRPr="00813166" w:rsidRDefault="00D02407" w:rsidP="00B90FCD">
      <w:pPr>
        <w:spacing w:line="360" w:lineRule="auto"/>
        <w:ind w:firstLine="1296"/>
        <w:jc w:val="both"/>
        <w:rPr>
          <w:rFonts w:ascii="Times New Roman" w:hAnsi="Times New Roman"/>
          <w:sz w:val="24"/>
          <w:szCs w:val="24"/>
        </w:rPr>
      </w:pPr>
      <w:r w:rsidRPr="00813166">
        <w:rPr>
          <w:rFonts w:ascii="Times New Roman" w:hAnsi="Times New Roman"/>
          <w:sz w:val="24"/>
          <w:szCs w:val="24"/>
        </w:rPr>
        <w:t>Sveiki.</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Labas.</w:t>
      </w:r>
    </w:p>
    <w:p w:rsidR="00D02407" w:rsidRPr="00813166" w:rsidRDefault="00D02407" w:rsidP="00B90FCD">
      <w:pPr>
        <w:spacing w:line="360" w:lineRule="auto"/>
        <w:ind w:firstLine="1276"/>
        <w:jc w:val="both"/>
        <w:rPr>
          <w:rFonts w:ascii="Times New Roman" w:hAnsi="Times New Roman"/>
          <w:sz w:val="24"/>
          <w:szCs w:val="24"/>
        </w:rPr>
      </w:pPr>
      <w:r w:rsidRPr="00813166">
        <w:rPr>
          <w:rFonts w:ascii="Times New Roman" w:hAnsi="Times New Roman"/>
          <w:sz w:val="24"/>
          <w:szCs w:val="24"/>
        </w:rPr>
        <w:t>Aš esu Donata. Mokausi Mykolo Romerio Universitete ir rašau baigiamąjį darbą apie profesijos pasirinkimą, įsidarbinimą ir karjeros galimybes. Norėčiau Jums užduoti keletą klausimų šia tema</w:t>
      </w:r>
      <w:r w:rsidRPr="005052A9">
        <w:rPr>
          <w:rFonts w:ascii="Times New Roman" w:hAnsi="Times New Roman"/>
          <w:sz w:val="24"/>
          <w:szCs w:val="24"/>
        </w:rPr>
        <w:t>.</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Gerai.</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 xml:space="preserve">r. </w:t>
      </w:r>
      <w:r w:rsidRPr="005052A9">
        <w:rPr>
          <w:rFonts w:ascii="Times New Roman" w:hAnsi="Times New Roman"/>
          <w:sz w:val="24"/>
          <w:szCs w:val="24"/>
        </w:rPr>
        <w:t>27m.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Netekėjusi.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Galbūt gyvenate kartu su tėvais?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lang w:val="en-US"/>
        </w:rPr>
        <w:lastRenderedPageBreak/>
        <w:tab/>
      </w:r>
      <w:r w:rsidRPr="00813166">
        <w:rPr>
          <w:rFonts w:ascii="Times New Roman" w:hAnsi="Times New Roman"/>
          <w:sz w:val="24"/>
          <w:szCs w:val="24"/>
        </w:rPr>
        <w:t>O kur Jūs gyvenate?</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Vilniuje. Nuomoju butą su sese.</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ab/>
        <w:t>Sakykite, koks Jūsų išsilavinimas?</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Aukštasis universitetinis.</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ab/>
        <w:t>O kokia įgyta specialybė?</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Dailės mokytoja, pedagogė, dailininkė.</w:t>
      </w:r>
    </w:p>
    <w:p w:rsidR="00D02407" w:rsidRPr="00813166" w:rsidRDefault="00D02407" w:rsidP="00B90FCD">
      <w:pPr>
        <w:pStyle w:val="ListParagraph"/>
        <w:spacing w:line="360" w:lineRule="auto"/>
        <w:ind w:left="709" w:firstLine="587"/>
        <w:jc w:val="both"/>
        <w:rPr>
          <w:rFonts w:ascii="Times New Roman" w:hAnsi="Times New Roman"/>
          <w:sz w:val="24"/>
          <w:szCs w:val="24"/>
          <w:lang w:val="en-US"/>
        </w:rPr>
      </w:pPr>
      <w:r w:rsidRPr="00813166">
        <w:rPr>
          <w:rFonts w:ascii="Times New Roman" w:hAnsi="Times New Roman"/>
          <w:sz w:val="24"/>
          <w:szCs w:val="24"/>
          <w:lang w:val="en-US"/>
        </w:rPr>
        <w:t>Ar sunku buvo išsirinkti mokymosi kryptį?</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w:t>
      </w:r>
    </w:p>
    <w:p w:rsidR="00D02407" w:rsidRPr="00813166" w:rsidRDefault="00D02407" w:rsidP="00B90FCD">
      <w:pPr>
        <w:pStyle w:val="ListParagraph"/>
        <w:spacing w:line="360" w:lineRule="auto"/>
        <w:ind w:left="709" w:firstLine="587"/>
        <w:jc w:val="both"/>
        <w:rPr>
          <w:rFonts w:ascii="Times New Roman" w:hAnsi="Times New Roman"/>
          <w:sz w:val="24"/>
          <w:szCs w:val="24"/>
          <w:lang w:val="en-US"/>
        </w:rPr>
      </w:pPr>
      <w:r w:rsidRPr="00813166">
        <w:rPr>
          <w:rFonts w:ascii="Times New Roman" w:hAnsi="Times New Roman"/>
          <w:sz w:val="24"/>
          <w:szCs w:val="24"/>
          <w:lang w:val="en-US"/>
        </w:rPr>
        <w:t xml:space="preserve">Ar daug profesijos pasirinkimio variantų svarstėte?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 Tuo metu tai buvo vienintelis mano pašaukimas.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Kitų nesvarstėte?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Dar dailės ir dizaino kolegiją, bet pasirinkau universitetą.</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Kas, Jūsų nuomone, svarbu renkantis profesiją?</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Norai ir galimybės ateityje.</w:t>
      </w:r>
    </w:p>
    <w:p w:rsidR="00D02407" w:rsidRPr="00813166" w:rsidRDefault="00D02407" w:rsidP="00B90FCD">
      <w:pPr>
        <w:pStyle w:val="ListParagraph"/>
        <w:spacing w:line="360" w:lineRule="auto"/>
        <w:ind w:left="709" w:firstLine="587"/>
        <w:jc w:val="both"/>
        <w:rPr>
          <w:rFonts w:ascii="Times New Roman" w:hAnsi="Times New Roman"/>
          <w:sz w:val="24"/>
          <w:szCs w:val="24"/>
          <w:lang w:val="en-US"/>
        </w:rPr>
      </w:pPr>
      <w:r w:rsidRPr="00813166">
        <w:rPr>
          <w:rFonts w:ascii="Times New Roman" w:hAnsi="Times New Roman"/>
          <w:sz w:val="24"/>
          <w:szCs w:val="24"/>
          <w:lang w:val="en-US"/>
        </w:rPr>
        <w:t>Ar renkantis profesiją atsižvelgėte į tėvų finansinę padėtį, galimybę Jums padėti?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Beabejo, nes mokslai buvo mokami. Tėvai padėjo.</w:t>
      </w:r>
    </w:p>
    <w:p w:rsidR="00D02407" w:rsidRPr="00813166" w:rsidRDefault="00D02407" w:rsidP="00B90FCD">
      <w:pPr>
        <w:spacing w:line="360" w:lineRule="auto"/>
        <w:ind w:firstLine="1296"/>
        <w:jc w:val="both"/>
        <w:rPr>
          <w:rFonts w:ascii="Times New Roman" w:hAnsi="Times New Roman"/>
          <w:sz w:val="24"/>
          <w:szCs w:val="24"/>
          <w:lang w:val="en-US"/>
        </w:rPr>
      </w:pPr>
      <w:r w:rsidRPr="00813166">
        <w:rPr>
          <w:rFonts w:ascii="Times New Roman" w:hAnsi="Times New Roman"/>
          <w:sz w:val="24"/>
          <w:szCs w:val="24"/>
          <w:lang w:val="en-US"/>
        </w:rPr>
        <w:t>Ar svarbi tėvų nuomonė renkantis profesiją? Ar sulaukėte iš jų patarimų?</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 Tėvai norėjo, kad baigčiau būtent aukštąjį išsilavinimą.</w:t>
      </w:r>
    </w:p>
    <w:p w:rsidR="00D02407" w:rsidRPr="00813166" w:rsidRDefault="00D02407" w:rsidP="00B90FCD">
      <w:pPr>
        <w:pStyle w:val="ListParagraph"/>
        <w:spacing w:line="360" w:lineRule="auto"/>
        <w:ind w:left="0" w:firstLine="1276"/>
        <w:jc w:val="both"/>
        <w:rPr>
          <w:rFonts w:ascii="Times New Roman" w:hAnsi="Times New Roman"/>
          <w:sz w:val="24"/>
          <w:szCs w:val="24"/>
          <w:lang w:val="en-US"/>
        </w:rPr>
      </w:pPr>
      <w:r w:rsidRPr="00813166">
        <w:rPr>
          <w:rFonts w:ascii="Times New Roman" w:hAnsi="Times New Roman"/>
          <w:sz w:val="24"/>
          <w:szCs w:val="24"/>
          <w:lang w:val="en-US"/>
        </w:rPr>
        <w:t xml:space="preserve">Ar tuo metu buvo paklausi, populiari specialybė, kurią Jūs rinkotės?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Rinkausi pagal savo ir tėvų norus. Norėjau meninio išsilavinimo.</w:t>
      </w:r>
    </w:p>
    <w:p w:rsidR="00D02407" w:rsidRPr="00813166" w:rsidRDefault="00D02407" w:rsidP="00B90FCD">
      <w:pPr>
        <w:pStyle w:val="ListParagraph"/>
        <w:spacing w:line="360" w:lineRule="auto"/>
        <w:ind w:firstLine="576"/>
        <w:jc w:val="both"/>
        <w:rPr>
          <w:rFonts w:ascii="Times New Roman" w:hAnsi="Times New Roman"/>
          <w:sz w:val="24"/>
          <w:szCs w:val="24"/>
          <w:lang w:val="en-US"/>
        </w:rPr>
      </w:pPr>
      <w:r w:rsidRPr="00813166">
        <w:rPr>
          <w:rFonts w:ascii="Times New Roman" w:hAnsi="Times New Roman"/>
          <w:sz w:val="24"/>
          <w:szCs w:val="24"/>
          <w:lang w:val="en-US"/>
        </w:rPr>
        <w:t>Ar į savo sveikatą atsižvelgėte, kad galėsite dirbti šį darbą?</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Tuo metu ne. Bet pedagogo darbas su vaikais yra sunkus, nes labai didelis krūvis.</w:t>
      </w:r>
    </w:p>
    <w:p w:rsidR="00D02407" w:rsidRPr="00813166" w:rsidRDefault="00D02407" w:rsidP="00B90FCD">
      <w:pPr>
        <w:pStyle w:val="ListParagraph"/>
        <w:spacing w:line="360" w:lineRule="auto"/>
        <w:ind w:left="0" w:firstLine="1296"/>
        <w:jc w:val="both"/>
        <w:rPr>
          <w:rFonts w:ascii="Times New Roman" w:hAnsi="Times New Roman"/>
          <w:sz w:val="24"/>
          <w:szCs w:val="24"/>
          <w:lang w:val="en-US"/>
        </w:rPr>
      </w:pPr>
      <w:r w:rsidRPr="00813166">
        <w:rPr>
          <w:rFonts w:ascii="Times New Roman" w:hAnsi="Times New Roman"/>
          <w:sz w:val="24"/>
          <w:szCs w:val="24"/>
          <w:lang w:val="en-US"/>
        </w:rPr>
        <w:lastRenderedPageBreak/>
        <w:t>Planuojant karjerą nustatoma darbo vertybių sistema, kuri vertina kas svarbu darbe, kas ne, kas naudinga – nenau</w:t>
      </w:r>
      <w:r>
        <w:rPr>
          <w:rFonts w:ascii="Times New Roman" w:hAnsi="Times New Roman"/>
          <w:sz w:val="24"/>
          <w:szCs w:val="24"/>
          <w:lang w:val="en-US"/>
        </w:rPr>
        <w:t>dinga, tolerancija kitiems</w:t>
      </w:r>
      <w:r w:rsidRPr="00813166">
        <w:rPr>
          <w:rFonts w:ascii="Times New Roman" w:hAnsi="Times New Roman"/>
          <w:sz w:val="24"/>
          <w:szCs w:val="24"/>
          <w:lang w:val="en-US"/>
        </w:rPr>
        <w:t>, pasitikėjimas savo jėgomis darbe?  Ar tai Jums svarbu?</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Beabejo. L</w:t>
      </w:r>
      <w:r>
        <w:rPr>
          <w:rFonts w:ascii="Times New Roman" w:hAnsi="Times New Roman"/>
          <w:sz w:val="24"/>
          <w:szCs w:val="24"/>
          <w:lang w:val="en-US"/>
        </w:rPr>
        <w:t xml:space="preserve">abai svarbu turėti autoritetą, </w:t>
      </w:r>
      <w:r w:rsidRPr="00813166">
        <w:rPr>
          <w:rFonts w:ascii="Times New Roman" w:hAnsi="Times New Roman"/>
          <w:sz w:val="24"/>
          <w:szCs w:val="24"/>
          <w:lang w:val="en-US"/>
        </w:rPr>
        <w:t>kitaip vaikai tavimi nepasitikės.</w:t>
      </w:r>
    </w:p>
    <w:p w:rsidR="00D02407" w:rsidRPr="00813166" w:rsidRDefault="00D02407" w:rsidP="00B90FCD">
      <w:pPr>
        <w:pStyle w:val="ListParagraph"/>
        <w:spacing w:line="360" w:lineRule="auto"/>
        <w:ind w:firstLine="576"/>
        <w:jc w:val="both"/>
        <w:rPr>
          <w:rFonts w:ascii="Times New Roman" w:hAnsi="Times New Roman"/>
          <w:sz w:val="24"/>
          <w:szCs w:val="24"/>
        </w:rPr>
      </w:pPr>
      <w:r w:rsidRPr="00813166">
        <w:rPr>
          <w:rFonts w:ascii="Times New Roman" w:hAnsi="Times New Roman"/>
          <w:sz w:val="24"/>
          <w:szCs w:val="24"/>
        </w:rPr>
        <w:t xml:space="preserve"> </w:t>
      </w:r>
      <w:r>
        <w:rPr>
          <w:rFonts w:ascii="Times New Roman" w:hAnsi="Times New Roman"/>
          <w:sz w:val="24"/>
          <w:szCs w:val="24"/>
        </w:rPr>
        <w:t>Gal prieš pasirinkdama</w:t>
      </w:r>
      <w:r w:rsidRPr="00813166">
        <w:rPr>
          <w:rFonts w:ascii="Times New Roman" w:hAnsi="Times New Roman"/>
          <w:sz w:val="24"/>
          <w:szCs w:val="24"/>
        </w:rPr>
        <w:t xml:space="preserve"> profesiją turėjote meninės patirties?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Buvau baigusi dailės mokyklą, rengiau parodas.</w:t>
      </w:r>
    </w:p>
    <w:p w:rsidR="00D02407" w:rsidRPr="00813166" w:rsidRDefault="00D02407" w:rsidP="00B90FCD">
      <w:pPr>
        <w:pStyle w:val="ListParagraph"/>
        <w:spacing w:line="360" w:lineRule="auto"/>
        <w:ind w:firstLine="576"/>
        <w:jc w:val="both"/>
        <w:rPr>
          <w:rFonts w:ascii="Times New Roman" w:hAnsi="Times New Roman"/>
          <w:sz w:val="24"/>
          <w:szCs w:val="24"/>
        </w:rPr>
      </w:pPr>
      <w:r w:rsidRPr="00813166">
        <w:rPr>
          <w:rFonts w:ascii="Times New Roman" w:hAnsi="Times New Roman"/>
          <w:sz w:val="24"/>
          <w:szCs w:val="24"/>
        </w:rPr>
        <w:t>Tai buvo polinkiai?</w:t>
      </w:r>
    </w:p>
    <w:p w:rsidR="00D02407" w:rsidRPr="00813166" w:rsidRDefault="00D02407" w:rsidP="00B90FCD">
      <w:pPr>
        <w:spacing w:line="360" w:lineRule="auto"/>
        <w:ind w:left="1296" w:hanging="1296"/>
        <w:jc w:val="both"/>
        <w:rPr>
          <w:rFonts w:ascii="Times New Roman" w:hAnsi="Times New Roman"/>
          <w:sz w:val="24"/>
          <w:szCs w:val="24"/>
        </w:rPr>
      </w:pPr>
      <w:r w:rsidRPr="00813166">
        <w:rPr>
          <w:rFonts w:ascii="Times New Roman" w:hAnsi="Times New Roman"/>
          <w:sz w:val="24"/>
          <w:szCs w:val="24"/>
        </w:rPr>
        <w:t>r. Taip.</w:t>
      </w:r>
    </w:p>
    <w:p w:rsidR="00D02407" w:rsidRPr="00813166" w:rsidRDefault="00D02407" w:rsidP="00B90FCD">
      <w:pPr>
        <w:spacing w:line="360" w:lineRule="auto"/>
        <w:ind w:left="1296" w:hanging="1296"/>
        <w:jc w:val="both"/>
        <w:rPr>
          <w:rFonts w:ascii="Times New Roman" w:hAnsi="Times New Roman"/>
          <w:sz w:val="24"/>
          <w:szCs w:val="24"/>
        </w:rPr>
      </w:pPr>
      <w:r w:rsidRPr="00813166">
        <w:rPr>
          <w:rFonts w:ascii="Times New Roman" w:hAnsi="Times New Roman"/>
          <w:sz w:val="24"/>
          <w:szCs w:val="24"/>
        </w:rPr>
        <w:tab/>
        <w:t>O gebėjimai, pasiekimai?</w:t>
      </w:r>
    </w:p>
    <w:p w:rsidR="00D02407" w:rsidRPr="00813166" w:rsidRDefault="00D02407" w:rsidP="00B90FCD">
      <w:pPr>
        <w:spacing w:line="360" w:lineRule="auto"/>
        <w:ind w:left="1296" w:hanging="1296"/>
        <w:jc w:val="both"/>
        <w:rPr>
          <w:rFonts w:ascii="Times New Roman" w:hAnsi="Times New Roman"/>
          <w:sz w:val="24"/>
          <w:szCs w:val="24"/>
        </w:rPr>
      </w:pPr>
      <w:r w:rsidRPr="00813166">
        <w:rPr>
          <w:rFonts w:ascii="Times New Roman" w:hAnsi="Times New Roman"/>
          <w:sz w:val="24"/>
          <w:szCs w:val="24"/>
        </w:rPr>
        <w:t>r. Viskas buvo dailės mokykloje, universitete.</w:t>
      </w:r>
    </w:p>
    <w:p w:rsidR="00D02407" w:rsidRPr="00813166" w:rsidRDefault="00D02407" w:rsidP="00B90FCD">
      <w:pPr>
        <w:pStyle w:val="ListParagraph"/>
        <w:spacing w:line="360" w:lineRule="auto"/>
        <w:ind w:left="0" w:firstLine="1276"/>
        <w:jc w:val="both"/>
        <w:rPr>
          <w:rFonts w:ascii="Times New Roman" w:hAnsi="Times New Roman"/>
          <w:sz w:val="24"/>
          <w:szCs w:val="24"/>
        </w:rPr>
      </w:pPr>
      <w:r w:rsidRPr="00813166">
        <w:rPr>
          <w:rFonts w:ascii="Times New Roman" w:hAnsi="Times New Roman"/>
          <w:sz w:val="24"/>
          <w:szCs w:val="24"/>
        </w:rPr>
        <w:t xml:space="preserve">Sakykime </w:t>
      </w:r>
      <w:r w:rsidRPr="00813166">
        <w:rPr>
          <w:rFonts w:ascii="Times New Roman" w:hAnsi="Times New Roman"/>
          <w:i/>
          <w:sz w:val="24"/>
          <w:szCs w:val="24"/>
        </w:rPr>
        <w:t>Savęs vertinimas</w:t>
      </w:r>
      <w:r>
        <w:rPr>
          <w:rFonts w:ascii="Times New Roman" w:hAnsi="Times New Roman"/>
          <w:i/>
          <w:sz w:val="24"/>
          <w:szCs w:val="24"/>
        </w:rPr>
        <w:t>.</w:t>
      </w:r>
      <w:r w:rsidRPr="00813166">
        <w:rPr>
          <w:rFonts w:ascii="Times New Roman" w:hAnsi="Times New Roman"/>
          <w:sz w:val="24"/>
          <w:szCs w:val="24"/>
        </w:rPr>
        <w:t xml:space="preserve"> Ar analizavote save, lyginote savo ypatybes su kitais asmenimis, buvote sau reikli.</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t>r. Beabejo, keli sau reikalavimus būti geriausia.</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 xml:space="preserve">Ar mokykloje Jus konsultavo profesijos konsultantai kas dabar labia populiaru </w:t>
      </w:r>
      <w:r>
        <w:rPr>
          <w:rFonts w:ascii="Times New Roman" w:hAnsi="Times New Roman"/>
          <w:sz w:val="24"/>
          <w:szCs w:val="24"/>
          <w:lang w:val="en-US"/>
        </w:rPr>
        <w:t>8-</w:t>
      </w:r>
      <w:r w:rsidRPr="00813166">
        <w:rPr>
          <w:rFonts w:ascii="Times New Roman" w:hAnsi="Times New Roman"/>
          <w:sz w:val="24"/>
          <w:szCs w:val="24"/>
          <w:lang w:val="en-US"/>
        </w:rPr>
        <w:t xml:space="preserve">9 – oje klasėje prieš profiliavimą?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Kai atlikinėjau dailės praktiką buvo mokytoja, kuri konsultavo pedagoginiais klausimais.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 xml:space="preserve">Ar kada nors dvejojote dėl pasirinktos savo profesijos?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Baigus studijas dvejojau dėl darbo galimybių, atsirado problemų, nors kai mokiausi perspektyv</w:t>
      </w:r>
      <w:r w:rsidRPr="00813166">
        <w:rPr>
          <w:rFonts w:ascii="Times New Roman" w:hAnsi="Times New Roman"/>
          <w:sz w:val="24"/>
          <w:szCs w:val="24"/>
        </w:rPr>
        <w:t>ų</w:t>
      </w:r>
      <w:r w:rsidRPr="00813166">
        <w:rPr>
          <w:rFonts w:ascii="Times New Roman" w:hAnsi="Times New Roman"/>
          <w:sz w:val="24"/>
          <w:szCs w:val="24"/>
          <w:lang w:val="en-US"/>
        </w:rPr>
        <w:t xml:space="preserve"> atrodė daug.</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 xml:space="preserve">Norai (svajonės) ir galimybės renkantis profesiją – ar sutapo? (noriu - galiu – reikia) </w:t>
      </w:r>
    </w:p>
    <w:p w:rsidR="00D02407" w:rsidRPr="000255AC"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Norai sutapo. Darbo pasiūla ir norai nesutapo.</w:t>
      </w:r>
    </w:p>
    <w:p w:rsidR="00D02407" w:rsidRPr="00F70773" w:rsidRDefault="00D02407" w:rsidP="00B90FCD">
      <w:pPr>
        <w:spacing w:line="360" w:lineRule="auto"/>
        <w:jc w:val="both"/>
        <w:rPr>
          <w:rFonts w:ascii="Times New Roman" w:hAnsi="Times New Roman"/>
          <w:sz w:val="24"/>
          <w:szCs w:val="24"/>
          <w:lang w:val="en-US"/>
        </w:rPr>
      </w:pPr>
      <w:r w:rsidRPr="00F70773">
        <w:rPr>
          <w:rFonts w:ascii="Times New Roman" w:hAnsi="Times New Roman"/>
          <w:sz w:val="24"/>
          <w:szCs w:val="24"/>
          <w:lang w:val="en-US"/>
        </w:rPr>
        <w:t>DARBAS IR KARJERA</w:t>
      </w:r>
    </w:p>
    <w:p w:rsidR="00D02407" w:rsidRPr="00813166" w:rsidRDefault="00D02407" w:rsidP="00B90FCD">
      <w:pPr>
        <w:spacing w:line="360" w:lineRule="auto"/>
        <w:ind w:left="360" w:firstLine="936"/>
        <w:jc w:val="both"/>
        <w:rPr>
          <w:rFonts w:ascii="Times New Roman" w:hAnsi="Times New Roman"/>
          <w:sz w:val="24"/>
          <w:szCs w:val="24"/>
          <w:lang w:val="en-US"/>
        </w:rPr>
      </w:pPr>
      <w:r w:rsidRPr="00813166">
        <w:rPr>
          <w:rFonts w:ascii="Times New Roman" w:hAnsi="Times New Roman"/>
          <w:sz w:val="24"/>
          <w:szCs w:val="24"/>
          <w:lang w:val="en-US"/>
        </w:rPr>
        <w:t>Dabar truputį apie Jūsų darbą, Ar visada dirbote pagal įgyta profesinį išsilavinimą?</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Dėl kokių priežasčių?</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lastRenderedPageBreak/>
        <w:t>r. Negalėjau rasti. Dirbau pedagoginį darbą auklėtoja su vaikais, kurie turi negalią.</w:t>
      </w:r>
    </w:p>
    <w:p w:rsidR="00D02407" w:rsidRPr="00813166" w:rsidRDefault="00D02407" w:rsidP="00B90FCD">
      <w:pPr>
        <w:spacing w:line="360" w:lineRule="auto"/>
        <w:ind w:left="360"/>
        <w:jc w:val="both"/>
        <w:rPr>
          <w:rFonts w:ascii="Times New Roman" w:hAnsi="Times New Roman"/>
          <w:sz w:val="24"/>
          <w:szCs w:val="24"/>
          <w:lang w:val="en-US"/>
        </w:rPr>
      </w:pPr>
      <w:r w:rsidRPr="00813166">
        <w:rPr>
          <w:rFonts w:ascii="Times New Roman" w:hAnsi="Times New Roman"/>
          <w:sz w:val="24"/>
          <w:szCs w:val="24"/>
          <w:lang w:val="en-US"/>
        </w:rPr>
        <w:t xml:space="preserve"> </w:t>
      </w:r>
      <w:r w:rsidRPr="00813166">
        <w:rPr>
          <w:rFonts w:ascii="Times New Roman" w:hAnsi="Times New Roman"/>
          <w:sz w:val="24"/>
          <w:szCs w:val="24"/>
          <w:lang w:val="en-US"/>
        </w:rPr>
        <w:tab/>
        <w:t xml:space="preserve">O kokios darbų ketimo priežastys?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Mažas atlyginimas, negalėjimas kilti karjeros laiptais</w:t>
      </w:r>
      <w:r>
        <w:rPr>
          <w:rFonts w:ascii="Times New Roman" w:hAnsi="Times New Roman"/>
          <w:sz w:val="24"/>
          <w:szCs w:val="24"/>
          <w:lang w:val="en-US"/>
        </w:rPr>
        <w:t>.</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Sakykite, koks ilgiausiai nedirbtas laikotarpis?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Pusę metų.</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O kaip ieškojote darbo būdama bedarbe?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Pažįstamų pagalba,</w:t>
      </w:r>
      <w:r>
        <w:rPr>
          <w:rFonts w:ascii="Times New Roman" w:hAnsi="Times New Roman"/>
          <w:sz w:val="24"/>
          <w:szCs w:val="24"/>
          <w:lang w:val="en-US"/>
        </w:rPr>
        <w:t xml:space="preserve"> darbo birža</w:t>
      </w:r>
      <w:r w:rsidRPr="00813166">
        <w:rPr>
          <w:rFonts w:ascii="Times New Roman" w:hAnsi="Times New Roman"/>
          <w:sz w:val="24"/>
          <w:szCs w:val="24"/>
          <w:lang w:val="en-US"/>
        </w:rPr>
        <w:t>, internete.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Šiuo metu dirbate?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Kuo, jei nepaslaptis?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Pardavėja – konsultantė, vadybininkė.</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Kaip vertinate darbą?</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Darbas malonus, su įdomiais klientais, precizišku jų aptarnavimu, svarbios žinios įgytos universitete t.y.anglų k, psichologija.</w:t>
      </w:r>
    </w:p>
    <w:p w:rsidR="00D02407" w:rsidRPr="00813166" w:rsidRDefault="00D02407" w:rsidP="00502B28">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O kaip vertinate perspektyvas savo darbe?</w:t>
      </w:r>
    </w:p>
    <w:p w:rsidR="00D02407" w:rsidRPr="00813166" w:rsidRDefault="00D02407" w:rsidP="00502B28">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Manau, galima kilti karjeros laiptais. Galima užimti vadybininkės pareigas, komercijos direktorės.</w:t>
      </w:r>
    </w:p>
    <w:p w:rsidR="00D02407" w:rsidRPr="00B31756" w:rsidRDefault="00D02407" w:rsidP="00502B28">
      <w:pPr>
        <w:spacing w:line="360" w:lineRule="auto"/>
        <w:ind w:firstLine="1276"/>
        <w:jc w:val="both"/>
        <w:rPr>
          <w:rFonts w:ascii="Times New Roman" w:hAnsi="Times New Roman"/>
          <w:sz w:val="24"/>
          <w:szCs w:val="24"/>
        </w:rPr>
      </w:pPr>
      <w:r w:rsidRPr="00813166">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813166" w:rsidRDefault="00D02407" w:rsidP="00502B28">
      <w:pPr>
        <w:tabs>
          <w:tab w:val="left" w:pos="285"/>
        </w:tabs>
        <w:spacing w:after="0" w:line="360" w:lineRule="auto"/>
        <w:jc w:val="both"/>
        <w:rPr>
          <w:rFonts w:ascii="Times New Roman" w:hAnsi="Times New Roman"/>
          <w:sz w:val="24"/>
          <w:szCs w:val="24"/>
        </w:rPr>
      </w:pPr>
      <w:r w:rsidRPr="005052A9">
        <w:rPr>
          <w:rFonts w:ascii="Times New Roman" w:hAnsi="Times New Roman"/>
          <w:sz w:val="24"/>
          <w:szCs w:val="24"/>
        </w:rPr>
        <w:t xml:space="preserve">r. </w:t>
      </w:r>
      <w:r w:rsidRPr="00813166">
        <w:rPr>
          <w:rFonts w:ascii="Times New Roman" w:hAnsi="Times New Roman"/>
          <w:sz w:val="24"/>
          <w:szCs w:val="24"/>
        </w:rPr>
        <w:t>Aktyviai bendrauju su žmonėmis, atvira, geranoriška, lanksčiai reaguoju į sunkumus ir nesėkmes, mėgstu organizuoti ir planuoti veiklą, sunkiai susikoncentruoju, sunku užsiimti daug kruopštumo ir laiko reikalaujančio darbu.</w:t>
      </w:r>
    </w:p>
    <w:p w:rsidR="00D02407" w:rsidRPr="00B31756" w:rsidRDefault="00D02407" w:rsidP="00502B28">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502B28">
      <w:pPr>
        <w:spacing w:line="360" w:lineRule="auto"/>
        <w:jc w:val="both"/>
        <w:rPr>
          <w:rFonts w:ascii="Times New Roman" w:hAnsi="Times New Roman"/>
          <w:sz w:val="24"/>
          <w:szCs w:val="24"/>
        </w:rPr>
      </w:pPr>
      <w:r w:rsidRPr="005052A9">
        <w:rPr>
          <w:rFonts w:ascii="Times New Roman" w:hAnsi="Times New Roman"/>
          <w:sz w:val="24"/>
          <w:szCs w:val="24"/>
        </w:rPr>
        <w:t>r. 2.asmeninis gyvenimas, 3savęs tobulinimas, 4.šeimyniniai santykiai (su šeimos nariais), 5.santykiai su draugais, 1.darbo santykiai, 6. materialinė padėtis.</w:t>
      </w:r>
    </w:p>
    <w:p w:rsidR="00D02407" w:rsidRPr="00813166" w:rsidRDefault="00D02407" w:rsidP="00B90FCD">
      <w:pPr>
        <w:spacing w:line="360" w:lineRule="auto"/>
        <w:ind w:left="360" w:firstLine="936"/>
        <w:jc w:val="both"/>
        <w:rPr>
          <w:rFonts w:ascii="Times New Roman" w:hAnsi="Times New Roman"/>
          <w:sz w:val="24"/>
          <w:szCs w:val="24"/>
          <w:lang w:val="en-US"/>
        </w:rPr>
      </w:pPr>
      <w:r w:rsidRPr="005052A9">
        <w:rPr>
          <w:rFonts w:ascii="Times New Roman" w:hAnsi="Times New Roman"/>
          <w:sz w:val="24"/>
          <w:szCs w:val="24"/>
        </w:rPr>
        <w:t xml:space="preserve">Ne kartą pokalbyje paminėjote žodį </w:t>
      </w:r>
      <w:r>
        <w:rPr>
          <w:rFonts w:ascii="Times New Roman" w:hAnsi="Times New Roman"/>
          <w:sz w:val="24"/>
          <w:szCs w:val="24"/>
        </w:rPr>
        <w:t>–</w:t>
      </w:r>
      <w:r w:rsidRPr="005052A9">
        <w:rPr>
          <w:rFonts w:ascii="Times New Roman" w:hAnsi="Times New Roman"/>
          <w:sz w:val="24"/>
          <w:szCs w:val="24"/>
        </w:rPr>
        <w:t xml:space="preserve"> karjera. </w:t>
      </w:r>
      <w:r w:rsidRPr="00813166">
        <w:rPr>
          <w:rFonts w:ascii="Times New Roman" w:hAnsi="Times New Roman"/>
          <w:sz w:val="24"/>
          <w:szCs w:val="24"/>
          <w:lang w:val="en-US"/>
        </w:rPr>
        <w:t xml:space="preserve">O dabar klausimas kas yra karjera?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lastRenderedPageBreak/>
        <w:t>r. Karjera – kai gali savo darbovietėje kilti vis aukščiau ir gauti įvertinimą. Daryti naudingus darbus.</w:t>
      </w:r>
    </w:p>
    <w:p w:rsidR="00D02407" w:rsidRPr="00813166" w:rsidRDefault="00D02407" w:rsidP="00B90FCD">
      <w:pPr>
        <w:spacing w:line="360" w:lineRule="auto"/>
        <w:ind w:left="360" w:firstLine="936"/>
        <w:jc w:val="both"/>
        <w:rPr>
          <w:rFonts w:ascii="Times New Roman" w:hAnsi="Times New Roman"/>
          <w:sz w:val="24"/>
          <w:szCs w:val="24"/>
          <w:lang w:val="en-US"/>
        </w:rPr>
      </w:pPr>
      <w:r w:rsidRPr="00813166">
        <w:rPr>
          <w:rFonts w:ascii="Times New Roman" w:hAnsi="Times New Roman"/>
          <w:sz w:val="24"/>
          <w:szCs w:val="24"/>
          <w:lang w:val="en-US"/>
        </w:rPr>
        <w:t xml:space="preserve">Na, tai lyg  kopimas karjeros laiptais?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w:t>
      </w:r>
      <w:r>
        <w:rPr>
          <w:rFonts w:ascii="Times New Roman" w:hAnsi="Times New Roman"/>
          <w:sz w:val="24"/>
          <w:szCs w:val="24"/>
          <w:lang w:val="en-US"/>
        </w:rPr>
        <w:t>.</w:t>
      </w:r>
    </w:p>
    <w:p w:rsidR="00D02407" w:rsidRPr="00813166" w:rsidRDefault="00D02407" w:rsidP="00B90FCD">
      <w:pPr>
        <w:spacing w:line="360" w:lineRule="auto"/>
        <w:ind w:left="360" w:firstLine="936"/>
        <w:jc w:val="both"/>
        <w:rPr>
          <w:rFonts w:ascii="Times New Roman" w:hAnsi="Times New Roman"/>
          <w:sz w:val="24"/>
          <w:szCs w:val="24"/>
          <w:lang w:val="en-US"/>
        </w:rPr>
      </w:pPr>
      <w:r w:rsidRPr="00813166">
        <w:rPr>
          <w:rFonts w:ascii="Times New Roman" w:hAnsi="Times New Roman"/>
          <w:sz w:val="24"/>
          <w:szCs w:val="24"/>
          <w:lang w:val="en-US"/>
        </w:rPr>
        <w:t>Ar tai Jums svarbu?</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 Kiekvienam svarbu savęs tobulėj</w:t>
      </w:r>
      <w:r>
        <w:rPr>
          <w:rFonts w:ascii="Times New Roman" w:hAnsi="Times New Roman"/>
          <w:sz w:val="24"/>
          <w:szCs w:val="24"/>
          <w:lang w:val="en-US"/>
        </w:rPr>
        <w:t>imas, kad tave kažkas įvertintų,</w:t>
      </w:r>
      <w:r w:rsidRPr="00813166">
        <w:rPr>
          <w:rFonts w:ascii="Times New Roman" w:hAnsi="Times New Roman"/>
          <w:sz w:val="24"/>
          <w:szCs w:val="24"/>
          <w:lang w:val="en-US"/>
        </w:rPr>
        <w:t xml:space="preserve"> kitaip pradėtum neigiamai save vertinti.</w:t>
      </w:r>
    </w:p>
    <w:p w:rsidR="00D02407" w:rsidRPr="00813166" w:rsidRDefault="00D02407" w:rsidP="00B90FCD">
      <w:pPr>
        <w:spacing w:line="360" w:lineRule="auto"/>
        <w:ind w:firstLine="1296"/>
        <w:jc w:val="both"/>
        <w:rPr>
          <w:rFonts w:ascii="Times New Roman" w:hAnsi="Times New Roman"/>
          <w:sz w:val="24"/>
          <w:szCs w:val="24"/>
          <w:lang w:val="en-US"/>
        </w:rPr>
      </w:pPr>
      <w:r w:rsidRPr="00813166">
        <w:rPr>
          <w:rFonts w:ascii="Times New Roman" w:hAnsi="Times New Roman"/>
          <w:sz w:val="24"/>
          <w:szCs w:val="24"/>
          <w:lang w:val="en-US"/>
        </w:rPr>
        <w:t xml:space="preserve">Kokios darbo pareigos Jus tenkintų šiame darbe?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Vadybininkės</w:t>
      </w:r>
      <w:r>
        <w:rPr>
          <w:rFonts w:ascii="Times New Roman" w:hAnsi="Times New Roman"/>
          <w:sz w:val="24"/>
          <w:szCs w:val="24"/>
          <w:lang w:val="en-US"/>
        </w:rPr>
        <w:t>.</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 xml:space="preserve">Kas gali užtikrinti sėkmę kopiant karjeros laiptais žmogui?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Geriau būtų, jei tai nebūtų kopimas per kitų galvas, kas daba</w:t>
      </w:r>
      <w:r>
        <w:rPr>
          <w:rFonts w:ascii="Times New Roman" w:hAnsi="Times New Roman"/>
          <w:sz w:val="24"/>
          <w:szCs w:val="24"/>
          <w:lang w:val="en-US"/>
        </w:rPr>
        <w:t>r labai paplitę ir naudinga, tai</w:t>
      </w:r>
      <w:r w:rsidRPr="00813166">
        <w:rPr>
          <w:rFonts w:ascii="Times New Roman" w:hAnsi="Times New Roman"/>
          <w:sz w:val="24"/>
          <w:szCs w:val="24"/>
          <w:lang w:val="en-US"/>
        </w:rPr>
        <w:t xml:space="preserve"> manęs netenkina. O mane tenkintų sąžiningas darbas ir įvertinimas už nuopelnus.</w:t>
      </w:r>
    </w:p>
    <w:p w:rsidR="00D02407" w:rsidRPr="00813166" w:rsidRDefault="00D02407" w:rsidP="00B90FCD">
      <w:pPr>
        <w:spacing w:line="360" w:lineRule="auto"/>
        <w:ind w:firstLine="1296"/>
        <w:jc w:val="both"/>
        <w:rPr>
          <w:rFonts w:ascii="Times New Roman" w:hAnsi="Times New Roman"/>
          <w:sz w:val="24"/>
          <w:szCs w:val="24"/>
          <w:lang w:val="en-US"/>
        </w:rPr>
      </w:pPr>
      <w:r w:rsidRPr="00813166">
        <w:rPr>
          <w:rFonts w:ascii="Times New Roman" w:hAnsi="Times New Roman"/>
          <w:sz w:val="24"/>
          <w:szCs w:val="24"/>
          <w:lang w:val="en-US"/>
        </w:rPr>
        <w:t xml:space="preserve">Kas svarbiau – gerai apmokamas ar mėgiamas darbas?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Aišku geriau būtų, kad ir gerai apmokamas, i</w:t>
      </w:r>
      <w:r>
        <w:rPr>
          <w:rFonts w:ascii="Times New Roman" w:hAnsi="Times New Roman"/>
          <w:sz w:val="24"/>
          <w:szCs w:val="24"/>
          <w:lang w:val="en-US"/>
        </w:rPr>
        <w:t>r mėgiamas, bet tai dažniausiai</w:t>
      </w:r>
      <w:r w:rsidRPr="00813166">
        <w:rPr>
          <w:rFonts w:ascii="Times New Roman" w:hAnsi="Times New Roman"/>
          <w:sz w:val="24"/>
          <w:szCs w:val="24"/>
          <w:lang w:val="en-US"/>
        </w:rPr>
        <w:t xml:space="preserve"> nesuderinama.</w:t>
      </w:r>
    </w:p>
    <w:p w:rsidR="00D02407" w:rsidRPr="00813166" w:rsidRDefault="00D02407" w:rsidP="00B90FCD">
      <w:pPr>
        <w:spacing w:line="360" w:lineRule="auto"/>
        <w:jc w:val="both"/>
        <w:rPr>
          <w:rFonts w:ascii="Times New Roman" w:hAnsi="Times New Roman"/>
          <w:sz w:val="24"/>
          <w:szCs w:val="24"/>
          <w:lang w:val="en-US"/>
        </w:rPr>
      </w:pPr>
      <w:r w:rsidRPr="00F70773">
        <w:rPr>
          <w:rFonts w:ascii="Times New Roman" w:hAnsi="Times New Roman"/>
          <w:sz w:val="24"/>
          <w:szCs w:val="24"/>
          <w:lang w:val="en-US"/>
        </w:rPr>
        <w:t>SUAUGUSIŲJŲ ŠVIETIMAS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Jau minėjote, kad teko lankytis darbo biržoje.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Kokiu tikslu ėjote?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Ėjau įsidarbinti.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Kokia nauda buvo?</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Pusę metų pagal mano specialybę man nepasiūlė darbo. O kuriuos siūlė, tai neatitiko nei mano, nei darbdavio poreikio.</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LDB yra viena iš profesinio informavimo/konsultavimo institucijų Lietuvoje. Gal žinote dar kokias?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LDB galima patalpinti savo cv. (išvardijo internetinius tinklapius, kur skelbiamos darbo vietos ir/ar galima patalpinti savo cv)</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lastRenderedPageBreak/>
        <w:tab/>
        <w:t>O ar teko girdėti apie LDRMT?</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Žinau, kad tokie kažkur yra ir jie priklauso LDB, bet ji man jokių mokymų nepasiūlė.</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O pedagogines – psichologines tarnybas esate girdėjusi?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Girdėti teko.</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Lankytis neteko?</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Jaunimo karjeros centre ar Universitetų karjeros centre lankytis neteko mokantis?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Buvo galimybė, bet nebuvo žinių, kad galima kreiptis.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Dabar keletas klausimų apie neformalų švietimą? Kas, Jūsų nuomone, tai yra?</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Neformalus švietimas, tai kas nepriklauso formaliam švietimui.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O neformaliai teko mokytis kada nors?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Dailę lankyti.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O suaugusiųjų neformalus švietimas?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Neteko, bet girdėjau apie lipdymą iš molio, šokius, rankdarbius. Pati esu savamokslė – veriu iš karoliukų ir kt. Domiuosi internete.</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 xml:space="preserve">Ar norėtumete mokytis neformaliai? </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 bet tik kas susiję su mano darbu. Pvz.anglų kalbos kursus, o daugiau tik savo malonumui.</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Ar sutiktumėte mokytis iš savo lėšų?</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 bet trukdo finansai.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Iš darbdavio lėšų sutiktumėte mokytis?</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ab/>
        <w:t>Kiek laiko tam galėtumėte skirti?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Kiek netrukdytų mano darbui.</w:t>
      </w:r>
    </w:p>
    <w:p w:rsidR="00D02407" w:rsidRPr="00813166" w:rsidRDefault="00D02407" w:rsidP="00B90FCD">
      <w:pPr>
        <w:spacing w:line="360" w:lineRule="auto"/>
        <w:ind w:firstLine="1276"/>
        <w:jc w:val="both"/>
        <w:rPr>
          <w:rFonts w:ascii="Times New Roman" w:hAnsi="Times New Roman"/>
          <w:sz w:val="24"/>
          <w:szCs w:val="24"/>
        </w:rPr>
      </w:pPr>
      <w:r w:rsidRPr="00813166">
        <w:rPr>
          <w:rFonts w:ascii="Times New Roman" w:hAnsi="Times New Roman"/>
          <w:sz w:val="24"/>
          <w:szCs w:val="24"/>
          <w:lang w:val="en-US"/>
        </w:rPr>
        <w:t>Ir paskutinis klausimas Jums. Mokymasis visą gyvenimą – kas tai?</w:t>
      </w:r>
      <w:r w:rsidRPr="00813166">
        <w:rPr>
          <w:rFonts w:ascii="Times New Roman" w:hAnsi="Times New Roman"/>
          <w:sz w:val="24"/>
          <w:szCs w:val="24"/>
        </w:rPr>
        <w:t xml:space="preserve"> </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rPr>
        <w:lastRenderedPageBreak/>
        <w:t>r. Kasdien mokaisi, išgirsti žinių.</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Ar reikia mokytis suaugusiam žmogui?</w:t>
      </w:r>
    </w:p>
    <w:p w:rsidR="00D02407" w:rsidRPr="00813166" w:rsidRDefault="00D02407" w:rsidP="00B90FCD">
      <w:pPr>
        <w:spacing w:line="360" w:lineRule="auto"/>
        <w:jc w:val="both"/>
        <w:rPr>
          <w:rFonts w:ascii="Times New Roman" w:hAnsi="Times New Roman"/>
          <w:sz w:val="24"/>
          <w:szCs w:val="24"/>
          <w:lang w:val="en-US"/>
        </w:rPr>
      </w:pPr>
      <w:r w:rsidRPr="00813166">
        <w:rPr>
          <w:rFonts w:ascii="Times New Roman" w:hAnsi="Times New Roman"/>
          <w:sz w:val="24"/>
          <w:szCs w:val="24"/>
          <w:lang w:val="en-US"/>
        </w:rPr>
        <w:t>r. Taip, kiekvienas turi tobulėti, kad pasiektume ko nors.</w:t>
      </w:r>
    </w:p>
    <w:p w:rsidR="00D02407" w:rsidRPr="00813166" w:rsidRDefault="00D02407" w:rsidP="00B90FCD">
      <w:pPr>
        <w:spacing w:line="360" w:lineRule="auto"/>
        <w:ind w:firstLine="1276"/>
        <w:jc w:val="both"/>
        <w:rPr>
          <w:rFonts w:ascii="Times New Roman" w:hAnsi="Times New Roman"/>
          <w:sz w:val="24"/>
          <w:szCs w:val="24"/>
          <w:lang w:val="en-US"/>
        </w:rPr>
      </w:pPr>
      <w:r w:rsidRPr="00813166">
        <w:rPr>
          <w:rFonts w:ascii="Times New Roman" w:hAnsi="Times New Roman"/>
          <w:sz w:val="24"/>
          <w:szCs w:val="24"/>
          <w:lang w:val="en-US"/>
        </w:rPr>
        <w:t>Dėl kokių priežasčių?</w:t>
      </w:r>
    </w:p>
    <w:p w:rsidR="00D02407" w:rsidRPr="00813166" w:rsidRDefault="00D02407" w:rsidP="00B90FCD">
      <w:pPr>
        <w:spacing w:line="360" w:lineRule="auto"/>
        <w:jc w:val="both"/>
        <w:rPr>
          <w:rFonts w:ascii="Times New Roman" w:hAnsi="Times New Roman"/>
          <w:sz w:val="24"/>
          <w:szCs w:val="24"/>
        </w:rPr>
      </w:pPr>
      <w:r w:rsidRPr="00813166">
        <w:rPr>
          <w:rFonts w:ascii="Times New Roman" w:hAnsi="Times New Roman"/>
          <w:sz w:val="24"/>
          <w:szCs w:val="24"/>
          <w:lang w:val="en-US"/>
        </w:rPr>
        <w:t>r. D</w:t>
      </w:r>
      <w:r w:rsidRPr="00813166">
        <w:rPr>
          <w:rFonts w:ascii="Times New Roman" w:hAnsi="Times New Roman"/>
          <w:sz w:val="24"/>
          <w:szCs w:val="24"/>
        </w:rPr>
        <w:t>ėl geresnių perspektyvų.</w:t>
      </w:r>
    </w:p>
    <w:p w:rsidR="00D02407" w:rsidRPr="00B31756" w:rsidRDefault="00D02407" w:rsidP="00B90FCD">
      <w:pPr>
        <w:spacing w:line="360" w:lineRule="auto"/>
        <w:ind w:firstLine="1276"/>
        <w:jc w:val="both"/>
        <w:rPr>
          <w:rFonts w:ascii="Times New Roman" w:hAnsi="Times New Roman"/>
          <w:sz w:val="24"/>
          <w:szCs w:val="24"/>
        </w:rPr>
      </w:pPr>
      <w:r w:rsidRPr="005052A9">
        <w:rPr>
          <w:rFonts w:ascii="Times New Roman" w:hAnsi="Times New Roman"/>
          <w:sz w:val="24"/>
          <w:szCs w:val="24"/>
        </w:rPr>
        <w:t>Dėkoju už pokalbį.</w:t>
      </w:r>
    </w:p>
    <w:p w:rsidR="00D02407" w:rsidRPr="00B31756" w:rsidRDefault="00D02407" w:rsidP="00B90FCD">
      <w:pPr>
        <w:spacing w:line="360" w:lineRule="auto"/>
        <w:jc w:val="both"/>
        <w:rPr>
          <w:rFonts w:ascii="Times New Roman" w:hAnsi="Times New Roman"/>
          <w:sz w:val="24"/>
          <w:szCs w:val="24"/>
          <w:u w:val="single"/>
        </w:rPr>
      </w:pPr>
      <w:r w:rsidRPr="005052A9">
        <w:rPr>
          <w:rFonts w:ascii="Times New Roman" w:hAnsi="Times New Roman"/>
          <w:sz w:val="24"/>
          <w:szCs w:val="24"/>
        </w:rPr>
        <w:t>r. Nėra už ką.</w:t>
      </w:r>
    </w:p>
    <w:p w:rsidR="00D02407" w:rsidRDefault="00D02407" w:rsidP="00B90FCD">
      <w:pPr>
        <w:spacing w:line="360" w:lineRule="auto"/>
        <w:jc w:val="both"/>
        <w:rPr>
          <w:sz w:val="24"/>
          <w:szCs w:val="24"/>
        </w:rPr>
      </w:pPr>
    </w:p>
    <w:p w:rsidR="00D02407" w:rsidRPr="00813166"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rPr>
        <w:tab/>
      </w:r>
      <w:r>
        <w:rPr>
          <w:rFonts w:ascii="Times New Roman" w:hAnsi="Times New Roman"/>
          <w:b/>
          <w:sz w:val="24"/>
          <w:szCs w:val="24"/>
          <w:lang w:val="en-US"/>
        </w:rPr>
        <w:t>PAULIUS (Š)</w:t>
      </w:r>
    </w:p>
    <w:p w:rsidR="00D02407" w:rsidRPr="00F532C4" w:rsidRDefault="00D02407" w:rsidP="00B90FCD">
      <w:pPr>
        <w:spacing w:line="360" w:lineRule="auto"/>
        <w:jc w:val="both"/>
        <w:rPr>
          <w:rFonts w:ascii="Times New Roman" w:hAnsi="Times New Roman"/>
          <w:sz w:val="24"/>
          <w:szCs w:val="24"/>
          <w:lang w:val="en-US"/>
        </w:rPr>
      </w:pPr>
      <w:r w:rsidRPr="00F532C4">
        <w:rPr>
          <w:rFonts w:ascii="Times New Roman" w:hAnsi="Times New Roman"/>
          <w:sz w:val="24"/>
          <w:szCs w:val="24"/>
          <w:lang w:val="en-US"/>
        </w:rPr>
        <w:t>PROFESINĖS KARJEROS PASIRINKIMAS</w:t>
      </w:r>
    </w:p>
    <w:p w:rsidR="00D02407" w:rsidRPr="00354AE6" w:rsidRDefault="00D02407" w:rsidP="00B90FCD">
      <w:pPr>
        <w:spacing w:line="360" w:lineRule="auto"/>
        <w:ind w:firstLine="1296"/>
        <w:jc w:val="both"/>
        <w:rPr>
          <w:rFonts w:ascii="Times New Roman" w:hAnsi="Times New Roman"/>
          <w:sz w:val="24"/>
          <w:szCs w:val="24"/>
        </w:rPr>
      </w:pPr>
      <w:r w:rsidRPr="00354AE6">
        <w:rPr>
          <w:rFonts w:ascii="Times New Roman" w:hAnsi="Times New Roman"/>
          <w:sz w:val="24"/>
          <w:szCs w:val="24"/>
        </w:rPr>
        <w:t>Sveiki.</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Sveiki.</w:t>
      </w:r>
    </w:p>
    <w:p w:rsidR="00D02407" w:rsidRPr="00354AE6" w:rsidRDefault="00D02407" w:rsidP="00B90FCD">
      <w:pPr>
        <w:spacing w:line="360" w:lineRule="auto"/>
        <w:ind w:firstLine="1276"/>
        <w:jc w:val="both"/>
        <w:rPr>
          <w:rFonts w:ascii="Times New Roman" w:hAnsi="Times New Roman"/>
          <w:sz w:val="24"/>
          <w:szCs w:val="24"/>
        </w:rPr>
      </w:pPr>
      <w:r w:rsidRPr="00354AE6">
        <w:rPr>
          <w:rFonts w:ascii="Times New Roman" w:hAnsi="Times New Roman"/>
          <w:sz w:val="24"/>
          <w:szCs w:val="24"/>
        </w:rPr>
        <w:t xml:space="preserve">Aš esu Donata. Mokausi Mykolo Romerio Universitete ir rašau baigiamąjį darbą apie profesijos pasirinkimą, įsidarbinimą ir karjeros galimybes. Norėčiau Jums užduoti keletą klausimų šia tema. Mūsų pokalbis užtruks iki </w:t>
      </w:r>
      <w:r w:rsidRPr="005052A9">
        <w:rPr>
          <w:rFonts w:ascii="Times New Roman" w:hAnsi="Times New Roman"/>
          <w:sz w:val="24"/>
          <w:szCs w:val="24"/>
        </w:rPr>
        <w:t>30 min.</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Taip.</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 xml:space="preserve">r. </w:t>
      </w:r>
      <w:r w:rsidRPr="005052A9">
        <w:rPr>
          <w:rFonts w:ascii="Times New Roman" w:hAnsi="Times New Roman"/>
          <w:sz w:val="24"/>
          <w:szCs w:val="24"/>
        </w:rPr>
        <w:t>25m.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Nevedęs.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Galbūt gyvenate kartu su tėvais?</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lang w:val="en-US"/>
        </w:rPr>
        <w:t>r. Taip.</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ab/>
        <w:t>Sakykite, koks Jūsų išsilavinimas?</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lastRenderedPageBreak/>
        <w:t>r. Profesinis.</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ab/>
        <w:t>O kokia įgyta specialybė?</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Pardavėjas – prekių žinovas.</w:t>
      </w:r>
    </w:p>
    <w:p w:rsidR="00D02407" w:rsidRPr="00B31756" w:rsidRDefault="00D02407" w:rsidP="00B90FCD">
      <w:pPr>
        <w:pStyle w:val="ListParagraph"/>
        <w:spacing w:line="360" w:lineRule="auto"/>
        <w:ind w:left="709" w:firstLine="587"/>
        <w:jc w:val="both"/>
        <w:rPr>
          <w:rFonts w:ascii="Times New Roman" w:hAnsi="Times New Roman"/>
          <w:sz w:val="24"/>
          <w:szCs w:val="24"/>
        </w:rPr>
      </w:pPr>
      <w:r w:rsidRPr="005052A9">
        <w:rPr>
          <w:rFonts w:ascii="Times New Roman" w:hAnsi="Times New Roman"/>
          <w:sz w:val="24"/>
          <w:szCs w:val="24"/>
        </w:rPr>
        <w:t>Ar sunku buvo išsirinkti mokymosi kryptį?</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 labai nesunku.</w:t>
      </w:r>
    </w:p>
    <w:p w:rsidR="00D02407" w:rsidRPr="00354AE6" w:rsidRDefault="00D02407" w:rsidP="00B90FCD">
      <w:pPr>
        <w:pStyle w:val="ListParagraph"/>
        <w:spacing w:line="360" w:lineRule="auto"/>
        <w:ind w:left="709" w:firstLine="587"/>
        <w:jc w:val="both"/>
        <w:rPr>
          <w:rFonts w:ascii="Times New Roman" w:hAnsi="Times New Roman"/>
          <w:sz w:val="24"/>
          <w:szCs w:val="24"/>
          <w:lang w:val="en-US"/>
        </w:rPr>
      </w:pPr>
      <w:r w:rsidRPr="00354AE6">
        <w:rPr>
          <w:rFonts w:ascii="Times New Roman" w:hAnsi="Times New Roman"/>
          <w:sz w:val="24"/>
          <w:szCs w:val="24"/>
          <w:lang w:val="en-US"/>
        </w:rPr>
        <w:t xml:space="preserve">Ar daug profesijos pasirinkimio variantų svarstėte?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Dvi.</w:t>
      </w:r>
    </w:p>
    <w:p w:rsidR="00D02407" w:rsidRPr="00354AE6" w:rsidRDefault="00D02407" w:rsidP="00B90FCD">
      <w:pPr>
        <w:pStyle w:val="ListParagraph"/>
        <w:spacing w:line="360" w:lineRule="auto"/>
        <w:ind w:left="709" w:firstLine="587"/>
        <w:jc w:val="both"/>
        <w:rPr>
          <w:rFonts w:ascii="Times New Roman" w:hAnsi="Times New Roman"/>
          <w:sz w:val="24"/>
          <w:szCs w:val="24"/>
          <w:lang w:val="en-US"/>
        </w:rPr>
      </w:pPr>
      <w:r w:rsidRPr="00354AE6">
        <w:rPr>
          <w:rFonts w:ascii="Times New Roman" w:hAnsi="Times New Roman"/>
          <w:sz w:val="24"/>
          <w:szCs w:val="24"/>
          <w:lang w:val="en-US"/>
        </w:rPr>
        <w:t>Kokias?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Automechanikas ir išsirinktą.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O kodėl išsirinkote būtent šią?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Pagalvojau, kad lengviau bus, nes technika nelabai traukė.</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Kas, Jūsų nuomone, svarbu renkantis profesiją?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Nelabai galiu pasakyti, potraukis gal daugiau. Įsivaizduoji dirbančius kitus asmenis ir išsirenki.</w:t>
      </w:r>
    </w:p>
    <w:p w:rsidR="00D02407" w:rsidRPr="00354AE6" w:rsidRDefault="00D02407" w:rsidP="00B90FCD">
      <w:pPr>
        <w:pStyle w:val="ListParagraph"/>
        <w:spacing w:line="360" w:lineRule="auto"/>
        <w:ind w:left="709" w:firstLine="587"/>
        <w:jc w:val="both"/>
        <w:rPr>
          <w:rFonts w:ascii="Times New Roman" w:hAnsi="Times New Roman"/>
          <w:sz w:val="24"/>
          <w:szCs w:val="24"/>
          <w:lang w:val="en-US"/>
        </w:rPr>
      </w:pPr>
      <w:r w:rsidRPr="00354AE6">
        <w:rPr>
          <w:rFonts w:ascii="Times New Roman" w:hAnsi="Times New Roman"/>
          <w:sz w:val="24"/>
          <w:szCs w:val="24"/>
          <w:lang w:val="en-US"/>
        </w:rPr>
        <w:t>Ar renkantis profesiją atsižvelgėte į tėvų finansinę padėtį, galimybę Jums padėti?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 xml:space="preserve">r. Taip. </w:t>
      </w:r>
    </w:p>
    <w:p w:rsidR="00D02407" w:rsidRPr="00354AE6" w:rsidRDefault="00D02407" w:rsidP="00B90FCD">
      <w:pPr>
        <w:spacing w:line="360" w:lineRule="auto"/>
        <w:ind w:firstLine="1296"/>
        <w:jc w:val="both"/>
        <w:rPr>
          <w:rFonts w:ascii="Times New Roman" w:hAnsi="Times New Roman"/>
          <w:sz w:val="24"/>
          <w:szCs w:val="24"/>
          <w:lang w:val="en-US"/>
        </w:rPr>
      </w:pPr>
      <w:r w:rsidRPr="00354AE6">
        <w:rPr>
          <w:rFonts w:ascii="Times New Roman" w:hAnsi="Times New Roman"/>
          <w:sz w:val="24"/>
          <w:szCs w:val="24"/>
          <w:lang w:val="en-US"/>
        </w:rPr>
        <w:t>Ar svarbi tėvų nuomonė renkantis profesiją? Ar sulaukėte iš jų patarimų?</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pStyle w:val="ListParagraph"/>
        <w:spacing w:line="360" w:lineRule="auto"/>
        <w:ind w:left="0" w:firstLine="1276"/>
        <w:jc w:val="both"/>
        <w:rPr>
          <w:rFonts w:ascii="Times New Roman" w:hAnsi="Times New Roman"/>
          <w:sz w:val="24"/>
          <w:szCs w:val="24"/>
          <w:lang w:val="en-US"/>
        </w:rPr>
      </w:pPr>
      <w:r w:rsidRPr="00354AE6">
        <w:rPr>
          <w:rFonts w:ascii="Times New Roman" w:hAnsi="Times New Roman"/>
          <w:sz w:val="24"/>
          <w:szCs w:val="24"/>
          <w:lang w:val="en-US"/>
        </w:rPr>
        <w:t xml:space="preserve">Ar tuo metu buvo paklausi, populiari specialybė, kurią Jūs rinkotės?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Kad galėsite rasti darbą?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pStyle w:val="ListParagraph"/>
        <w:spacing w:line="360" w:lineRule="auto"/>
        <w:ind w:firstLine="576"/>
        <w:jc w:val="both"/>
        <w:rPr>
          <w:rFonts w:ascii="Times New Roman" w:hAnsi="Times New Roman"/>
          <w:sz w:val="24"/>
          <w:szCs w:val="24"/>
          <w:lang w:val="en-US"/>
        </w:rPr>
      </w:pPr>
      <w:r w:rsidRPr="00354AE6">
        <w:rPr>
          <w:rFonts w:ascii="Times New Roman" w:hAnsi="Times New Roman"/>
          <w:sz w:val="24"/>
          <w:szCs w:val="24"/>
          <w:lang w:val="en-US"/>
        </w:rPr>
        <w:t xml:space="preserve">Ar į savo sveikatą atsižvelgėte, kad galėsite dirbti šį darbą?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 tai buvo pagrindinė priežastis, kodėl rinkausi šią sppecialybę.</w:t>
      </w:r>
    </w:p>
    <w:p w:rsidR="00D02407" w:rsidRPr="00354AE6" w:rsidRDefault="00D02407" w:rsidP="00B90FCD">
      <w:pPr>
        <w:pStyle w:val="ListParagraph"/>
        <w:spacing w:line="360" w:lineRule="auto"/>
        <w:ind w:left="0" w:firstLine="1296"/>
        <w:jc w:val="both"/>
        <w:rPr>
          <w:rFonts w:ascii="Times New Roman" w:hAnsi="Times New Roman"/>
          <w:sz w:val="24"/>
          <w:szCs w:val="24"/>
          <w:lang w:val="en-US"/>
        </w:rPr>
      </w:pPr>
      <w:r w:rsidRPr="00354AE6">
        <w:rPr>
          <w:rFonts w:ascii="Times New Roman" w:hAnsi="Times New Roman"/>
          <w:sz w:val="24"/>
          <w:szCs w:val="24"/>
          <w:lang w:val="en-US"/>
        </w:rPr>
        <w:lastRenderedPageBreak/>
        <w:t xml:space="preserve">Planuojant karjerą nustatoma </w:t>
      </w:r>
      <w:r w:rsidRPr="00354AE6">
        <w:rPr>
          <w:rFonts w:ascii="Times New Roman" w:hAnsi="Times New Roman"/>
          <w:sz w:val="24"/>
          <w:szCs w:val="24"/>
        </w:rPr>
        <w:t>darbo verybių sistema</w:t>
      </w:r>
      <w:r w:rsidRPr="00354AE6">
        <w:rPr>
          <w:rFonts w:ascii="Times New Roman" w:hAnsi="Times New Roman"/>
          <w:sz w:val="24"/>
          <w:szCs w:val="24"/>
          <w:lang w:val="en-US"/>
        </w:rPr>
        <w:t>, kuri vertina kas svarbu darbe, kas ne, kas naudinga – nenaudinga, tolerancija kitiems darbe, pasitikėjimas savo jėgomis darbe?  Ar tai Jums svarbu?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pStyle w:val="ListParagraph"/>
        <w:spacing w:line="360" w:lineRule="auto"/>
        <w:ind w:firstLine="576"/>
        <w:jc w:val="both"/>
        <w:rPr>
          <w:rFonts w:ascii="Times New Roman" w:hAnsi="Times New Roman"/>
          <w:sz w:val="24"/>
          <w:szCs w:val="24"/>
        </w:rPr>
      </w:pPr>
      <w:r w:rsidRPr="00354AE6">
        <w:rPr>
          <w:rFonts w:ascii="Times New Roman" w:hAnsi="Times New Roman"/>
          <w:sz w:val="24"/>
          <w:szCs w:val="24"/>
        </w:rPr>
        <w:t xml:space="preserve"> Gal prieš pasirinkdamas profesiją turėjote darbo patirties?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Pagalbinio darbininko statybose, bet labai trumpai.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jis nesudomino, polinki</w:t>
      </w:r>
      <w:r w:rsidRPr="00354AE6">
        <w:rPr>
          <w:rFonts w:ascii="Times New Roman" w:hAnsi="Times New Roman"/>
          <w:sz w:val="24"/>
          <w:szCs w:val="24"/>
        </w:rPr>
        <w:t>ų nebuvo šiai sričiai</w:t>
      </w:r>
      <w:r w:rsidRPr="00354AE6">
        <w:rPr>
          <w:rFonts w:ascii="Times New Roman" w:hAnsi="Times New Roman"/>
          <w:sz w:val="24"/>
          <w:szCs w:val="24"/>
          <w:lang w:val="en-US"/>
        </w:rPr>
        <w:t>?</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Nelabai, norėjosi šiltesnio darbo.</w:t>
      </w:r>
    </w:p>
    <w:p w:rsidR="00D02407" w:rsidRPr="00354AE6" w:rsidRDefault="00D02407" w:rsidP="00B90FCD">
      <w:pPr>
        <w:pStyle w:val="ListParagraph"/>
        <w:spacing w:line="360" w:lineRule="auto"/>
        <w:ind w:firstLine="576"/>
        <w:jc w:val="both"/>
        <w:rPr>
          <w:rFonts w:ascii="Times New Roman" w:hAnsi="Times New Roman"/>
          <w:sz w:val="24"/>
          <w:szCs w:val="24"/>
        </w:rPr>
      </w:pPr>
      <w:r w:rsidRPr="00354AE6">
        <w:rPr>
          <w:rFonts w:ascii="Times New Roman" w:hAnsi="Times New Roman"/>
          <w:sz w:val="24"/>
          <w:szCs w:val="24"/>
        </w:rPr>
        <w:t xml:space="preserve">Sakykime </w:t>
      </w:r>
      <w:r w:rsidRPr="00354AE6">
        <w:rPr>
          <w:rFonts w:ascii="Times New Roman" w:hAnsi="Times New Roman"/>
          <w:i/>
          <w:sz w:val="24"/>
          <w:szCs w:val="24"/>
        </w:rPr>
        <w:t>Savęs vertinimas.</w:t>
      </w:r>
      <w:r w:rsidRPr="00354AE6">
        <w:rPr>
          <w:rFonts w:ascii="Times New Roman" w:hAnsi="Times New Roman"/>
          <w:sz w:val="24"/>
          <w:szCs w:val="24"/>
        </w:rPr>
        <w:t xml:space="preserve"> Ar analizavote save, lyginote savo ypatybes su kitais asmenimis?</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Truputį.</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naudojotės internetinėmis svetainėmis renkantis profesiją?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renkantis profesiją turėjote autoritetų, pavy</w:t>
      </w:r>
      <w:r w:rsidRPr="00354AE6">
        <w:rPr>
          <w:rFonts w:ascii="Times New Roman" w:hAnsi="Times New Roman"/>
          <w:sz w:val="24"/>
          <w:szCs w:val="24"/>
        </w:rPr>
        <w:t>zdžių</w:t>
      </w:r>
      <w:r w:rsidRPr="00354AE6">
        <w:rPr>
          <w:rFonts w:ascii="Times New Roman" w:hAnsi="Times New Roman"/>
          <w:sz w:val="24"/>
          <w:szCs w:val="24"/>
          <w:lang w:val="en-US"/>
        </w:rPr>
        <w:t>?</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t xml:space="preserve">Ar mokykloje Jus konsultavo profesijos konsultantai, kas dabar labai populiaru 8-9 – oje klasėje prieš profiliavimą?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 xml:space="preserve">Ar kada nors dvejojote dėl pasirinktos savo profesijos?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 tik gal reikėtų aukštesnio mokslo.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planuojate jo siekti?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Stengsimės.</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t xml:space="preserve">Norai (svajonės) ir galimybės renkantis profesiją – ar sutapo? (noriu - galiu – reikia)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Sutapo.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Kaip pasitvirtino?</w:t>
      </w:r>
    </w:p>
    <w:p w:rsidR="00D02407" w:rsidRPr="000255AC"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lastRenderedPageBreak/>
        <w:t>r. Darbas sutapo su remontuojamu namu, įgijau žinių apie savo prekes.</w:t>
      </w:r>
    </w:p>
    <w:p w:rsidR="00D02407" w:rsidRPr="00F532C4" w:rsidRDefault="00D02407" w:rsidP="00B90FCD">
      <w:pPr>
        <w:spacing w:line="360" w:lineRule="auto"/>
        <w:jc w:val="both"/>
        <w:rPr>
          <w:rFonts w:ascii="Times New Roman" w:hAnsi="Times New Roman"/>
          <w:sz w:val="24"/>
          <w:szCs w:val="24"/>
          <w:lang w:val="en-US"/>
        </w:rPr>
      </w:pPr>
      <w:r w:rsidRPr="00F532C4">
        <w:rPr>
          <w:rFonts w:ascii="Times New Roman" w:hAnsi="Times New Roman"/>
          <w:sz w:val="24"/>
          <w:szCs w:val="24"/>
          <w:lang w:val="en-US"/>
        </w:rPr>
        <w:t>DARBAS IR KARJERA</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b/>
          <w:sz w:val="24"/>
          <w:szCs w:val="24"/>
          <w:lang w:val="en-US"/>
        </w:rPr>
        <w:tab/>
      </w:r>
      <w:r w:rsidRPr="00354AE6">
        <w:rPr>
          <w:rFonts w:ascii="Times New Roman" w:hAnsi="Times New Roman"/>
          <w:sz w:val="24"/>
          <w:szCs w:val="24"/>
          <w:lang w:val="en-US"/>
        </w:rPr>
        <w:t>Ar šiuo metu dirbate?</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r.Taip.</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pagal įgytą specialybę?</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Patinka?</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 tenkina.</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Kiek laiko dirbate?</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lang w:val="en-US"/>
        </w:rPr>
        <w:t>r. 7m.</w:t>
      </w:r>
    </w:p>
    <w:p w:rsidR="00D02407" w:rsidRPr="00354AE6" w:rsidRDefault="00D02407" w:rsidP="00B90FCD">
      <w:pPr>
        <w:spacing w:line="360" w:lineRule="auto"/>
        <w:ind w:left="360" w:firstLine="936"/>
        <w:jc w:val="both"/>
        <w:rPr>
          <w:rFonts w:ascii="Times New Roman" w:hAnsi="Times New Roman"/>
          <w:sz w:val="24"/>
          <w:szCs w:val="24"/>
          <w:lang w:val="en-US"/>
        </w:rPr>
      </w:pPr>
      <w:r w:rsidRPr="00354AE6">
        <w:rPr>
          <w:rFonts w:ascii="Times New Roman" w:hAnsi="Times New Roman"/>
          <w:sz w:val="24"/>
          <w:szCs w:val="24"/>
          <w:lang w:val="en-US"/>
        </w:rPr>
        <w:t>Ar visada dirbote pagal įgyta profesinį išsilavinimą?</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 xml:space="preserve"> Kaip ieškotumėte darbo būdamas bedarbiu?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Turiu daug pažįstamų, tai gal jų pagalba, eičiau į darbo birža, internete.</w:t>
      </w:r>
    </w:p>
    <w:p w:rsidR="00D02407" w:rsidRPr="00B31756" w:rsidRDefault="00D02407" w:rsidP="00B90FCD">
      <w:pPr>
        <w:spacing w:line="360" w:lineRule="auto"/>
        <w:ind w:firstLine="1276"/>
        <w:jc w:val="both"/>
        <w:rPr>
          <w:rFonts w:ascii="Times New Roman" w:hAnsi="Times New Roman"/>
          <w:sz w:val="24"/>
          <w:szCs w:val="24"/>
        </w:rPr>
      </w:pPr>
      <w:r w:rsidRPr="00354AE6">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354AE6" w:rsidRDefault="00D02407" w:rsidP="00502B28">
      <w:pPr>
        <w:tabs>
          <w:tab w:val="left" w:pos="285"/>
        </w:tabs>
        <w:spacing w:after="0" w:line="360" w:lineRule="auto"/>
        <w:ind w:right="-1"/>
        <w:jc w:val="both"/>
        <w:rPr>
          <w:rFonts w:ascii="Times New Roman" w:hAnsi="Times New Roman"/>
          <w:sz w:val="24"/>
          <w:szCs w:val="24"/>
        </w:rPr>
      </w:pPr>
      <w:r w:rsidRPr="005052A9">
        <w:rPr>
          <w:rFonts w:ascii="Times New Roman" w:hAnsi="Times New Roman"/>
          <w:sz w:val="24"/>
          <w:szCs w:val="24"/>
        </w:rPr>
        <w:t xml:space="preserve">r. </w:t>
      </w:r>
      <w:r w:rsidRPr="00354AE6">
        <w:rPr>
          <w:rFonts w:ascii="Times New Roman" w:hAnsi="Times New Roman"/>
          <w:sz w:val="24"/>
          <w:szCs w:val="24"/>
        </w:rPr>
        <w:t>Aktyviai bendrauju su žmonėmis, atviras, geranoriškas, lanksčiai reaguoju į sunkumus ir nesėkmes, mėgstu organizuoti ir planuoti veiklą, sunkiai susikoncentruoju, sunku užsiimti daug kruopštumo ir laiko reikalaujančio darbu.</w:t>
      </w:r>
    </w:p>
    <w:p w:rsidR="00D02407" w:rsidRPr="00B31756" w:rsidRDefault="00D02407" w:rsidP="00502B28">
      <w:pPr>
        <w:spacing w:line="360" w:lineRule="auto"/>
        <w:ind w:right="-1"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 kas svarbiausia, kas ne taip svarbu.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1.asmeninis gyvenimas, 4.savęs tobulinimas, 2.šeimyniniai santykiai, 6.santykiai su draugais, 5.darbo santykiai, 3. materialinė padėtis</w:t>
      </w:r>
    </w:p>
    <w:p w:rsidR="00D02407" w:rsidRPr="00354AE6" w:rsidRDefault="00D02407" w:rsidP="00B90FCD">
      <w:pPr>
        <w:spacing w:line="360" w:lineRule="auto"/>
        <w:ind w:left="360" w:firstLine="936"/>
        <w:jc w:val="both"/>
        <w:rPr>
          <w:rFonts w:ascii="Times New Roman" w:hAnsi="Times New Roman"/>
          <w:sz w:val="24"/>
          <w:szCs w:val="24"/>
          <w:lang w:val="en-US"/>
        </w:rPr>
      </w:pPr>
      <w:r w:rsidRPr="00354AE6">
        <w:rPr>
          <w:rFonts w:ascii="Times New Roman" w:hAnsi="Times New Roman"/>
          <w:sz w:val="24"/>
          <w:szCs w:val="24"/>
          <w:lang w:val="en-US"/>
        </w:rPr>
        <w:t xml:space="preserve">Ačiū. Vis dažniau girdime žodį karjera. O dabar klausimas kas yra karjera?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Karjera – kai kili aukštyn, kai tobulėji. Kai valdžia tave pastebi ir paaukština, kopi karjeros laiptais.</w:t>
      </w:r>
    </w:p>
    <w:p w:rsidR="00D02407" w:rsidRPr="00354AE6" w:rsidRDefault="00D02407" w:rsidP="00B90FCD">
      <w:pPr>
        <w:spacing w:line="360" w:lineRule="auto"/>
        <w:ind w:left="360" w:firstLine="936"/>
        <w:jc w:val="both"/>
        <w:rPr>
          <w:rFonts w:ascii="Times New Roman" w:hAnsi="Times New Roman"/>
          <w:sz w:val="24"/>
          <w:szCs w:val="24"/>
          <w:lang w:val="en-US"/>
        </w:rPr>
      </w:pPr>
      <w:r w:rsidRPr="00354AE6">
        <w:rPr>
          <w:rFonts w:ascii="Times New Roman" w:hAnsi="Times New Roman"/>
          <w:sz w:val="24"/>
          <w:szCs w:val="24"/>
          <w:lang w:val="en-US"/>
        </w:rPr>
        <w:t>Ar tai Jums svarbu?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lastRenderedPageBreak/>
        <w:t>r. Taip.</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lang w:val="en-US"/>
        </w:rPr>
        <w:tab/>
        <w:t>Kod</w:t>
      </w:r>
      <w:r w:rsidRPr="00354AE6">
        <w:rPr>
          <w:rFonts w:ascii="Times New Roman" w:hAnsi="Times New Roman"/>
          <w:sz w:val="24"/>
          <w:szCs w:val="24"/>
        </w:rPr>
        <w:t>ėl?</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Pakilus karjeros laiptais, dėl didesnio užmokesčio.</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ab/>
        <w:t>O savęs realizacija?</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Nežinau, nelabai.</w:t>
      </w:r>
    </w:p>
    <w:p w:rsidR="00D02407" w:rsidRPr="00354AE6" w:rsidRDefault="00D02407" w:rsidP="00B90FCD">
      <w:pPr>
        <w:spacing w:line="360" w:lineRule="auto"/>
        <w:ind w:firstLine="1296"/>
        <w:jc w:val="both"/>
        <w:rPr>
          <w:rFonts w:ascii="Times New Roman" w:hAnsi="Times New Roman"/>
          <w:sz w:val="24"/>
          <w:szCs w:val="24"/>
          <w:lang w:val="en-US"/>
        </w:rPr>
      </w:pPr>
      <w:r w:rsidRPr="00354AE6">
        <w:rPr>
          <w:rFonts w:ascii="Times New Roman" w:hAnsi="Times New Roman"/>
          <w:sz w:val="24"/>
          <w:szCs w:val="24"/>
          <w:lang w:val="en-US"/>
        </w:rPr>
        <w:t xml:space="preserve">Kokios darbo pareigos Jus tenkintų?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Anksčiau teko dirbti vyr.konsultantu, tai teko pavadovauti, tai visai  neblogai būtų.</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t xml:space="preserve">Kaip manote, kas gali užtikrinti sėkmę kopiant karjeros laiptais žmogui?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Sąžiningumas, bendravimas, noras tobulėti.</w:t>
      </w:r>
    </w:p>
    <w:p w:rsidR="00D02407" w:rsidRPr="00354AE6" w:rsidRDefault="00D02407" w:rsidP="00B90FCD">
      <w:pPr>
        <w:spacing w:line="360" w:lineRule="auto"/>
        <w:ind w:left="360" w:firstLine="936"/>
        <w:jc w:val="both"/>
        <w:rPr>
          <w:rFonts w:ascii="Times New Roman" w:hAnsi="Times New Roman"/>
          <w:sz w:val="24"/>
          <w:szCs w:val="24"/>
          <w:lang w:val="en-US"/>
        </w:rPr>
      </w:pPr>
      <w:r w:rsidRPr="00354AE6">
        <w:rPr>
          <w:rFonts w:ascii="Times New Roman" w:hAnsi="Times New Roman"/>
          <w:sz w:val="24"/>
          <w:szCs w:val="24"/>
          <w:lang w:val="en-US"/>
        </w:rPr>
        <w:t xml:space="preserve">Kas svarbiau – gerai apmokamas ar mėgiamas darbas? </w:t>
      </w:r>
    </w:p>
    <w:p w:rsidR="00D02407" w:rsidRPr="000255AC"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Norėtusi viduriuko.</w:t>
      </w:r>
    </w:p>
    <w:p w:rsidR="00D02407" w:rsidRPr="00354AE6" w:rsidRDefault="00D02407" w:rsidP="00B90FCD">
      <w:pPr>
        <w:spacing w:line="360" w:lineRule="auto"/>
        <w:jc w:val="both"/>
        <w:rPr>
          <w:rFonts w:ascii="Times New Roman" w:hAnsi="Times New Roman"/>
          <w:sz w:val="24"/>
          <w:szCs w:val="24"/>
          <w:lang w:val="en-US"/>
        </w:rPr>
      </w:pPr>
      <w:r w:rsidRPr="00F532C4">
        <w:rPr>
          <w:rFonts w:ascii="Times New Roman" w:hAnsi="Times New Roman"/>
          <w:sz w:val="24"/>
          <w:szCs w:val="24"/>
          <w:lang w:val="en-US"/>
        </w:rPr>
        <w:t>SUAUGUSIŲJŲ ŠVIETIMAS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Dabar dar keletas klausimų apie darbo biržą. Ar kada nors teko lankytis?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Neteko.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Ar eitumėte netekęs darbo?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Taip.</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Kokiu tikslu?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Pažiūrėti kas yra. Pašalpai gauti ir kad darbą padėtų rasti.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LDB yra viena iš profesinio informavimo/konsultavimo institucijų Lietuvoje. Gal žinote dar kokias?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O LDRMT?</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….(tyla)</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lang w:val="en-US"/>
        </w:rPr>
        <w:lastRenderedPageBreak/>
        <w:tab/>
        <w:t>P</w:t>
      </w:r>
      <w:r w:rsidRPr="00354AE6">
        <w:rPr>
          <w:rFonts w:ascii="Times New Roman" w:hAnsi="Times New Roman"/>
          <w:sz w:val="24"/>
          <w:szCs w:val="24"/>
        </w:rPr>
        <w:t>rofesinio informavimo ir konsultavimo paslaugos – tai mokymo įstaigos apie galimybes mokytis (pertraukia)</w:t>
      </w:r>
      <w:r>
        <w:rPr>
          <w:rFonts w:ascii="Times New Roman" w:hAnsi="Times New Roman"/>
          <w:sz w:val="24"/>
          <w:szCs w:val="24"/>
        </w:rPr>
        <w:t>.</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Tai čia, kur galima greitai kitą specialybę įgyti... profesinis rengimas, persikvalifikavimas.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O neformaliai asmeniškai teko mokytis kada nors?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Neteko.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Kursų seminarų lankyti?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Tik kelias konferenfijas lankyti teko.</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O kaip suprantate, kas yra neformalus švietimas?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Net nežinau.</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 xml:space="preserve">Neformalus mokymas – tai procesa, kurio metu suaugusieji įgyja naujų žinių, įgūdžių kurioje nors konkrečioje srityje. Tai gali būti </w:t>
      </w:r>
      <w:r w:rsidRPr="00354AE6">
        <w:rPr>
          <w:rFonts w:ascii="Times New Roman" w:hAnsi="Times New Roman"/>
          <w:sz w:val="24"/>
          <w:szCs w:val="24"/>
        </w:rPr>
        <w:t>studijų grupės, paskaitos, seminarai, suplanuotos skaitymo programos, valdomos diskusijos, konferencijos. Neturite jokios informacijos apie galimybę mokytis neformaliai?</w:t>
      </w:r>
      <w:r w:rsidRPr="00354AE6">
        <w:rPr>
          <w:rFonts w:ascii="Times New Roman" w:hAnsi="Times New Roman"/>
          <w:sz w:val="24"/>
          <w:szCs w:val="24"/>
          <w:lang w:val="en-US"/>
        </w:rPr>
        <w:t xml:space="preserve"> Ar norėtumete mokytis neformaliai? </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Gal kada prireiks.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Kas paskatintų mokytis?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Darbo neturejimas.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ab/>
        <w:t>Gal dar kas nors?</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Manau, kad tik darbo neturėjimas.</w:t>
      </w:r>
    </w:p>
    <w:p w:rsidR="00D02407" w:rsidRPr="00354AE6" w:rsidRDefault="00D02407" w:rsidP="00B90FCD">
      <w:pPr>
        <w:spacing w:line="360" w:lineRule="auto"/>
        <w:ind w:firstLine="1276"/>
        <w:jc w:val="both"/>
        <w:rPr>
          <w:rFonts w:ascii="Times New Roman" w:hAnsi="Times New Roman"/>
          <w:sz w:val="24"/>
          <w:szCs w:val="24"/>
        </w:rPr>
      </w:pPr>
      <w:r w:rsidRPr="00354AE6">
        <w:rPr>
          <w:rFonts w:ascii="Times New Roman" w:hAnsi="Times New Roman"/>
          <w:sz w:val="24"/>
          <w:szCs w:val="24"/>
          <w:lang w:val="en-US"/>
        </w:rPr>
        <w:t>Ir paskutinis klausimas Jums. Mokymasis visą gyvenimą – kas tai?</w:t>
      </w:r>
      <w:r w:rsidRPr="00354AE6">
        <w:rPr>
          <w:rFonts w:ascii="Times New Roman" w:hAnsi="Times New Roman"/>
          <w:sz w:val="24"/>
          <w:szCs w:val="24"/>
        </w:rPr>
        <w:t xml:space="preserve"> </w:t>
      </w:r>
    </w:p>
    <w:p w:rsidR="00D02407" w:rsidRPr="00354AE6" w:rsidRDefault="00D02407" w:rsidP="00B90FCD">
      <w:pPr>
        <w:spacing w:line="360" w:lineRule="auto"/>
        <w:jc w:val="both"/>
        <w:rPr>
          <w:rFonts w:ascii="Times New Roman" w:hAnsi="Times New Roman"/>
          <w:sz w:val="24"/>
          <w:szCs w:val="24"/>
        </w:rPr>
      </w:pPr>
      <w:r w:rsidRPr="00354AE6">
        <w:rPr>
          <w:rFonts w:ascii="Times New Roman" w:hAnsi="Times New Roman"/>
          <w:sz w:val="24"/>
          <w:szCs w:val="24"/>
        </w:rPr>
        <w:t>r. Manau, kad to dalyko nereikia.</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t>Ar reikia mokytis suaugusiam žmogui?</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t>Dėl kokių priežasčių?</w:t>
      </w:r>
    </w:p>
    <w:p w:rsidR="00D02407" w:rsidRPr="00354AE6" w:rsidRDefault="00D02407" w:rsidP="00B90FCD">
      <w:pPr>
        <w:spacing w:line="360" w:lineRule="auto"/>
        <w:jc w:val="both"/>
        <w:rPr>
          <w:rFonts w:ascii="Times New Roman" w:hAnsi="Times New Roman"/>
          <w:sz w:val="24"/>
          <w:szCs w:val="24"/>
          <w:lang w:val="en-US"/>
        </w:rPr>
      </w:pPr>
      <w:r w:rsidRPr="00354AE6">
        <w:rPr>
          <w:rFonts w:ascii="Times New Roman" w:hAnsi="Times New Roman"/>
          <w:sz w:val="24"/>
          <w:szCs w:val="24"/>
          <w:lang w:val="en-US"/>
        </w:rPr>
        <w:t>r. Nebeturi savo asmeninio gyvenimo. Neliks laiko asmeniniam gyvenimui, šeimai. Išsilavinai, įgyjai, jei reikia persikvalifikavai ir daugiau nereikia.</w:t>
      </w:r>
    </w:p>
    <w:p w:rsidR="00D02407" w:rsidRPr="00354AE6" w:rsidRDefault="00D02407" w:rsidP="00B90FCD">
      <w:pPr>
        <w:spacing w:line="360" w:lineRule="auto"/>
        <w:ind w:firstLine="1276"/>
        <w:jc w:val="both"/>
        <w:rPr>
          <w:rFonts w:ascii="Times New Roman" w:hAnsi="Times New Roman"/>
          <w:sz w:val="24"/>
          <w:szCs w:val="24"/>
          <w:lang w:val="en-US"/>
        </w:rPr>
      </w:pPr>
      <w:r w:rsidRPr="00354AE6">
        <w:rPr>
          <w:rFonts w:ascii="Times New Roman" w:hAnsi="Times New Roman"/>
          <w:sz w:val="24"/>
          <w:szCs w:val="24"/>
          <w:lang w:val="en-US"/>
        </w:rPr>
        <w:lastRenderedPageBreak/>
        <w:t>Ačiū už Jūsų nuomonę.</w:t>
      </w:r>
    </w:p>
    <w:p w:rsidR="00D02407" w:rsidRPr="00354AE6" w:rsidRDefault="00D02407" w:rsidP="00B90FCD">
      <w:pPr>
        <w:spacing w:line="360" w:lineRule="auto"/>
        <w:jc w:val="both"/>
        <w:rPr>
          <w:rFonts w:ascii="Times New Roman" w:hAnsi="Times New Roman"/>
          <w:sz w:val="24"/>
          <w:szCs w:val="24"/>
          <w:u w:val="single"/>
          <w:lang w:val="en-US"/>
        </w:rPr>
      </w:pPr>
      <w:r w:rsidRPr="00354AE6">
        <w:rPr>
          <w:rFonts w:ascii="Times New Roman" w:hAnsi="Times New Roman"/>
          <w:sz w:val="24"/>
          <w:szCs w:val="24"/>
          <w:lang w:val="en-US"/>
        </w:rPr>
        <w:t>r. Nėra už ką.</w:t>
      </w:r>
    </w:p>
    <w:p w:rsidR="00D02407" w:rsidRDefault="00D02407" w:rsidP="00B90FCD">
      <w:pPr>
        <w:spacing w:line="360" w:lineRule="auto"/>
        <w:jc w:val="both"/>
        <w:rPr>
          <w:sz w:val="24"/>
          <w:szCs w:val="24"/>
        </w:rPr>
      </w:pPr>
    </w:p>
    <w:p w:rsidR="00D02407" w:rsidRPr="00354AE6"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tab/>
        <w:t>ŽILVINAS (Š)</w:t>
      </w:r>
    </w:p>
    <w:p w:rsidR="00D02407" w:rsidRPr="00AF142E" w:rsidRDefault="00D02407" w:rsidP="00B90FCD">
      <w:pPr>
        <w:spacing w:line="360" w:lineRule="auto"/>
        <w:jc w:val="both"/>
        <w:rPr>
          <w:rFonts w:ascii="Times New Roman" w:hAnsi="Times New Roman"/>
          <w:sz w:val="24"/>
          <w:szCs w:val="24"/>
          <w:lang w:val="en-US"/>
        </w:rPr>
      </w:pPr>
      <w:r w:rsidRPr="00AF142E">
        <w:rPr>
          <w:rFonts w:ascii="Times New Roman" w:hAnsi="Times New Roman"/>
          <w:sz w:val="24"/>
          <w:szCs w:val="24"/>
          <w:lang w:val="en-US"/>
        </w:rPr>
        <w:t>PROFESINĖS KARJEROS PASIRINKIMAS</w:t>
      </w:r>
    </w:p>
    <w:p w:rsidR="00D02407" w:rsidRPr="005E40EB" w:rsidRDefault="00D02407" w:rsidP="00B90FCD">
      <w:pPr>
        <w:spacing w:line="360" w:lineRule="auto"/>
        <w:ind w:firstLine="1296"/>
        <w:jc w:val="both"/>
        <w:rPr>
          <w:rFonts w:ascii="Times New Roman" w:hAnsi="Times New Roman"/>
          <w:sz w:val="24"/>
          <w:szCs w:val="24"/>
        </w:rPr>
      </w:pPr>
      <w:r w:rsidRPr="005E40EB">
        <w:rPr>
          <w:rFonts w:ascii="Times New Roman" w:hAnsi="Times New Roman"/>
          <w:sz w:val="24"/>
          <w:szCs w:val="24"/>
        </w:rPr>
        <w:t xml:space="preserve">Sveiki. </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Laba diena.</w:t>
      </w:r>
    </w:p>
    <w:p w:rsidR="00D02407" w:rsidRPr="005E40EB" w:rsidRDefault="00D02407" w:rsidP="00B90FCD">
      <w:pPr>
        <w:spacing w:line="360" w:lineRule="auto"/>
        <w:ind w:firstLine="1296"/>
        <w:jc w:val="both"/>
        <w:rPr>
          <w:rFonts w:ascii="Times New Roman" w:hAnsi="Times New Roman"/>
          <w:sz w:val="24"/>
          <w:szCs w:val="24"/>
        </w:rPr>
      </w:pPr>
      <w:r w:rsidRPr="005E40EB">
        <w:rPr>
          <w:rFonts w:ascii="Times New Roman" w:hAnsi="Times New Roman"/>
          <w:sz w:val="24"/>
          <w:szCs w:val="24"/>
        </w:rPr>
        <w:t xml:space="preserve">Aš esu Donata ir rašau baigiamąjį darbą apie profesijos pasirinkimą, įsidarbinimą ir karjeros galimybes. Norėčiau Jums užduoti keletą klausimų šia tema. </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Gerai.</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Gal galima sužinoti kiek Jums metų?</w:t>
      </w:r>
    </w:p>
    <w:p w:rsidR="00D02407" w:rsidRPr="00B31756"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 xml:space="preserve">r. </w:t>
      </w:r>
      <w:r w:rsidRPr="005052A9">
        <w:rPr>
          <w:rFonts w:ascii="Times New Roman" w:hAnsi="Times New Roman"/>
          <w:sz w:val="24"/>
          <w:szCs w:val="24"/>
        </w:rPr>
        <w:t>25m.</w:t>
      </w:r>
    </w:p>
    <w:p w:rsidR="00D02407" w:rsidRPr="00B31756" w:rsidRDefault="00D02407" w:rsidP="00B90FCD">
      <w:pPr>
        <w:spacing w:line="360" w:lineRule="auto"/>
        <w:jc w:val="both"/>
        <w:rPr>
          <w:rFonts w:ascii="Times New Roman" w:hAnsi="Times New Roman"/>
          <w:sz w:val="24"/>
          <w:szCs w:val="24"/>
        </w:rPr>
      </w:pPr>
      <w:r>
        <w:rPr>
          <w:rFonts w:ascii="Times New Roman" w:hAnsi="Times New Roman"/>
          <w:sz w:val="24"/>
          <w:szCs w:val="24"/>
        </w:rPr>
        <w:tab/>
      </w:r>
      <w:r w:rsidRPr="005052A9">
        <w:rPr>
          <w:rFonts w:ascii="Times New Roman" w:hAnsi="Times New Roman"/>
          <w:sz w:val="24"/>
          <w:szCs w:val="24"/>
        </w:rPr>
        <w:t>Sakykite, kokia Jūsų šeimyninė padėtis?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lang w:val="en-US"/>
        </w:rPr>
        <w:t>r. Neve</w:t>
      </w:r>
      <w:r w:rsidRPr="005E40EB">
        <w:rPr>
          <w:rFonts w:ascii="Times New Roman" w:hAnsi="Times New Roman"/>
          <w:sz w:val="24"/>
          <w:szCs w:val="24"/>
        </w:rPr>
        <w:t>dęs</w:t>
      </w:r>
      <w:r>
        <w:rPr>
          <w:rFonts w:ascii="Times New Roman" w:hAnsi="Times New Roman"/>
          <w:sz w:val="24"/>
          <w:szCs w:val="24"/>
        </w:rPr>
        <w:t>.</w:t>
      </w:r>
    </w:p>
    <w:p w:rsidR="00D02407" w:rsidRPr="005E40EB" w:rsidRDefault="00D02407" w:rsidP="00B90FCD">
      <w:pPr>
        <w:spacing w:line="360" w:lineRule="auto"/>
        <w:ind w:firstLine="1296"/>
        <w:jc w:val="both"/>
        <w:rPr>
          <w:rFonts w:ascii="Times New Roman" w:hAnsi="Times New Roman"/>
          <w:sz w:val="24"/>
          <w:szCs w:val="24"/>
        </w:rPr>
      </w:pPr>
      <w:r w:rsidRPr="005E40EB">
        <w:rPr>
          <w:rFonts w:ascii="Times New Roman" w:hAnsi="Times New Roman"/>
          <w:sz w:val="24"/>
          <w:szCs w:val="24"/>
        </w:rPr>
        <w:t>Galbūt kartu su tėvais?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Taip.</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lang w:val="en-US"/>
        </w:rPr>
        <w:tab/>
      </w:r>
      <w:r w:rsidRPr="005E40EB">
        <w:rPr>
          <w:rFonts w:ascii="Times New Roman" w:hAnsi="Times New Roman"/>
          <w:sz w:val="24"/>
          <w:szCs w:val="24"/>
        </w:rPr>
        <w:t>O kur Jūs gyvenate?</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Čia adreso reikia?</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Ne, tik miesto, rajono pavadinimo kuriame Jūs gyvenate.</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Panevėžyje.</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Sakykite, koks Jūsų išsilavinimas?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Aukštasis universitetinis, magistro laipsnis.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O kokia įgyta specialybė?</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lastRenderedPageBreak/>
        <w:t>r. Informatika.</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Ir bakalauro, ir magistro studijų ta pati?</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Taip.</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Ar ateityje planuojate tęsti studijas?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Buvo planų pradėt dokturantūrą, bet dabar poilsio reikia.</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O ateityje?</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Bus matyti.</w:t>
      </w:r>
    </w:p>
    <w:p w:rsidR="00D02407" w:rsidRPr="005E40EB" w:rsidRDefault="00D02407" w:rsidP="00B90FCD">
      <w:pPr>
        <w:pStyle w:val="ListParagraph"/>
        <w:spacing w:line="360" w:lineRule="auto"/>
        <w:ind w:left="709" w:firstLine="587"/>
        <w:jc w:val="both"/>
        <w:rPr>
          <w:rFonts w:ascii="Times New Roman" w:hAnsi="Times New Roman"/>
          <w:sz w:val="24"/>
          <w:szCs w:val="24"/>
          <w:lang w:val="en-US"/>
        </w:rPr>
      </w:pPr>
      <w:r w:rsidRPr="005E40EB">
        <w:rPr>
          <w:rFonts w:ascii="Times New Roman" w:hAnsi="Times New Roman"/>
          <w:sz w:val="24"/>
          <w:szCs w:val="24"/>
          <w:lang w:val="en-US"/>
        </w:rPr>
        <w:t>Ar sunku buvo išsirinkti mokymosi kryptį?</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Ar kitas profesijas svarstėte?</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lang w:val="en-US"/>
        </w:rPr>
        <w:t xml:space="preserve">r. Ne, nelabai reikėjo rinktis, nes nuo 5 – 6 </w:t>
      </w:r>
      <w:r w:rsidRPr="005E40EB">
        <w:rPr>
          <w:rFonts w:ascii="Times New Roman" w:hAnsi="Times New Roman"/>
          <w:sz w:val="24"/>
          <w:szCs w:val="24"/>
        </w:rPr>
        <w:t>klasės programuoju, tai jau buvo aišku, kad būsiu informatikas.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Kas, Jūsų nuomone, svarbu renkantis profesiją?</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Dažniausiai žmonėms darbas siejasi ne su malonumu, pramogom, o su pajamų šaltiniu. Tai iš esmės pagrindinis dalykas yra uždarbis. Tada eina, kai darbas malonus yra labai sudėtinga.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Ar į tai atsižvelgėte?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Nevisai, nors buvo akivaizdu, kad tuo metu informatikos specialistų nebuvo daug. Paprasčiausia, ateis laikas, kai Lietuvoje jų paklausa bus gan didelė. Perspektyvas mačiau.</w:t>
      </w:r>
    </w:p>
    <w:p w:rsidR="00D02407" w:rsidRPr="005E40EB" w:rsidRDefault="00D02407" w:rsidP="00B90FCD">
      <w:pPr>
        <w:pStyle w:val="ListParagraph"/>
        <w:spacing w:line="360" w:lineRule="auto"/>
        <w:ind w:left="0" w:firstLine="1276"/>
        <w:jc w:val="both"/>
        <w:rPr>
          <w:rFonts w:ascii="Times New Roman" w:hAnsi="Times New Roman"/>
          <w:sz w:val="24"/>
          <w:szCs w:val="24"/>
          <w:lang w:val="en-US"/>
        </w:rPr>
      </w:pPr>
      <w:r w:rsidRPr="005E40EB">
        <w:rPr>
          <w:rFonts w:ascii="Times New Roman" w:hAnsi="Times New Roman"/>
          <w:sz w:val="24"/>
          <w:szCs w:val="24"/>
          <w:lang w:val="en-US"/>
        </w:rPr>
        <w:t>Ar renkantis profesiją atsižvelgėte į tėvų finansinę padėtį, gaimybę Jums padėti?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Tėvai padėjo.</w:t>
      </w:r>
    </w:p>
    <w:p w:rsidR="00D02407" w:rsidRPr="005E40EB" w:rsidRDefault="00D02407" w:rsidP="00B90FCD">
      <w:pPr>
        <w:pStyle w:val="ListParagraph"/>
        <w:spacing w:line="360" w:lineRule="auto"/>
        <w:ind w:firstLine="576"/>
        <w:jc w:val="both"/>
        <w:rPr>
          <w:rFonts w:ascii="Times New Roman" w:hAnsi="Times New Roman"/>
          <w:sz w:val="24"/>
          <w:szCs w:val="24"/>
          <w:lang w:val="en-US"/>
        </w:rPr>
      </w:pPr>
      <w:r w:rsidRPr="005E40EB">
        <w:rPr>
          <w:rFonts w:ascii="Times New Roman" w:hAnsi="Times New Roman"/>
          <w:sz w:val="24"/>
          <w:szCs w:val="24"/>
          <w:lang w:val="en-US"/>
        </w:rPr>
        <w:t xml:space="preserve">O į sveikatą atsižvelgėte, kad galėsite dirbti šį darbą?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Kadangi pas mane yra negalia, tai negalėjau pasirinkti sportininko profesijos, bet su informatika tiesiogiai nesusiję.</w:t>
      </w:r>
    </w:p>
    <w:p w:rsidR="00D02407" w:rsidRPr="005E40EB" w:rsidRDefault="00D02407" w:rsidP="00B90FCD">
      <w:pPr>
        <w:pStyle w:val="ListParagraph"/>
        <w:spacing w:line="360" w:lineRule="auto"/>
        <w:ind w:left="0" w:firstLine="1296"/>
        <w:jc w:val="both"/>
        <w:rPr>
          <w:rFonts w:ascii="Times New Roman" w:hAnsi="Times New Roman"/>
          <w:sz w:val="24"/>
          <w:szCs w:val="24"/>
          <w:lang w:val="en-US"/>
        </w:rPr>
      </w:pPr>
      <w:r w:rsidRPr="005E40EB">
        <w:rPr>
          <w:rFonts w:ascii="Times New Roman" w:hAnsi="Times New Roman"/>
          <w:sz w:val="24"/>
          <w:szCs w:val="24"/>
          <w:lang w:val="en-US"/>
        </w:rPr>
        <w:t>Asmenines vertybines, moralines nuostatas? Renkantis profesij</w:t>
      </w:r>
      <w:r w:rsidRPr="005E40EB">
        <w:rPr>
          <w:rFonts w:ascii="Times New Roman" w:hAnsi="Times New Roman"/>
          <w:sz w:val="24"/>
          <w:szCs w:val="24"/>
        </w:rPr>
        <w:t>ą</w:t>
      </w:r>
      <w:r w:rsidRPr="005E40EB">
        <w:rPr>
          <w:rFonts w:ascii="Times New Roman" w:hAnsi="Times New Roman"/>
          <w:sz w:val="24"/>
          <w:szCs w:val="24"/>
          <w:lang w:val="en-US"/>
        </w:rPr>
        <w:t xml:space="preserve"> yra tam tikros darbo vertybės, kurios padeda įvertinti kas žmogui svarbu, kas ne, tolerancija kitiems darbe, pasitikėjimas savo jėgomis darbe. Ar į tai atsižvelgėte?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lastRenderedPageBreak/>
        <w:t>r. Ne.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Kaip supratau patirties prieš rinkdamasis šią specialybę jau turėjote?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Taip.</w:t>
      </w:r>
    </w:p>
    <w:p w:rsidR="00D02407" w:rsidRPr="005E40EB" w:rsidRDefault="00D02407" w:rsidP="00B90FCD">
      <w:pPr>
        <w:spacing w:line="360" w:lineRule="auto"/>
        <w:ind w:left="1296"/>
        <w:jc w:val="both"/>
        <w:rPr>
          <w:rFonts w:ascii="Times New Roman" w:hAnsi="Times New Roman"/>
          <w:sz w:val="24"/>
          <w:szCs w:val="24"/>
        </w:rPr>
      </w:pPr>
      <w:r w:rsidRPr="005E40EB">
        <w:rPr>
          <w:rFonts w:ascii="Times New Roman" w:hAnsi="Times New Roman"/>
          <w:sz w:val="24"/>
          <w:szCs w:val="24"/>
        </w:rPr>
        <w:t>Interesų</w:t>
      </w:r>
      <w:r>
        <w:rPr>
          <w:rFonts w:ascii="Times New Roman" w:hAnsi="Times New Roman"/>
          <w:sz w:val="24"/>
          <w:szCs w:val="24"/>
        </w:rPr>
        <w:t>, kurie suteikia</w:t>
      </w:r>
      <w:r w:rsidRPr="005E40EB">
        <w:rPr>
          <w:rFonts w:ascii="Times New Roman" w:hAnsi="Times New Roman"/>
          <w:sz w:val="24"/>
          <w:szCs w:val="24"/>
        </w:rPr>
        <w:t xml:space="preserve"> veiklai kryptį?</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Ne tik interesai, bet ir įgūdžiai jau buvo.</w:t>
      </w:r>
    </w:p>
    <w:p w:rsidR="00D02407" w:rsidRPr="005E40EB" w:rsidRDefault="00D02407" w:rsidP="00B90FCD">
      <w:pPr>
        <w:pStyle w:val="ListParagraph"/>
        <w:spacing w:line="360" w:lineRule="auto"/>
        <w:ind w:left="0" w:firstLine="1276"/>
        <w:jc w:val="both"/>
        <w:rPr>
          <w:rFonts w:ascii="Times New Roman" w:hAnsi="Times New Roman"/>
          <w:sz w:val="24"/>
          <w:szCs w:val="24"/>
        </w:rPr>
      </w:pPr>
      <w:r w:rsidRPr="005E40EB">
        <w:rPr>
          <w:rFonts w:ascii="Times New Roman" w:hAnsi="Times New Roman"/>
          <w:sz w:val="24"/>
          <w:szCs w:val="24"/>
        </w:rPr>
        <w:t xml:space="preserve">Sakykime </w:t>
      </w:r>
      <w:r w:rsidRPr="005E40EB">
        <w:rPr>
          <w:rFonts w:ascii="Times New Roman" w:hAnsi="Times New Roman"/>
          <w:i/>
          <w:sz w:val="24"/>
          <w:szCs w:val="24"/>
        </w:rPr>
        <w:t>Savęs vertinimas.</w:t>
      </w:r>
      <w:r w:rsidRPr="005E40EB">
        <w:rPr>
          <w:rFonts w:ascii="Times New Roman" w:hAnsi="Times New Roman"/>
          <w:sz w:val="24"/>
          <w:szCs w:val="24"/>
        </w:rPr>
        <w:t xml:space="preserve"> Ar analizavote save, lyginote savo ypatybes su kitais asmenimis?</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Prieš pasirenkant ne.</w:t>
      </w:r>
    </w:p>
    <w:p w:rsidR="00D02407" w:rsidRPr="005E40EB" w:rsidRDefault="00D02407" w:rsidP="00B90FCD">
      <w:pPr>
        <w:spacing w:line="360" w:lineRule="auto"/>
        <w:ind w:firstLine="1276"/>
        <w:jc w:val="both"/>
        <w:rPr>
          <w:rFonts w:ascii="Times New Roman" w:hAnsi="Times New Roman"/>
          <w:sz w:val="24"/>
          <w:szCs w:val="24"/>
        </w:rPr>
      </w:pPr>
      <w:r w:rsidRPr="005E40EB">
        <w:rPr>
          <w:rFonts w:ascii="Times New Roman" w:hAnsi="Times New Roman"/>
          <w:sz w:val="24"/>
          <w:szCs w:val="24"/>
        </w:rPr>
        <w:t>Ar renkantis profesiją naudojotės internetinėmis svetainėmis, žurnalais kur galėsite mokytis ir kita?</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Standartinis laikraštukas „Kur studijuoti“. Dokumentus daviau tik į vieną universitetą.</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Iš kokių asmenų sulaukėte patarimų renkantis profesiją?</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Jokių. Nieko neklausiau patarimo.</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ab/>
        <w:t>Pavyzdžių, autoritetų neturėjote taip pat?</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Ne. Su autoritetais labai sudėtinga. Manau, kad gyvų žmonių autoritetų nebūna.</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 xml:space="preserve">Ar mokykloje Jus konsultavo profesijos konsultantai, kas dabar labai populiaru 8-9 – oje klasėje prieš profiliavimą?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Tuomet dar nebuvo.</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 xml:space="preserve">Ar kada nors dvejojote dėl pasirinktos savo profesijos?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Norai (svajonės) ir galimybės renkantis profesiją – ar sutapo (noriu - galiu – reikia)?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Man reikia kitaip išdėlioti: reikia – galiu – noriu.</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Gal galite papasakoti?</w:t>
      </w:r>
    </w:p>
    <w:p w:rsidR="00D02407" w:rsidRPr="000255AC"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Nėra nei mokytis labai didelio noro, nei dirbt, bet reikia. Varomoji jėga – pareiga.</w:t>
      </w:r>
    </w:p>
    <w:p w:rsidR="00D02407" w:rsidRDefault="00D02407" w:rsidP="00B90FCD">
      <w:pPr>
        <w:spacing w:line="360" w:lineRule="auto"/>
        <w:jc w:val="both"/>
        <w:rPr>
          <w:rFonts w:ascii="Times New Roman" w:hAnsi="Times New Roman"/>
          <w:sz w:val="24"/>
          <w:szCs w:val="24"/>
          <w:lang w:val="en-US"/>
        </w:rPr>
      </w:pPr>
    </w:p>
    <w:p w:rsidR="00D02407" w:rsidRPr="00AF142E" w:rsidRDefault="00D02407" w:rsidP="00B90FCD">
      <w:pPr>
        <w:spacing w:line="360" w:lineRule="auto"/>
        <w:jc w:val="both"/>
        <w:rPr>
          <w:rFonts w:ascii="Times New Roman" w:hAnsi="Times New Roman"/>
          <w:sz w:val="24"/>
          <w:szCs w:val="24"/>
          <w:lang w:val="en-US"/>
        </w:rPr>
      </w:pPr>
      <w:r w:rsidRPr="00AF142E">
        <w:rPr>
          <w:rFonts w:ascii="Times New Roman" w:hAnsi="Times New Roman"/>
          <w:sz w:val="24"/>
          <w:szCs w:val="24"/>
          <w:lang w:val="en-US"/>
        </w:rPr>
        <w:lastRenderedPageBreak/>
        <w:t>DARBAS IR KARJERA</w:t>
      </w:r>
    </w:p>
    <w:p w:rsidR="00D02407" w:rsidRPr="005E40EB" w:rsidRDefault="00D02407" w:rsidP="00B90FCD">
      <w:pPr>
        <w:spacing w:line="360" w:lineRule="auto"/>
        <w:ind w:left="360" w:firstLine="936"/>
        <w:jc w:val="both"/>
        <w:rPr>
          <w:rFonts w:ascii="Times New Roman" w:hAnsi="Times New Roman"/>
          <w:sz w:val="24"/>
          <w:szCs w:val="24"/>
          <w:lang w:val="en-US"/>
        </w:rPr>
      </w:pPr>
      <w:r w:rsidRPr="005E40EB">
        <w:rPr>
          <w:rFonts w:ascii="Times New Roman" w:hAnsi="Times New Roman"/>
          <w:sz w:val="24"/>
          <w:szCs w:val="24"/>
          <w:lang w:val="en-US"/>
        </w:rPr>
        <w:t>Dabar truputį apie Jūsų darbą, Ar visada dirbote pagal įgytą išsilavinimą?</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Kol kas taip.</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Sakykite, kokius darbus esate dirbęs?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Programuotojas.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Visada?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Na, mano pareigybė labai plati. Viename darbe dirbu programuotoju, kitame sistemų administratorius.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kaip ieškotumėte darbo būdamas bedarbiu?</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Skelbimus. LDB sunku, bet gal. Na, kai aš mokiausi man iškart pasiūlė darbą, kai nusprendžiau ieškot dar vieno, tai ten eiti negalėjau, teko ieškoti darbo “per skelbimus”.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Kaip vertinate darbus, kuriuose dirbate?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Naaa..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Norėtumėte keisti?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Jei kas patiktų labiau – norėčiau keisti.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Ar ieškote kito darbo?</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Skelbimus kartais pavartau.</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Ir kaip sekasi?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r.Tai, kad tokia situacija Lietuvoje, neypatingai gerai.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kaip vertinate perspektyvas šiuose darbuose?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Konkrečiai universitete nematau, nes budžetinėj įstaigoj perspektyva nekokia – iki etato mažinimo. O kitame darbe nusimato dalyvavimas kelių mėnesių konkurse. Jei jis pavyks, na galvoju, perspektyvos gan geros.</w:t>
      </w:r>
    </w:p>
    <w:p w:rsidR="00D02407" w:rsidRPr="00B31756" w:rsidRDefault="00D02407" w:rsidP="00B90FCD">
      <w:pPr>
        <w:spacing w:line="360" w:lineRule="auto"/>
        <w:ind w:firstLine="1276"/>
        <w:jc w:val="both"/>
        <w:rPr>
          <w:rFonts w:ascii="Times New Roman" w:hAnsi="Times New Roman"/>
          <w:sz w:val="24"/>
          <w:szCs w:val="24"/>
        </w:rPr>
      </w:pPr>
      <w:r w:rsidRPr="005E40EB">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5E40EB" w:rsidRDefault="00D02407" w:rsidP="00B90FCD">
      <w:pPr>
        <w:tabs>
          <w:tab w:val="left" w:pos="285"/>
        </w:tabs>
        <w:spacing w:after="0" w:line="360" w:lineRule="auto"/>
        <w:ind w:right="-263"/>
        <w:jc w:val="both"/>
        <w:rPr>
          <w:rFonts w:ascii="Times New Roman" w:hAnsi="Times New Roman"/>
          <w:sz w:val="24"/>
          <w:szCs w:val="24"/>
          <w:lang w:val="en-US"/>
        </w:rPr>
      </w:pPr>
      <w:r w:rsidRPr="005E40EB">
        <w:rPr>
          <w:rFonts w:ascii="Times New Roman" w:hAnsi="Times New Roman"/>
          <w:sz w:val="24"/>
          <w:szCs w:val="24"/>
          <w:lang w:val="en-US"/>
        </w:rPr>
        <w:lastRenderedPageBreak/>
        <w:t>r. Na, čia dalimis tinka iš kelių.</w:t>
      </w:r>
    </w:p>
    <w:p w:rsidR="00D02407" w:rsidRPr="005E40EB" w:rsidRDefault="00D02407" w:rsidP="00502B28">
      <w:pPr>
        <w:tabs>
          <w:tab w:val="left" w:pos="285"/>
        </w:tabs>
        <w:spacing w:after="0" w:line="360" w:lineRule="auto"/>
        <w:ind w:right="-1"/>
        <w:jc w:val="both"/>
        <w:rPr>
          <w:rFonts w:ascii="Times New Roman" w:hAnsi="Times New Roman"/>
          <w:sz w:val="24"/>
          <w:szCs w:val="24"/>
          <w:lang w:val="en-US"/>
        </w:rPr>
      </w:pPr>
      <w:r w:rsidRPr="005E40EB">
        <w:rPr>
          <w:rFonts w:ascii="Times New Roman" w:hAnsi="Times New Roman"/>
          <w:sz w:val="24"/>
          <w:szCs w:val="24"/>
          <w:lang w:val="en-US"/>
        </w:rPr>
        <w:tab/>
      </w:r>
      <w:r w:rsidRPr="005E40EB">
        <w:rPr>
          <w:rFonts w:ascii="Times New Roman" w:hAnsi="Times New Roman"/>
          <w:sz w:val="24"/>
          <w:szCs w:val="24"/>
          <w:lang w:val="en-US"/>
        </w:rPr>
        <w:tab/>
        <w:t>Tai išvardinkite.</w:t>
      </w:r>
    </w:p>
    <w:p w:rsidR="00D02407" w:rsidRPr="005E40EB" w:rsidRDefault="00D02407" w:rsidP="00502B28">
      <w:pPr>
        <w:tabs>
          <w:tab w:val="left" w:pos="285"/>
        </w:tabs>
        <w:spacing w:after="0" w:line="360" w:lineRule="auto"/>
        <w:ind w:right="-1"/>
        <w:jc w:val="both"/>
        <w:rPr>
          <w:rFonts w:ascii="Times New Roman" w:hAnsi="Times New Roman"/>
          <w:sz w:val="24"/>
          <w:szCs w:val="24"/>
        </w:rPr>
      </w:pPr>
      <w:r w:rsidRPr="005E40EB">
        <w:rPr>
          <w:rFonts w:ascii="Times New Roman" w:hAnsi="Times New Roman"/>
          <w:sz w:val="24"/>
          <w:szCs w:val="24"/>
        </w:rPr>
        <w:t xml:space="preserve">r. </w:t>
      </w:r>
      <w:r w:rsidRPr="005E40EB">
        <w:rPr>
          <w:rFonts w:ascii="Times New Roman" w:hAnsi="Times New Roman"/>
          <w:sz w:val="24"/>
          <w:szCs w:val="24"/>
          <w:lang w:val="en-US"/>
        </w:rPr>
        <w:t xml:space="preserve">2. </w:t>
      </w:r>
      <w:r w:rsidRPr="005E40EB">
        <w:rPr>
          <w:rFonts w:ascii="Times New Roman" w:hAnsi="Times New Roman"/>
          <w:sz w:val="24"/>
          <w:szCs w:val="24"/>
        </w:rPr>
        <w:t>Esu uždaras, savarankiškas, nepriklausomas kiek galima, tačiau lengvai įsijungiu į kolektyvinį darbą, lengvai bendrauju su žmonėm. Žmonės šiaip man nereikalingi, bet jei jie yra, tai man netrukdo, aš jų nesibaidau. Galiu dirbti vienas, galiu dirbti komandoje. Mano specialybė tokia, kad komandinis darbas yra būtinybė. Nuotaikos stabilios, per metus pasikeičia gal du kartus.</w:t>
      </w:r>
    </w:p>
    <w:p w:rsidR="00D02407" w:rsidRPr="005E40EB" w:rsidRDefault="00D02407" w:rsidP="00502B28">
      <w:pPr>
        <w:tabs>
          <w:tab w:val="left" w:pos="285"/>
        </w:tabs>
        <w:spacing w:after="0" w:line="360" w:lineRule="auto"/>
        <w:ind w:right="-1"/>
        <w:jc w:val="both"/>
        <w:rPr>
          <w:rFonts w:ascii="Times New Roman" w:hAnsi="Times New Roman"/>
          <w:sz w:val="24"/>
          <w:szCs w:val="24"/>
        </w:rPr>
      </w:pPr>
      <w:r w:rsidRPr="005E40EB">
        <w:rPr>
          <w:rFonts w:ascii="Times New Roman" w:hAnsi="Times New Roman"/>
          <w:sz w:val="24"/>
          <w:szCs w:val="24"/>
        </w:rPr>
        <w:tab/>
      </w:r>
      <w:r w:rsidRPr="005E40EB">
        <w:rPr>
          <w:rFonts w:ascii="Times New Roman" w:hAnsi="Times New Roman"/>
          <w:sz w:val="24"/>
          <w:szCs w:val="24"/>
        </w:rPr>
        <w:tab/>
        <w:t>Kada?</w:t>
      </w:r>
    </w:p>
    <w:p w:rsidR="00D02407" w:rsidRPr="005E40EB" w:rsidRDefault="00D02407" w:rsidP="00502B28">
      <w:pPr>
        <w:tabs>
          <w:tab w:val="left" w:pos="285"/>
        </w:tabs>
        <w:spacing w:after="0" w:line="360" w:lineRule="auto"/>
        <w:ind w:right="-1"/>
        <w:jc w:val="both"/>
        <w:rPr>
          <w:rFonts w:ascii="Times New Roman" w:hAnsi="Times New Roman"/>
          <w:sz w:val="24"/>
          <w:szCs w:val="24"/>
        </w:rPr>
      </w:pPr>
      <w:r w:rsidRPr="005E40EB">
        <w:rPr>
          <w:rFonts w:ascii="Times New Roman" w:hAnsi="Times New Roman"/>
          <w:sz w:val="24"/>
          <w:szCs w:val="24"/>
        </w:rPr>
        <w:t>r. Nežinau. Šiaip pasikeičia ir viskas. Neįtakoja išoriniai veiksniai. Esu savikritiškas. Visada taisau, taisau, taisau.</w:t>
      </w:r>
    </w:p>
    <w:p w:rsidR="00D02407" w:rsidRPr="005E40EB" w:rsidRDefault="00D02407" w:rsidP="00502B28">
      <w:pPr>
        <w:tabs>
          <w:tab w:val="left" w:pos="285"/>
        </w:tabs>
        <w:spacing w:after="0" w:line="360" w:lineRule="auto"/>
        <w:ind w:right="-1"/>
        <w:jc w:val="both"/>
        <w:rPr>
          <w:rFonts w:ascii="Times New Roman" w:hAnsi="Times New Roman"/>
          <w:sz w:val="24"/>
          <w:szCs w:val="24"/>
        </w:rPr>
      </w:pPr>
      <w:r w:rsidRPr="005E40EB">
        <w:rPr>
          <w:rFonts w:ascii="Times New Roman" w:hAnsi="Times New Roman"/>
          <w:sz w:val="24"/>
          <w:szCs w:val="24"/>
        </w:rPr>
        <w:tab/>
      </w:r>
      <w:r w:rsidRPr="005E40EB">
        <w:rPr>
          <w:rFonts w:ascii="Times New Roman" w:hAnsi="Times New Roman"/>
          <w:sz w:val="24"/>
          <w:szCs w:val="24"/>
        </w:rPr>
        <w:tab/>
        <w:t>Galbūt pasiekiate gerų rezultatų darbe?</w:t>
      </w:r>
    </w:p>
    <w:p w:rsidR="00D02407" w:rsidRPr="005E40EB" w:rsidRDefault="00D02407" w:rsidP="00502B28">
      <w:pPr>
        <w:tabs>
          <w:tab w:val="left" w:pos="285"/>
        </w:tabs>
        <w:spacing w:after="0" w:line="360" w:lineRule="auto"/>
        <w:ind w:right="-1"/>
        <w:jc w:val="both"/>
        <w:rPr>
          <w:rFonts w:ascii="Times New Roman" w:hAnsi="Times New Roman"/>
          <w:sz w:val="24"/>
          <w:szCs w:val="24"/>
        </w:rPr>
      </w:pPr>
      <w:r w:rsidRPr="005E40EB">
        <w:rPr>
          <w:rFonts w:ascii="Times New Roman" w:hAnsi="Times New Roman"/>
          <w:sz w:val="24"/>
          <w:szCs w:val="24"/>
        </w:rPr>
        <w:t>r. Na, kai taisai, tobulini, taisai į gerąją pusę. Dar nepasiduodu kitų spaudimui, nepriimų kitų nuomonės, autoritetų. Mėgstu naudotis patarle: „duok kvailiui kelią“. Gal todėl galiu atrodyti labai nuolaidus ir kvailas.</w:t>
      </w:r>
    </w:p>
    <w:p w:rsidR="00D02407" w:rsidRPr="005E40EB" w:rsidRDefault="00D02407" w:rsidP="00B90FCD">
      <w:pPr>
        <w:tabs>
          <w:tab w:val="left" w:pos="285"/>
        </w:tabs>
        <w:spacing w:after="0" w:line="360" w:lineRule="auto"/>
        <w:ind w:right="-263"/>
        <w:jc w:val="both"/>
        <w:rPr>
          <w:rFonts w:ascii="Times New Roman" w:hAnsi="Times New Roman"/>
          <w:sz w:val="24"/>
          <w:szCs w:val="24"/>
        </w:rPr>
      </w:pPr>
      <w:r w:rsidRPr="005E40EB">
        <w:rPr>
          <w:rFonts w:ascii="Times New Roman" w:hAnsi="Times New Roman"/>
          <w:sz w:val="24"/>
          <w:szCs w:val="24"/>
        </w:rPr>
        <w:tab/>
      </w:r>
      <w:r w:rsidRPr="005E40EB">
        <w:rPr>
          <w:rFonts w:ascii="Times New Roman" w:hAnsi="Times New Roman"/>
          <w:sz w:val="24"/>
          <w:szCs w:val="24"/>
        </w:rPr>
        <w:tab/>
        <w:t>O kaip yra?</w:t>
      </w:r>
    </w:p>
    <w:p w:rsidR="00D02407" w:rsidRPr="00B31756" w:rsidRDefault="00D02407" w:rsidP="00B90FCD">
      <w:pPr>
        <w:tabs>
          <w:tab w:val="left" w:pos="285"/>
        </w:tabs>
        <w:spacing w:after="0" w:line="360" w:lineRule="auto"/>
        <w:ind w:right="-263"/>
        <w:jc w:val="both"/>
        <w:rPr>
          <w:rFonts w:ascii="Times New Roman" w:hAnsi="Times New Roman"/>
          <w:sz w:val="24"/>
          <w:szCs w:val="24"/>
        </w:rPr>
      </w:pPr>
      <w:r w:rsidRPr="005E40EB">
        <w:rPr>
          <w:rFonts w:ascii="Times New Roman" w:hAnsi="Times New Roman"/>
          <w:sz w:val="24"/>
          <w:szCs w:val="24"/>
        </w:rPr>
        <w:t>r. Kartais atrodo, kad įrodinėt savo tiesą nėra naudos.</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2.asmeninis gyvenimas, 1.savęs tobulinimas, 3.šeimyniniai santykiai, 4.santykiai su draugais, 5.darbo santykiai, 6.materialinė padėtis.</w:t>
      </w:r>
    </w:p>
    <w:p w:rsidR="00D02407" w:rsidRPr="005E40EB" w:rsidRDefault="00D02407" w:rsidP="00B90FCD">
      <w:pPr>
        <w:spacing w:line="360" w:lineRule="auto"/>
        <w:ind w:left="360" w:firstLine="936"/>
        <w:jc w:val="both"/>
        <w:rPr>
          <w:rFonts w:ascii="Times New Roman" w:hAnsi="Times New Roman"/>
          <w:sz w:val="24"/>
          <w:szCs w:val="24"/>
          <w:lang w:val="en-US"/>
        </w:rPr>
      </w:pPr>
      <w:r w:rsidRPr="005E40EB">
        <w:rPr>
          <w:rFonts w:ascii="Times New Roman" w:hAnsi="Times New Roman"/>
          <w:sz w:val="24"/>
          <w:szCs w:val="24"/>
          <w:lang w:val="en-US"/>
        </w:rPr>
        <w:t xml:space="preserve">Vis dažniau girdime žodį – karjera. O dabar klausimas kas yra karjera?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Karjera – gal kur kitose šalyse susiję su savęs įvertinimu, pas mus – geriau apmokamas darbas ir pareigybės didėjimas. Dažniausiai žmonės nesupranta, kad didėjant algai ir atsakomybė didėja. Todėl, kartais, pas mus cirkai prasideda. Pinigų daug gauna, bet atsakomybės neprisiima.</w:t>
      </w:r>
    </w:p>
    <w:p w:rsidR="00D02407" w:rsidRPr="005E40EB" w:rsidRDefault="00D02407" w:rsidP="00B90FCD">
      <w:pPr>
        <w:spacing w:line="360" w:lineRule="auto"/>
        <w:ind w:firstLine="1296"/>
        <w:jc w:val="both"/>
        <w:rPr>
          <w:rFonts w:ascii="Times New Roman" w:hAnsi="Times New Roman"/>
          <w:sz w:val="24"/>
          <w:szCs w:val="24"/>
          <w:lang w:val="en-US"/>
        </w:rPr>
      </w:pPr>
      <w:r w:rsidRPr="005E40EB">
        <w:rPr>
          <w:rFonts w:ascii="Times New Roman" w:hAnsi="Times New Roman"/>
          <w:sz w:val="24"/>
          <w:szCs w:val="24"/>
          <w:lang w:val="en-US"/>
        </w:rPr>
        <w:t>Ar karjera Jums svarbu?</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Jeigu klausimas apie tai, kad aš kažkam vadovaučiau, tai ne. O jei gaunamas didesnis atlyginimas, tai, aišku, gerai.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kalbant apie savęs tobulinimą?</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 xml:space="preserve">r. Savęs tobulinimu nebūtina karjera laikyti, galima tuo ir vienam užsiimti. </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 xml:space="preserve">Kas gali užtikrinti sėkmę kopiant karjeros laiptais?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lastRenderedPageBreak/>
        <w:t>r. Manau, reikalavimai tokie: turi gerai išmanyti darbą, kurį tu darai ir darbo santykiai – negali kilti karjeros laiptais jei nesutari su žmogumi, kuris tave gali paaukštinti. Tai va, svarbu darbas, kurį tu išmanai ir geri santykiai su vadovybe.</w:t>
      </w:r>
    </w:p>
    <w:p w:rsidR="00D02407" w:rsidRPr="005E40EB" w:rsidRDefault="00D02407" w:rsidP="00B90FCD">
      <w:pPr>
        <w:spacing w:line="360" w:lineRule="auto"/>
        <w:ind w:firstLine="1296"/>
        <w:jc w:val="both"/>
        <w:rPr>
          <w:rFonts w:ascii="Times New Roman" w:hAnsi="Times New Roman"/>
          <w:sz w:val="24"/>
          <w:szCs w:val="24"/>
          <w:lang w:val="en-US"/>
        </w:rPr>
      </w:pPr>
      <w:r w:rsidRPr="005E40EB">
        <w:rPr>
          <w:rFonts w:ascii="Times New Roman" w:hAnsi="Times New Roman"/>
          <w:sz w:val="24"/>
          <w:szCs w:val="24"/>
          <w:lang w:val="en-US"/>
        </w:rPr>
        <w:t xml:space="preserve">Kas svarbiau – gerai apmokamas ar mėgiamas darbas? </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Kaip sakoma “prie švarko ir velnias pripranta”. Žiūrint kokie pas žmogų poreikiai. Užmokestis nėra toks svarbus jei žmogus turi papildomų pajamų ar jam užtenka. Tuomet gali orientuotis į mėgstamą darbą. Tačiau dažniausiai užmokestis svarbiau. Geriausiai lygybė.</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kaip Jums asmeniškai?</w:t>
      </w:r>
    </w:p>
    <w:p w:rsidR="00D02407" w:rsidRPr="000255AC"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Man asmeniškai neutralu.</w:t>
      </w:r>
    </w:p>
    <w:p w:rsidR="00D02407" w:rsidRPr="005E40EB" w:rsidRDefault="00D02407" w:rsidP="00B90FCD">
      <w:pPr>
        <w:spacing w:line="360" w:lineRule="auto"/>
        <w:jc w:val="both"/>
        <w:rPr>
          <w:rFonts w:ascii="Times New Roman" w:hAnsi="Times New Roman"/>
          <w:sz w:val="24"/>
          <w:szCs w:val="24"/>
          <w:lang w:val="en-US"/>
        </w:rPr>
      </w:pPr>
      <w:r w:rsidRPr="00AF142E">
        <w:rPr>
          <w:rFonts w:ascii="Times New Roman" w:hAnsi="Times New Roman"/>
          <w:sz w:val="24"/>
          <w:szCs w:val="24"/>
          <w:lang w:val="en-US"/>
        </w:rPr>
        <w:t>SUAUGUSIŲJŲ ŠVIETIMAS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Buvote užsiminęs apie darbo biržą. Minėjote, kad lankytis neteko?</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Neteko.</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LDB yra viena iš profesinio informavimo/konsultavimo institucijų Lietuvoje. Galbūt žinote dar kokias?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Žinau, kad Šiaulių Universitete yra Karjeros centras.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Ir kas ten vyksta?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Padeda persikvalifikuoti žmonėms arba susirasti darbą studentams ar šiaip.</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ar teko girdėti apie LDRMT?</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 neteko susidurti.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Na, ten vyksta mokymai, persikvalifikavimo kursai. LDB glaudžiai bendradarbiauja.</w:t>
      </w:r>
      <w:r>
        <w:rPr>
          <w:rFonts w:ascii="Times New Roman" w:hAnsi="Times New Roman"/>
          <w:sz w:val="24"/>
          <w:szCs w:val="24"/>
          <w:lang w:val="en-US"/>
        </w:rPr>
        <w:t xml:space="preserve"> </w:t>
      </w:r>
      <w:r w:rsidRPr="005E40EB">
        <w:rPr>
          <w:rFonts w:ascii="Times New Roman" w:hAnsi="Times New Roman"/>
          <w:sz w:val="24"/>
          <w:szCs w:val="24"/>
          <w:lang w:val="en-US"/>
        </w:rPr>
        <w:t>Dabar</w:t>
      </w:r>
      <w:r>
        <w:rPr>
          <w:rFonts w:ascii="Times New Roman" w:hAnsi="Times New Roman"/>
          <w:sz w:val="24"/>
          <w:szCs w:val="24"/>
          <w:lang w:val="en-US"/>
        </w:rPr>
        <w:t xml:space="preserve"> dar</w:t>
      </w:r>
      <w:r w:rsidRPr="005E40EB">
        <w:rPr>
          <w:rFonts w:ascii="Times New Roman" w:hAnsi="Times New Roman"/>
          <w:sz w:val="24"/>
          <w:szCs w:val="24"/>
          <w:lang w:val="en-US"/>
        </w:rPr>
        <w:t xml:space="preserve"> keletas klausimų apie neformalų švietimą. Ar teko mokytis?</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Kuria prasme?</w:t>
      </w:r>
    </w:p>
    <w:p w:rsidR="00D02407" w:rsidRPr="005E40EB" w:rsidRDefault="00D02407" w:rsidP="00B90FCD">
      <w:pPr>
        <w:spacing w:line="360" w:lineRule="auto"/>
        <w:ind w:firstLine="1296"/>
        <w:jc w:val="both"/>
        <w:rPr>
          <w:rFonts w:ascii="Times New Roman" w:hAnsi="Times New Roman"/>
          <w:sz w:val="24"/>
          <w:szCs w:val="24"/>
          <w:lang w:val="en-US"/>
        </w:rPr>
      </w:pPr>
      <w:r w:rsidRPr="005E40EB">
        <w:rPr>
          <w:rFonts w:ascii="Times New Roman" w:hAnsi="Times New Roman"/>
          <w:sz w:val="24"/>
          <w:szCs w:val="24"/>
          <w:lang w:val="en-US"/>
        </w:rPr>
        <w:t>Kas, Jūsų nuomone, tai yra?</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Kažkokia įstaiga pagal nepatvirtintą programą.</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 xml:space="preserve">Tai gali būti </w:t>
      </w:r>
      <w:r w:rsidRPr="005E40EB">
        <w:rPr>
          <w:rFonts w:ascii="Times New Roman" w:hAnsi="Times New Roman"/>
          <w:sz w:val="24"/>
          <w:szCs w:val="24"/>
        </w:rPr>
        <w:t xml:space="preserve">studijų grupės, paskaitos, seminarai, suplanuotos skaitymo programos, diskusijos, konferencijos. </w:t>
      </w:r>
      <w:r w:rsidRPr="005052A9">
        <w:rPr>
          <w:rFonts w:ascii="Times New Roman" w:hAnsi="Times New Roman"/>
          <w:sz w:val="24"/>
          <w:szCs w:val="24"/>
        </w:rPr>
        <w:t xml:space="preserve">Tai procesas, kurio  metu suaugusieji įgyja naujų žinių, įgūdžių kurioje nors </w:t>
      </w:r>
      <w:r w:rsidRPr="005052A9">
        <w:rPr>
          <w:rFonts w:ascii="Times New Roman" w:hAnsi="Times New Roman"/>
          <w:sz w:val="24"/>
          <w:szCs w:val="24"/>
        </w:rPr>
        <w:lastRenderedPageBreak/>
        <w:t xml:space="preserve">konkrečioje srityje. </w:t>
      </w:r>
      <w:r w:rsidRPr="005E40EB">
        <w:rPr>
          <w:rFonts w:ascii="Times New Roman" w:hAnsi="Times New Roman"/>
          <w:sz w:val="24"/>
          <w:szCs w:val="24"/>
          <w:lang w:val="en-US"/>
        </w:rPr>
        <w:t>Dažniausiai iniciatoriai būna patys suaugusieji arba darbdaviai. Ar teko kada nors kur nors dalyvauti?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Ne.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Ar ateityje norėtumėte lankyti kursus ar kelti savo kvalifikaciją?</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Jei reikės. Gal iš tikro norėčiau sertifikavimą išsilaikyti. Čia “įeina” kursai ir kartu sertifikavimas, tai duoda privalumų ieškant darbo.</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Ar turite informacijos apie galimybę mokytis neformaliai?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Jei apie šią instituciją, kur pasakojau, tai taip, domėjausi.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kitose institucijose?</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Kitose ne.</w:t>
      </w:r>
    </w:p>
    <w:p w:rsidR="00D02407" w:rsidRPr="005E40EB" w:rsidRDefault="00D02407" w:rsidP="00B90FCD">
      <w:pPr>
        <w:spacing w:line="360" w:lineRule="auto"/>
        <w:ind w:firstLine="1276"/>
        <w:jc w:val="both"/>
        <w:rPr>
          <w:rFonts w:ascii="Times New Roman" w:hAnsi="Times New Roman"/>
          <w:sz w:val="24"/>
          <w:szCs w:val="24"/>
        </w:rPr>
      </w:pPr>
      <w:r w:rsidRPr="005E40EB">
        <w:rPr>
          <w:rFonts w:ascii="Times New Roman" w:hAnsi="Times New Roman"/>
          <w:sz w:val="24"/>
          <w:szCs w:val="24"/>
          <w:lang w:val="en-US"/>
        </w:rPr>
        <w:t>Ir paskutinis klausimas Jums. Mokymasis visą gyvenimą – kas tai yra?</w:t>
      </w:r>
      <w:r w:rsidRPr="005E40EB">
        <w:rPr>
          <w:rFonts w:ascii="Times New Roman" w:hAnsi="Times New Roman"/>
          <w:sz w:val="24"/>
          <w:szCs w:val="24"/>
        </w:rPr>
        <w:t xml:space="preserve"> </w:t>
      </w:r>
    </w:p>
    <w:p w:rsidR="00D02407" w:rsidRPr="005E40EB" w:rsidRDefault="00D02407" w:rsidP="00B90FCD">
      <w:pPr>
        <w:spacing w:line="360" w:lineRule="auto"/>
        <w:jc w:val="both"/>
        <w:rPr>
          <w:rFonts w:ascii="Times New Roman" w:hAnsi="Times New Roman"/>
          <w:sz w:val="24"/>
          <w:szCs w:val="24"/>
        </w:rPr>
      </w:pPr>
      <w:r w:rsidRPr="005E40EB">
        <w:rPr>
          <w:rFonts w:ascii="Times New Roman" w:hAnsi="Times New Roman"/>
          <w:sz w:val="24"/>
          <w:szCs w:val="24"/>
        </w:rPr>
        <w:t>r. Kasdienybė.</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Ar reikia mokytis suaugusiam žmogui?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Žinoma reikia.</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Kodėl?</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Visada reikia. Kaip gali nesimokyti, atsiliksi.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ab/>
        <w:t>O kaip reikia mokytis? Knygas skaityti, universitete mokytis, tv žiūrėti?</w:t>
      </w:r>
    </w:p>
    <w:p w:rsidR="00D02407" w:rsidRPr="005E40EB" w:rsidRDefault="00D02407" w:rsidP="00B90FCD">
      <w:pPr>
        <w:spacing w:line="360" w:lineRule="auto"/>
        <w:jc w:val="both"/>
        <w:rPr>
          <w:rFonts w:ascii="Times New Roman" w:hAnsi="Times New Roman"/>
          <w:sz w:val="24"/>
          <w:szCs w:val="24"/>
          <w:lang w:val="en-US"/>
        </w:rPr>
      </w:pPr>
      <w:r w:rsidRPr="005E40EB">
        <w:rPr>
          <w:rFonts w:ascii="Times New Roman" w:hAnsi="Times New Roman"/>
          <w:sz w:val="24"/>
          <w:szCs w:val="24"/>
          <w:lang w:val="en-US"/>
        </w:rPr>
        <w:t>r. Kaip žmogui patogu. Aišku, jei žmogus nepradeda apsimetinėti, kad mokosi. Jei “padribsosi” prie tv žiūrėdamas discovery kanalą, tai čia ne visiškai mokymasis yra. Jei visus metus praleisi universitete, tai… Priklauso nuo to, ką žmogus mokosi, kokia jo profesija. Pagal mano profesiją, tai pastovus mokymasis. Technologija keičiasi per metus bent po kartą ir man pastoviai reikia skaityti, gilinti žinias arba aš atsiliksiu. Jei atsiliksiu nebegalėsiu dirbti.</w:t>
      </w:r>
    </w:p>
    <w:p w:rsidR="00D02407" w:rsidRPr="005E40EB" w:rsidRDefault="00D02407" w:rsidP="00B90FCD">
      <w:pPr>
        <w:spacing w:line="360" w:lineRule="auto"/>
        <w:ind w:firstLine="1276"/>
        <w:jc w:val="both"/>
        <w:rPr>
          <w:rFonts w:ascii="Times New Roman" w:hAnsi="Times New Roman"/>
          <w:sz w:val="24"/>
          <w:szCs w:val="24"/>
          <w:lang w:val="en-US"/>
        </w:rPr>
      </w:pPr>
      <w:r w:rsidRPr="005E40EB">
        <w:rPr>
          <w:rFonts w:ascii="Times New Roman" w:hAnsi="Times New Roman"/>
          <w:sz w:val="24"/>
          <w:szCs w:val="24"/>
          <w:lang w:val="en-US"/>
        </w:rPr>
        <w:t>Ačiū už pokalbį.</w:t>
      </w:r>
    </w:p>
    <w:p w:rsidR="00D02407" w:rsidRPr="005E40EB" w:rsidRDefault="00D02407" w:rsidP="00B90FCD">
      <w:pPr>
        <w:spacing w:line="360" w:lineRule="auto"/>
        <w:jc w:val="both"/>
        <w:rPr>
          <w:rFonts w:ascii="Times New Roman" w:hAnsi="Times New Roman"/>
          <w:sz w:val="24"/>
          <w:szCs w:val="24"/>
          <w:u w:val="single"/>
          <w:lang w:val="en-US"/>
        </w:rPr>
      </w:pPr>
      <w:r w:rsidRPr="005E40EB">
        <w:rPr>
          <w:rFonts w:ascii="Times New Roman" w:hAnsi="Times New Roman"/>
          <w:sz w:val="24"/>
          <w:szCs w:val="24"/>
          <w:lang w:val="en-US"/>
        </w:rPr>
        <w:t>r. Nėra už ką.</w:t>
      </w:r>
    </w:p>
    <w:p w:rsidR="00D02407" w:rsidRDefault="00D02407" w:rsidP="00B90FCD">
      <w:pPr>
        <w:spacing w:line="360" w:lineRule="auto"/>
        <w:jc w:val="both"/>
        <w:rPr>
          <w:sz w:val="24"/>
          <w:szCs w:val="24"/>
        </w:rPr>
      </w:pPr>
    </w:p>
    <w:p w:rsidR="00D02407" w:rsidRPr="005E40EB" w:rsidRDefault="00D02407" w:rsidP="00B90FCD">
      <w:pPr>
        <w:spacing w:line="360" w:lineRule="auto"/>
        <w:jc w:val="both"/>
        <w:rPr>
          <w:sz w:val="24"/>
          <w:szCs w:val="24"/>
        </w:rPr>
      </w:pPr>
    </w:p>
    <w:p w:rsidR="00D02407" w:rsidRDefault="00D02407" w:rsidP="00B90FCD">
      <w:pPr>
        <w:spacing w:line="360" w:lineRule="auto"/>
        <w:jc w:val="both"/>
        <w:rPr>
          <w:rFonts w:ascii="Times New Roman" w:hAnsi="Times New Roman"/>
          <w:b/>
          <w:sz w:val="24"/>
          <w:szCs w:val="24"/>
          <w:lang w:val="en-US"/>
        </w:rPr>
      </w:pPr>
      <w:r>
        <w:rPr>
          <w:rFonts w:ascii="Times New Roman" w:hAnsi="Times New Roman"/>
          <w:b/>
          <w:sz w:val="24"/>
          <w:szCs w:val="24"/>
          <w:lang w:val="en-US"/>
        </w:rPr>
        <w:lastRenderedPageBreak/>
        <w:tab/>
        <w:t>MARIUS (Š)</w:t>
      </w:r>
    </w:p>
    <w:p w:rsidR="00D02407" w:rsidRPr="009D283D" w:rsidRDefault="00D02407" w:rsidP="00B90FCD">
      <w:pPr>
        <w:spacing w:line="360" w:lineRule="auto"/>
        <w:jc w:val="both"/>
        <w:rPr>
          <w:rFonts w:ascii="Times New Roman" w:hAnsi="Times New Roman"/>
          <w:sz w:val="24"/>
          <w:szCs w:val="24"/>
          <w:lang w:val="en-US"/>
        </w:rPr>
      </w:pPr>
      <w:r w:rsidRPr="009D283D">
        <w:rPr>
          <w:rFonts w:ascii="Times New Roman" w:hAnsi="Times New Roman"/>
          <w:sz w:val="24"/>
          <w:szCs w:val="24"/>
          <w:lang w:val="en-US"/>
        </w:rPr>
        <w:t>PROFESINĖS KARJEROS PASIRINKIMAS</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Sveiki.</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Laba diena.</w:t>
      </w:r>
    </w:p>
    <w:p w:rsidR="00D02407" w:rsidRPr="006E4066" w:rsidRDefault="00D02407" w:rsidP="00B90FCD">
      <w:pPr>
        <w:spacing w:line="360" w:lineRule="auto"/>
        <w:ind w:firstLine="1276"/>
        <w:rPr>
          <w:rFonts w:ascii="Times New Roman" w:hAnsi="Times New Roman"/>
          <w:sz w:val="24"/>
          <w:szCs w:val="24"/>
        </w:rPr>
      </w:pPr>
      <w:r w:rsidRPr="006E4066">
        <w:rPr>
          <w:rFonts w:ascii="Times New Roman" w:hAnsi="Times New Roman"/>
          <w:sz w:val="24"/>
          <w:szCs w:val="24"/>
        </w:rPr>
        <w:t xml:space="preserve">Aš esu Donata. Mokausi Mykolo Romerio Universitete ir rašau baigiamąjį darbą tema: „Vaikų, užaugusių šeimose ir globos namuose įsidarbinimo ir karjeros lyginamoji analizė“. Norėčiau Jums užduoti keletą klausimų šia tema. Mūsų pokalbis užtruks iki </w:t>
      </w:r>
      <w:r w:rsidRPr="005052A9">
        <w:rPr>
          <w:rFonts w:ascii="Times New Roman" w:hAnsi="Times New Roman"/>
          <w:sz w:val="24"/>
          <w:szCs w:val="24"/>
        </w:rPr>
        <w:t>30 min.</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Klausau įdėmiai.</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Gal galima sužinoti kiek Jums metų, visų pirma?</w:t>
      </w:r>
    </w:p>
    <w:p w:rsidR="00D02407" w:rsidRPr="006E4066" w:rsidRDefault="00D02407" w:rsidP="00B90FCD">
      <w:pPr>
        <w:spacing w:line="360" w:lineRule="auto"/>
        <w:rPr>
          <w:rFonts w:ascii="Times New Roman" w:hAnsi="Times New Roman"/>
          <w:sz w:val="24"/>
          <w:szCs w:val="24"/>
          <w:lang w:val="en-US"/>
        </w:rPr>
      </w:pPr>
      <w:r w:rsidRPr="006E4066">
        <w:rPr>
          <w:rFonts w:ascii="Times New Roman" w:hAnsi="Times New Roman"/>
          <w:sz w:val="24"/>
          <w:szCs w:val="24"/>
        </w:rPr>
        <w:t xml:space="preserve">r. </w:t>
      </w:r>
      <w:r w:rsidRPr="006E4066">
        <w:rPr>
          <w:rFonts w:ascii="Times New Roman" w:hAnsi="Times New Roman"/>
          <w:sz w:val="24"/>
          <w:szCs w:val="24"/>
          <w:lang w:val="en-US"/>
        </w:rPr>
        <w:t>26 –eri.</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lang w:val="en-US"/>
        </w:rPr>
        <w:tab/>
      </w:r>
      <w:r w:rsidRPr="006E4066">
        <w:rPr>
          <w:rFonts w:ascii="Times New Roman" w:hAnsi="Times New Roman"/>
          <w:sz w:val="24"/>
          <w:szCs w:val="24"/>
        </w:rPr>
        <w:t>Ir kur Jūs gyvenate?</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Kaime, Panevėžio raj.</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Kokia Jūsų šeimyninė padėtis?</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Vienišas.</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Galbūt gyvenate tėvų namuose?</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Taip.</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Sakykite, koks Jūsų išsilavinimas?</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Aukštasis neuniversitetinis.</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ab/>
        <w:t>O kokia įgyyta specialybė?</w:t>
      </w:r>
    </w:p>
    <w:p w:rsidR="00D02407" w:rsidRPr="006E4066" w:rsidRDefault="00D02407" w:rsidP="00B90FCD">
      <w:pPr>
        <w:spacing w:line="360" w:lineRule="auto"/>
        <w:rPr>
          <w:rFonts w:ascii="Times New Roman" w:hAnsi="Times New Roman"/>
          <w:sz w:val="24"/>
          <w:szCs w:val="24"/>
        </w:rPr>
      </w:pPr>
      <w:r w:rsidRPr="006E4066">
        <w:rPr>
          <w:rFonts w:ascii="Times New Roman" w:hAnsi="Times New Roman"/>
          <w:sz w:val="24"/>
          <w:szCs w:val="24"/>
        </w:rPr>
        <w:t>r. Informatika.</w:t>
      </w:r>
    </w:p>
    <w:p w:rsidR="00D02407" w:rsidRPr="006E4066" w:rsidRDefault="00D02407" w:rsidP="00B90FCD">
      <w:pPr>
        <w:pStyle w:val="ListParagraph"/>
        <w:spacing w:line="360" w:lineRule="auto"/>
        <w:ind w:left="709" w:firstLine="587"/>
        <w:jc w:val="both"/>
        <w:rPr>
          <w:rFonts w:ascii="Times New Roman" w:hAnsi="Times New Roman"/>
          <w:sz w:val="24"/>
          <w:szCs w:val="24"/>
          <w:lang w:val="en-US"/>
        </w:rPr>
      </w:pPr>
      <w:r w:rsidRPr="006E4066">
        <w:rPr>
          <w:rFonts w:ascii="Times New Roman" w:hAnsi="Times New Roman"/>
          <w:sz w:val="24"/>
          <w:szCs w:val="24"/>
          <w:lang w:val="en-US"/>
        </w:rPr>
        <w:t>Ar sunku buvo išsirinkti mokymosi</w:t>
      </w:r>
      <w:r w:rsidRPr="006E4066">
        <w:rPr>
          <w:rFonts w:ascii="Times New Roman" w:hAnsi="Times New Roman"/>
          <w:sz w:val="24"/>
          <w:szCs w:val="24"/>
        </w:rPr>
        <w:t xml:space="preserve"> kryptį</w:t>
      </w:r>
      <w:r w:rsidRPr="006E4066">
        <w:rPr>
          <w:rFonts w:ascii="Times New Roman" w:hAnsi="Times New Roman"/>
          <w:sz w:val="24"/>
          <w:szCs w:val="24"/>
          <w:lang w:val="en-US"/>
        </w:rPr>
        <w:t>?</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 žinojau iš anksto.</w:t>
      </w:r>
    </w:p>
    <w:p w:rsidR="00D02407" w:rsidRPr="006E4066" w:rsidRDefault="00D02407" w:rsidP="00B90FCD">
      <w:pPr>
        <w:spacing w:line="360" w:lineRule="auto"/>
        <w:ind w:firstLine="1276"/>
        <w:rPr>
          <w:rFonts w:ascii="Times New Roman" w:hAnsi="Times New Roman"/>
          <w:sz w:val="24"/>
          <w:szCs w:val="24"/>
          <w:lang w:val="en-US"/>
        </w:rPr>
      </w:pPr>
      <w:r w:rsidRPr="006E4066">
        <w:rPr>
          <w:rFonts w:ascii="Times New Roman" w:hAnsi="Times New Roman"/>
          <w:sz w:val="24"/>
          <w:szCs w:val="24"/>
          <w:lang w:val="en-US"/>
        </w:rPr>
        <w:t>Kas, Jūsų nuomone, svarbu renkantis profesiją?</w:t>
      </w:r>
    </w:p>
    <w:p w:rsidR="00D02407" w:rsidRPr="006E4066" w:rsidRDefault="00D02407" w:rsidP="00B90FCD">
      <w:pPr>
        <w:spacing w:line="360" w:lineRule="auto"/>
        <w:rPr>
          <w:rFonts w:ascii="Times New Roman" w:hAnsi="Times New Roman"/>
          <w:sz w:val="24"/>
          <w:szCs w:val="24"/>
          <w:lang w:val="en-US"/>
        </w:rPr>
      </w:pPr>
      <w:r w:rsidRPr="006E4066">
        <w:rPr>
          <w:rFonts w:ascii="Times New Roman" w:hAnsi="Times New Roman"/>
          <w:sz w:val="24"/>
          <w:szCs w:val="24"/>
          <w:lang w:val="en-US"/>
        </w:rPr>
        <w:t>r. Kad vėliau norėtum dirbti mėgiamą darbą.</w:t>
      </w:r>
    </w:p>
    <w:p w:rsidR="00D02407" w:rsidRPr="006E4066" w:rsidRDefault="00D02407" w:rsidP="00B90FCD">
      <w:pPr>
        <w:pStyle w:val="ListParagraph"/>
        <w:spacing w:line="360" w:lineRule="auto"/>
        <w:ind w:left="709" w:firstLine="587"/>
        <w:jc w:val="both"/>
        <w:rPr>
          <w:rFonts w:ascii="Times New Roman" w:hAnsi="Times New Roman"/>
          <w:sz w:val="24"/>
          <w:szCs w:val="24"/>
          <w:lang w:val="en-US"/>
        </w:rPr>
      </w:pPr>
      <w:r w:rsidRPr="006E4066">
        <w:rPr>
          <w:rFonts w:ascii="Times New Roman" w:hAnsi="Times New Roman"/>
          <w:sz w:val="24"/>
          <w:szCs w:val="24"/>
          <w:lang w:val="en-US"/>
        </w:rPr>
        <w:lastRenderedPageBreak/>
        <w:t>Ar renkantis profesiją atsižvelgėte į tėvų finansinę padėtį, galimybę Jums padėti?</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 xml:space="preserve">r. Taip. </w:t>
      </w:r>
    </w:p>
    <w:p w:rsidR="00D02407" w:rsidRPr="006E4066" w:rsidRDefault="00D02407" w:rsidP="00B90FCD">
      <w:pPr>
        <w:spacing w:line="360" w:lineRule="auto"/>
        <w:ind w:firstLine="1296"/>
        <w:jc w:val="both"/>
        <w:rPr>
          <w:rFonts w:ascii="Times New Roman" w:hAnsi="Times New Roman"/>
          <w:sz w:val="24"/>
          <w:szCs w:val="24"/>
          <w:lang w:val="en-US"/>
        </w:rPr>
      </w:pPr>
      <w:r w:rsidRPr="006E4066">
        <w:rPr>
          <w:rFonts w:ascii="Times New Roman" w:hAnsi="Times New Roman"/>
          <w:sz w:val="24"/>
          <w:szCs w:val="24"/>
          <w:lang w:val="en-US"/>
        </w:rPr>
        <w:t xml:space="preserve">Ar svarbi buvo tėvų nuomonė renkantis profesiją?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Nelabai.</w:t>
      </w:r>
    </w:p>
    <w:p w:rsidR="00D02407" w:rsidRPr="006E4066" w:rsidRDefault="00D02407" w:rsidP="00B90FCD">
      <w:pPr>
        <w:spacing w:line="360" w:lineRule="auto"/>
        <w:ind w:firstLine="1296"/>
        <w:jc w:val="both"/>
        <w:rPr>
          <w:rFonts w:ascii="Times New Roman" w:hAnsi="Times New Roman"/>
          <w:sz w:val="24"/>
          <w:szCs w:val="24"/>
          <w:lang w:val="en-US"/>
        </w:rPr>
      </w:pPr>
      <w:r w:rsidRPr="006E4066">
        <w:rPr>
          <w:rFonts w:ascii="Times New Roman" w:hAnsi="Times New Roman"/>
          <w:sz w:val="24"/>
          <w:szCs w:val="24"/>
          <w:lang w:val="en-US"/>
        </w:rPr>
        <w:t>Ar sulaukėte iš jų patarimų?</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Kad neklausiau aš jų nuomonės.</w:t>
      </w:r>
    </w:p>
    <w:p w:rsidR="00D02407" w:rsidRPr="006E4066" w:rsidRDefault="00D02407" w:rsidP="00B90FCD">
      <w:pPr>
        <w:pStyle w:val="ListParagraph"/>
        <w:spacing w:line="360" w:lineRule="auto"/>
        <w:ind w:left="0" w:firstLine="1276"/>
        <w:jc w:val="both"/>
        <w:rPr>
          <w:rFonts w:ascii="Times New Roman" w:hAnsi="Times New Roman"/>
          <w:sz w:val="24"/>
          <w:szCs w:val="24"/>
          <w:lang w:val="en-US"/>
        </w:rPr>
      </w:pPr>
      <w:r w:rsidRPr="006E4066">
        <w:rPr>
          <w:rFonts w:ascii="Times New Roman" w:hAnsi="Times New Roman"/>
          <w:sz w:val="24"/>
          <w:szCs w:val="24"/>
          <w:lang w:val="en-US"/>
        </w:rPr>
        <w:t xml:space="preserve">Kad tuo metu buvo paklausi, populiari specialybė, kurią Jūs rinkotės?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Taip.</w:t>
      </w:r>
    </w:p>
    <w:p w:rsidR="00D02407" w:rsidRPr="006E4066" w:rsidRDefault="00D02407" w:rsidP="00B90FCD">
      <w:pPr>
        <w:pStyle w:val="ListParagraph"/>
        <w:spacing w:line="360" w:lineRule="auto"/>
        <w:ind w:firstLine="576"/>
        <w:jc w:val="both"/>
        <w:rPr>
          <w:rFonts w:ascii="Times New Roman" w:hAnsi="Times New Roman"/>
          <w:sz w:val="24"/>
          <w:szCs w:val="24"/>
          <w:lang w:val="en-US"/>
        </w:rPr>
      </w:pPr>
      <w:r w:rsidRPr="006E4066">
        <w:rPr>
          <w:rFonts w:ascii="Times New Roman" w:hAnsi="Times New Roman"/>
          <w:sz w:val="24"/>
          <w:szCs w:val="24"/>
          <w:lang w:val="en-US"/>
        </w:rPr>
        <w:t xml:space="preserve">Ar į savo sveikatą atsižvelgėte, kad galėsite dirbti šį darbą?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Taip.</w:t>
      </w:r>
    </w:p>
    <w:p w:rsidR="00D02407" w:rsidRPr="006E4066" w:rsidRDefault="00D02407" w:rsidP="00B90FCD">
      <w:pPr>
        <w:pStyle w:val="ListParagraph"/>
        <w:spacing w:line="360" w:lineRule="auto"/>
        <w:ind w:left="0" w:firstLine="1296"/>
        <w:jc w:val="both"/>
        <w:rPr>
          <w:rFonts w:ascii="Times New Roman" w:hAnsi="Times New Roman"/>
          <w:sz w:val="24"/>
          <w:szCs w:val="24"/>
          <w:lang w:val="en-US"/>
        </w:rPr>
      </w:pPr>
      <w:r w:rsidRPr="006E4066">
        <w:rPr>
          <w:rFonts w:ascii="Times New Roman" w:hAnsi="Times New Roman"/>
          <w:sz w:val="24"/>
          <w:szCs w:val="24"/>
          <w:lang w:val="en-US"/>
        </w:rPr>
        <w:t>O į asmenines vertybines, moralines nuostatas? Yra tam tikra darbo vertybių sistema, kurią sudaro tolerancija kitiems darbe, pasitikėjimas savo jėgomis darbe? (skubėjo pertraukti, neleido papasakoti plačiau)</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Negalvojau apie tai.</w:t>
      </w:r>
    </w:p>
    <w:p w:rsidR="00D02407" w:rsidRPr="006E4066" w:rsidRDefault="00D02407" w:rsidP="00B90FCD">
      <w:pPr>
        <w:pStyle w:val="ListParagraph"/>
        <w:spacing w:line="360" w:lineRule="auto"/>
        <w:ind w:firstLine="576"/>
        <w:jc w:val="both"/>
        <w:rPr>
          <w:rFonts w:ascii="Times New Roman" w:hAnsi="Times New Roman"/>
          <w:sz w:val="24"/>
          <w:szCs w:val="24"/>
        </w:rPr>
      </w:pPr>
      <w:r w:rsidRPr="006E4066">
        <w:rPr>
          <w:rFonts w:ascii="Times New Roman" w:hAnsi="Times New Roman"/>
          <w:sz w:val="24"/>
          <w:szCs w:val="24"/>
        </w:rPr>
        <w:t xml:space="preserve"> Gal prieš pasirinkdamas profesiją turėjote darbo patirties?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Prieš pradedant mokytis tai ne, neturėjau.</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Su kompiuteriu nesate dirbęs, namuose nesate turėjęs?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 tik kai pradėjau mokytis. Pas mus informatikos kabinete buvo tik keli kompiuteriai.</w:t>
      </w:r>
    </w:p>
    <w:p w:rsidR="00D02407" w:rsidRPr="006E4066" w:rsidRDefault="00D02407" w:rsidP="00B90FCD">
      <w:pPr>
        <w:pStyle w:val="ListParagraph"/>
        <w:spacing w:line="360" w:lineRule="auto"/>
        <w:jc w:val="both"/>
        <w:rPr>
          <w:rFonts w:ascii="Times New Roman" w:hAnsi="Times New Roman"/>
          <w:sz w:val="24"/>
          <w:szCs w:val="24"/>
        </w:rPr>
      </w:pPr>
      <w:r w:rsidRPr="006E4066">
        <w:rPr>
          <w:rFonts w:ascii="Times New Roman" w:hAnsi="Times New Roman"/>
          <w:sz w:val="24"/>
          <w:szCs w:val="24"/>
        </w:rPr>
        <w:t>O polinkių turėjote?</w:t>
      </w:r>
    </w:p>
    <w:p w:rsidR="00D02407" w:rsidRPr="006E4066" w:rsidRDefault="00D02407" w:rsidP="00B90FCD">
      <w:pPr>
        <w:spacing w:line="360" w:lineRule="auto"/>
        <w:ind w:left="1296" w:hanging="1296"/>
        <w:jc w:val="both"/>
        <w:rPr>
          <w:rFonts w:ascii="Times New Roman" w:hAnsi="Times New Roman"/>
          <w:sz w:val="24"/>
          <w:szCs w:val="24"/>
        </w:rPr>
      </w:pPr>
      <w:r w:rsidRPr="006E4066">
        <w:rPr>
          <w:rFonts w:ascii="Times New Roman" w:hAnsi="Times New Roman"/>
          <w:sz w:val="24"/>
          <w:szCs w:val="24"/>
        </w:rPr>
        <w:t>r. Trauka buvo.</w:t>
      </w:r>
    </w:p>
    <w:p w:rsidR="00D02407" w:rsidRPr="006E4066" w:rsidRDefault="00D02407" w:rsidP="00B90FCD">
      <w:pPr>
        <w:pStyle w:val="ListParagraph"/>
        <w:spacing w:line="360" w:lineRule="auto"/>
        <w:jc w:val="both"/>
        <w:rPr>
          <w:rFonts w:ascii="Times New Roman" w:hAnsi="Times New Roman"/>
          <w:sz w:val="24"/>
          <w:szCs w:val="24"/>
        </w:rPr>
      </w:pPr>
      <w:r w:rsidRPr="006E4066">
        <w:rPr>
          <w:rFonts w:ascii="Times New Roman" w:hAnsi="Times New Roman"/>
          <w:i/>
          <w:sz w:val="24"/>
          <w:szCs w:val="24"/>
        </w:rPr>
        <w:t>Savęs vertinimas.</w:t>
      </w:r>
      <w:r w:rsidRPr="006E4066">
        <w:rPr>
          <w:rFonts w:ascii="Times New Roman" w:hAnsi="Times New Roman"/>
          <w:sz w:val="24"/>
          <w:szCs w:val="24"/>
        </w:rPr>
        <w:t xml:space="preserve"> Ar analizavote save, lyginote savo ypatybes su kitais asmenimis...(pertraukė),</w:t>
      </w:r>
    </w:p>
    <w:p w:rsidR="00D02407" w:rsidRPr="006E4066" w:rsidRDefault="00D02407" w:rsidP="00B90FCD">
      <w:pPr>
        <w:spacing w:line="360" w:lineRule="auto"/>
        <w:jc w:val="both"/>
        <w:rPr>
          <w:rFonts w:ascii="Times New Roman" w:hAnsi="Times New Roman"/>
          <w:sz w:val="24"/>
          <w:szCs w:val="24"/>
        </w:rPr>
      </w:pPr>
      <w:r w:rsidRPr="006E4066">
        <w:rPr>
          <w:rFonts w:ascii="Times New Roman" w:hAnsi="Times New Roman"/>
          <w:sz w:val="24"/>
          <w:szCs w:val="24"/>
        </w:rPr>
        <w:t>r. Ne, ne. Nemėgstu tokių dalykų.</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Ar mokykloje Jus konsultavo profesijos konsultantai kas dabar labai populiaru 8-9 – oje klasėje prieš profiliavimą?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Žinot, kai aš mokiausi tokių, turbūt, dar nebuvo, arba neatsimenu.</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lastRenderedPageBreak/>
        <w:tab/>
        <w:t>Tai, vadinasi, jei ir buvo, įtakos jokios neturėjo?</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Taip.</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Ar kada nors dvejojote dėl pasirinktos profesijos?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Norai (svajonės) ir galimybės renkantis profesiją – ar sutapo? (noriu - galiu – reikia)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Pagrinde sutapo.</w:t>
      </w:r>
      <w:r w:rsidRPr="006E4066">
        <w:rPr>
          <w:rFonts w:ascii="Times New Roman" w:hAnsi="Times New Roman"/>
          <w:sz w:val="24"/>
          <w:szCs w:val="24"/>
          <w:lang w:val="en-US"/>
        </w:rPr>
        <w:tab/>
      </w:r>
    </w:p>
    <w:p w:rsidR="00D02407" w:rsidRPr="009D283D" w:rsidRDefault="00D02407" w:rsidP="00B90FCD">
      <w:pPr>
        <w:spacing w:line="360" w:lineRule="auto"/>
        <w:jc w:val="both"/>
        <w:rPr>
          <w:rFonts w:ascii="Times New Roman" w:hAnsi="Times New Roman"/>
          <w:sz w:val="24"/>
          <w:szCs w:val="24"/>
          <w:lang w:val="en-US"/>
        </w:rPr>
      </w:pPr>
      <w:r w:rsidRPr="009D283D">
        <w:rPr>
          <w:rFonts w:ascii="Times New Roman" w:hAnsi="Times New Roman"/>
          <w:sz w:val="24"/>
          <w:szCs w:val="24"/>
          <w:lang w:val="en-US"/>
        </w:rPr>
        <w:t>DARBAS IR KARJERA</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Dabar truputį apie Jūsų darbą, Ar visada dirbote pagal įgyta išsilavinimą?</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Iš dalies.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O tai yra?</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Puse etato. Pagrindinis gamyboje.</w:t>
      </w:r>
    </w:p>
    <w:p w:rsidR="00D02407" w:rsidRPr="006E4066" w:rsidRDefault="00D02407" w:rsidP="00B90FCD">
      <w:pPr>
        <w:spacing w:line="360" w:lineRule="auto"/>
        <w:ind w:left="360"/>
        <w:jc w:val="both"/>
        <w:rPr>
          <w:rFonts w:ascii="Times New Roman" w:hAnsi="Times New Roman"/>
          <w:sz w:val="24"/>
          <w:szCs w:val="24"/>
          <w:lang w:val="en-US"/>
        </w:rPr>
      </w:pPr>
      <w:r w:rsidRPr="006E4066">
        <w:rPr>
          <w:rFonts w:ascii="Times New Roman" w:hAnsi="Times New Roman"/>
          <w:sz w:val="24"/>
          <w:szCs w:val="24"/>
          <w:lang w:val="en-US"/>
        </w:rPr>
        <w:t xml:space="preserve"> </w:t>
      </w:r>
      <w:r w:rsidRPr="006E4066">
        <w:rPr>
          <w:rFonts w:ascii="Times New Roman" w:hAnsi="Times New Roman"/>
          <w:sz w:val="24"/>
          <w:szCs w:val="24"/>
          <w:lang w:val="en-US"/>
        </w:rPr>
        <w:tab/>
        <w:t xml:space="preserve">O kokios priežastys?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Tuo metu maži atlyginimai pagal specialybę buvo. Paskui, kai pradėjau dirbt, patikt pradėjo.</w:t>
      </w:r>
    </w:p>
    <w:p w:rsidR="00D02407" w:rsidRPr="006E4066" w:rsidRDefault="00D02407" w:rsidP="00B90FCD">
      <w:pPr>
        <w:spacing w:line="360" w:lineRule="auto"/>
        <w:ind w:firstLine="1296"/>
        <w:jc w:val="both"/>
        <w:rPr>
          <w:rFonts w:ascii="Times New Roman" w:hAnsi="Times New Roman"/>
          <w:sz w:val="24"/>
          <w:szCs w:val="24"/>
          <w:lang w:val="en-US"/>
        </w:rPr>
      </w:pPr>
      <w:r w:rsidRPr="006E4066">
        <w:rPr>
          <w:rFonts w:ascii="Times New Roman" w:hAnsi="Times New Roman"/>
          <w:sz w:val="24"/>
          <w:szCs w:val="24"/>
          <w:lang w:val="en-US"/>
        </w:rPr>
        <w:t>Kuris darbas labiau patinka?</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 xml:space="preserve">r. Gamyboje, mažiau sėdimas.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Ir kokios perspektyvos?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Abejuose miglotos.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Ar esate nedirbęs po studijų?</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Gavau darbą dar diplominį rašdamas.</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O kaip ieškotumėte darbo būdamas bedarbiu?</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Skelbimus skaityčiau, eičiau į darbo birž</w:t>
      </w:r>
      <w:r w:rsidRPr="006E4066">
        <w:rPr>
          <w:rFonts w:ascii="Times New Roman" w:hAnsi="Times New Roman"/>
          <w:sz w:val="24"/>
          <w:szCs w:val="24"/>
        </w:rPr>
        <w:t>ą</w:t>
      </w:r>
      <w:r w:rsidRPr="006E4066">
        <w:rPr>
          <w:rFonts w:ascii="Times New Roman" w:hAnsi="Times New Roman"/>
          <w:sz w:val="24"/>
          <w:szCs w:val="24"/>
          <w:lang w:val="en-US"/>
        </w:rPr>
        <w:t>, internete.</w:t>
      </w:r>
    </w:p>
    <w:p w:rsidR="00D02407" w:rsidRPr="00B31756" w:rsidRDefault="00D02407" w:rsidP="00B90FCD">
      <w:pPr>
        <w:spacing w:line="360" w:lineRule="auto"/>
        <w:ind w:firstLine="1276"/>
        <w:jc w:val="both"/>
        <w:rPr>
          <w:rFonts w:ascii="Times New Roman" w:hAnsi="Times New Roman"/>
          <w:sz w:val="24"/>
          <w:szCs w:val="24"/>
        </w:rPr>
      </w:pPr>
      <w:r w:rsidRPr="006E4066">
        <w:rPr>
          <w:rFonts w:ascii="Times New Roman" w:hAnsi="Times New Roman"/>
          <w:sz w:val="24"/>
          <w:szCs w:val="24"/>
        </w:rPr>
        <w:t xml:space="preserve">Štai čia yra lapas, kuriame surašytos žmogaus charakterį apibūdinančios savybės. </w:t>
      </w:r>
      <w:r w:rsidRPr="005052A9">
        <w:rPr>
          <w:rFonts w:ascii="Times New Roman" w:hAnsi="Times New Roman"/>
          <w:sz w:val="24"/>
          <w:szCs w:val="24"/>
        </w:rPr>
        <w:t xml:space="preserve">Kokios asmeninės savybės, apibūdinančios Jūsų charakterį padėtų/trukdytų Jums dirbti? </w:t>
      </w:r>
    </w:p>
    <w:p w:rsidR="00D02407" w:rsidRPr="006E406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lastRenderedPageBreak/>
        <w:t xml:space="preserve">r. </w:t>
      </w:r>
      <w:r w:rsidRPr="006E4066">
        <w:rPr>
          <w:rFonts w:ascii="Times New Roman" w:hAnsi="Times New Roman"/>
          <w:sz w:val="24"/>
          <w:szCs w:val="24"/>
        </w:rPr>
        <w:t>Nesistengiu kritiškai vertinti savo galimybių ir elgesio, siekiu asmeninės pažangos, iš savo darbo tikiuosi asmeninės naudos.</w:t>
      </w:r>
    </w:p>
    <w:p w:rsidR="00D02407" w:rsidRPr="00B31756" w:rsidRDefault="00D02407" w:rsidP="00B90FCD">
      <w:pPr>
        <w:spacing w:line="360" w:lineRule="auto"/>
        <w:ind w:firstLine="1296"/>
        <w:jc w:val="both"/>
        <w:rPr>
          <w:rFonts w:ascii="Times New Roman" w:hAnsi="Times New Roman"/>
          <w:sz w:val="24"/>
          <w:szCs w:val="24"/>
        </w:rPr>
      </w:pPr>
      <w:r w:rsidRPr="005052A9">
        <w:rPr>
          <w:rFonts w:ascii="Times New Roman" w:hAnsi="Times New Roman"/>
          <w:sz w:val="24"/>
          <w:szCs w:val="24"/>
        </w:rPr>
        <w:t>Kitoje pusėje yra keli svarbūs žmogaus gyvenime elementai, tarp jų paminėtas darbas. Kelintą vietą gyvenime užima darbas? Išvardykite eilės tvarka.</w:t>
      </w:r>
    </w:p>
    <w:p w:rsidR="00D02407" w:rsidRPr="00B31756" w:rsidRDefault="00D02407" w:rsidP="00B90FCD">
      <w:pPr>
        <w:spacing w:line="360" w:lineRule="auto"/>
        <w:jc w:val="both"/>
        <w:rPr>
          <w:rFonts w:ascii="Times New Roman" w:hAnsi="Times New Roman"/>
          <w:sz w:val="24"/>
          <w:szCs w:val="24"/>
        </w:rPr>
      </w:pPr>
      <w:r w:rsidRPr="005052A9">
        <w:rPr>
          <w:rFonts w:ascii="Times New Roman" w:hAnsi="Times New Roman"/>
          <w:sz w:val="24"/>
          <w:szCs w:val="24"/>
        </w:rPr>
        <w:t>r. 1.asmeninis gyvenimas, 4.savęs tobulinimas, 2.šeimyniniai 6.santykiai, santykiai su draugais, 3.darbo santykiai, 5. materialinė padėtis</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O dabar klausimas kas yra karjera? Tikriausiai vis dažniau girdite šį žodį.</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Karjera – tai savęs tobulinimas.</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 xml:space="preserve">O kopimas karjeros laiptais?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Tai čia susiję. Kai daugiau patirties įgauni, padidėja galimybės.</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Ar tai Jums svarbu?</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 xml:space="preserve">r. Nelabai. Dabartiniuose darbuose karjeros galimybių nėra man. </w:t>
      </w:r>
    </w:p>
    <w:p w:rsidR="00D02407" w:rsidRPr="006E4066" w:rsidRDefault="00D02407" w:rsidP="00B90FCD">
      <w:pPr>
        <w:spacing w:line="360" w:lineRule="auto"/>
        <w:ind w:firstLine="1296"/>
        <w:jc w:val="both"/>
        <w:rPr>
          <w:rFonts w:ascii="Times New Roman" w:hAnsi="Times New Roman"/>
          <w:sz w:val="24"/>
          <w:szCs w:val="24"/>
          <w:lang w:val="en-US"/>
        </w:rPr>
      </w:pPr>
      <w:r w:rsidRPr="006E4066">
        <w:rPr>
          <w:rFonts w:ascii="Times New Roman" w:hAnsi="Times New Roman"/>
          <w:sz w:val="24"/>
          <w:szCs w:val="24"/>
          <w:lang w:val="en-US"/>
        </w:rPr>
        <w:t xml:space="preserve">Kokios darbo pareigos Jus tenkintų?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Gerai kaip yra, mažiau nervintis reikia.</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Kas gali užtikrinti sėkmę kopiant karjeros laiptais žmogui?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Pasitikėjimas savimi, įtaigus bendravimas su viršininkais, kurie gali įtakoti pakilimą, darbštumas, sugebėjimas dirbti.</w:t>
      </w:r>
    </w:p>
    <w:p w:rsidR="00D02407" w:rsidRPr="006E4066" w:rsidRDefault="00D02407" w:rsidP="00B90FCD">
      <w:pPr>
        <w:spacing w:line="360" w:lineRule="auto"/>
        <w:ind w:left="360" w:firstLine="936"/>
        <w:jc w:val="both"/>
        <w:rPr>
          <w:rFonts w:ascii="Times New Roman" w:hAnsi="Times New Roman"/>
          <w:sz w:val="24"/>
          <w:szCs w:val="24"/>
          <w:lang w:val="en-US"/>
        </w:rPr>
      </w:pPr>
      <w:r w:rsidRPr="006E4066">
        <w:rPr>
          <w:rFonts w:ascii="Times New Roman" w:hAnsi="Times New Roman"/>
          <w:sz w:val="24"/>
          <w:szCs w:val="24"/>
          <w:lang w:val="en-US"/>
        </w:rPr>
        <w:t xml:space="preserve">Kas svarbiau – gerai apmokamas ar mėgiamas darbas?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Turėtų būti suderinta. Gal kad mažiau apmokamas, bet  mėgiamas.</w:t>
      </w:r>
    </w:p>
    <w:p w:rsidR="00D02407" w:rsidRPr="006E4066" w:rsidRDefault="00D02407" w:rsidP="00B90FCD">
      <w:pPr>
        <w:spacing w:line="360" w:lineRule="auto"/>
        <w:jc w:val="both"/>
        <w:rPr>
          <w:rFonts w:ascii="Times New Roman" w:hAnsi="Times New Roman"/>
          <w:sz w:val="24"/>
          <w:szCs w:val="24"/>
          <w:lang w:val="en-US"/>
        </w:rPr>
      </w:pPr>
      <w:r w:rsidRPr="009D283D">
        <w:rPr>
          <w:rFonts w:ascii="Times New Roman" w:hAnsi="Times New Roman"/>
          <w:sz w:val="24"/>
          <w:szCs w:val="24"/>
          <w:lang w:val="en-US"/>
        </w:rPr>
        <w:t>SUAUGUSIŲJŲ ŠVIETIMAS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Dabar dar keletas klausimų apie darbo bi</w:t>
      </w:r>
      <w:r>
        <w:rPr>
          <w:rFonts w:ascii="Times New Roman" w:hAnsi="Times New Roman"/>
          <w:sz w:val="24"/>
          <w:szCs w:val="24"/>
          <w:lang w:val="en-US"/>
        </w:rPr>
        <w:t>ržą. Ar kada nors teko lankytis?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Porą kartų buvau. Įsidarbinus, kada siuntė į kursus, darbdavio lojalumo.</w:t>
      </w:r>
    </w:p>
    <w:p w:rsidR="00D02407" w:rsidRPr="006E4066" w:rsidRDefault="00D02407" w:rsidP="00B90FCD">
      <w:pPr>
        <w:spacing w:line="360" w:lineRule="auto"/>
        <w:jc w:val="both"/>
        <w:rPr>
          <w:rFonts w:ascii="Times New Roman" w:hAnsi="Times New Roman"/>
          <w:sz w:val="24"/>
          <w:szCs w:val="24"/>
          <w:lang w:val="en-US"/>
        </w:rPr>
      </w:pPr>
      <w:r>
        <w:rPr>
          <w:rFonts w:ascii="Times New Roman" w:hAnsi="Times New Roman"/>
          <w:sz w:val="24"/>
          <w:szCs w:val="24"/>
          <w:lang w:val="en-US"/>
        </w:rPr>
        <w:tab/>
        <w:t>Kokia suteiktų paslaugų kokybė? K</w:t>
      </w:r>
      <w:r w:rsidRPr="006E4066">
        <w:rPr>
          <w:rFonts w:ascii="Times New Roman" w:hAnsi="Times New Roman"/>
          <w:sz w:val="24"/>
          <w:szCs w:val="24"/>
          <w:lang w:val="en-US"/>
        </w:rPr>
        <w:t>aip vertinate?</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Tik laiką praleidau, naudos jokios, darbaviui pliusą uždėt norėjo ir tiek.</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lastRenderedPageBreak/>
        <w:tab/>
        <w:t>LDB yra viena iš profesinio informavimo/konsultavimo institucijų Lietuvoje. Gal žinote dar kokias?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Nelabai, neteko domėtis.</w:t>
      </w:r>
    </w:p>
    <w:p w:rsidR="00D02407" w:rsidRPr="006E4066" w:rsidRDefault="00D02407" w:rsidP="00B90FCD">
      <w:pPr>
        <w:pStyle w:val="ListParagraph"/>
        <w:spacing w:line="360" w:lineRule="auto"/>
        <w:ind w:left="0"/>
        <w:jc w:val="both"/>
        <w:rPr>
          <w:rFonts w:ascii="Times New Roman" w:hAnsi="Times New Roman"/>
          <w:sz w:val="24"/>
          <w:szCs w:val="24"/>
          <w:lang w:val="de-DE"/>
        </w:rPr>
      </w:pPr>
      <w:r w:rsidRPr="006E4066">
        <w:rPr>
          <w:rFonts w:ascii="Times New Roman" w:hAnsi="Times New Roman"/>
          <w:sz w:val="24"/>
          <w:szCs w:val="24"/>
          <w:lang w:val="en-US"/>
        </w:rPr>
        <w:tab/>
        <w:t xml:space="preserve">Ar teko girdėti, kad </w:t>
      </w:r>
      <w:r w:rsidRPr="006E4066">
        <w:rPr>
          <w:rFonts w:ascii="Times New Roman" w:hAnsi="Times New Roman"/>
          <w:sz w:val="24"/>
          <w:szCs w:val="24"/>
        </w:rPr>
        <w:t>profesinio informavimo ir konsultavimo paslaugos – informacija apie mokymosi galimybes pagal profesinio mokymo, aukštesniųjų ir aukštojo mokslo studijų programas, mokymosi galimybes kitų šalių mokyklose, Šios paslaugos teikiamos mokyklose, informavimo centruose, konsultavimo tarnybose, darbo biržose. Profesinio informavimo ir konsultavimo paslaugų teikimo tikslas – padėti asmenims pasirinkti savo kelią švietimo, mokymo bei užimtumo srityse ir aktyviai kurti savo profesinę karjerą. Šios paslaugos skiriamos tiems, kurie dar nėra pradėję profesinės karjeros, dirbantiesiems, bedarbiams ir darbdaviams. Galbūt kada nors girdėjote apie Lietuvos darbo rinkos mokymo tarnybą?</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Gal iš Tv, bet nesu susidūręs.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O neformaliai teko mokytis kada nors?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Neteko. O kas tai?</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t>Neformalus mokymas – tai procesas, kurio metu suaugusieji įgyja naujų žinių, įgūdžių kurioje nors konkrečioje srityje. Dažniausiai iniciatoriai būna patys suaugusieji arba įvairios institucijos, kurios siekia įtraukti darbuotojus ar  klientus.</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Na, čia įeina savarankiškas mokymasis.</w:t>
      </w:r>
    </w:p>
    <w:p w:rsidR="00D02407" w:rsidRPr="006E4066" w:rsidRDefault="00D02407" w:rsidP="00B90FCD">
      <w:pPr>
        <w:spacing w:line="360" w:lineRule="auto"/>
        <w:jc w:val="both"/>
        <w:rPr>
          <w:rFonts w:ascii="Times New Roman" w:hAnsi="Times New Roman"/>
          <w:sz w:val="24"/>
          <w:szCs w:val="24"/>
        </w:rPr>
      </w:pPr>
      <w:r w:rsidRPr="006E4066">
        <w:rPr>
          <w:rFonts w:ascii="Times New Roman" w:hAnsi="Times New Roman"/>
          <w:sz w:val="24"/>
          <w:szCs w:val="24"/>
          <w:lang w:val="en-US"/>
        </w:rPr>
        <w:tab/>
        <w:t xml:space="preserve">Taip, taip pat gali būti </w:t>
      </w:r>
      <w:r w:rsidRPr="006E4066">
        <w:rPr>
          <w:rFonts w:ascii="Times New Roman" w:hAnsi="Times New Roman"/>
          <w:sz w:val="24"/>
          <w:szCs w:val="24"/>
        </w:rPr>
        <w:t>studijų grupės, paskaitos, seminarai, suplanuotos skaitymo programos, valdomos diskusijos, konferencijos. Neturite jokios informacijos apie galimybę mokytis neformaliai?</w:t>
      </w:r>
    </w:p>
    <w:p w:rsidR="00D02407" w:rsidRPr="006E4066" w:rsidRDefault="00D02407" w:rsidP="00B90FCD">
      <w:pPr>
        <w:spacing w:line="360" w:lineRule="auto"/>
        <w:jc w:val="both"/>
        <w:rPr>
          <w:rFonts w:ascii="Times New Roman" w:hAnsi="Times New Roman"/>
          <w:sz w:val="24"/>
          <w:szCs w:val="24"/>
        </w:rPr>
      </w:pPr>
      <w:r w:rsidRPr="006E4066">
        <w:rPr>
          <w:rFonts w:ascii="Times New Roman" w:hAnsi="Times New Roman"/>
          <w:sz w:val="24"/>
          <w:szCs w:val="24"/>
        </w:rPr>
        <w:t>r. Ne.</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Ar norėtumete mokytis neformaliai?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Neblogai būtų.</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 xml:space="preserve">Kas paskatintų mokytis? </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Geresnės perspektyvos.</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Ar sutiktumėte mokytis iš savo lėšų?</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Šiuo metu tik iš darbdavio.</w:t>
      </w:r>
    </w:p>
    <w:p w:rsidR="00D02407" w:rsidRPr="006E4066" w:rsidRDefault="00D02407" w:rsidP="00B90FCD">
      <w:pPr>
        <w:spacing w:line="360" w:lineRule="auto"/>
        <w:ind w:firstLine="1276"/>
        <w:jc w:val="both"/>
        <w:rPr>
          <w:rFonts w:ascii="Times New Roman" w:hAnsi="Times New Roman"/>
          <w:sz w:val="24"/>
          <w:szCs w:val="24"/>
        </w:rPr>
      </w:pPr>
      <w:r w:rsidRPr="006E4066">
        <w:rPr>
          <w:rFonts w:ascii="Times New Roman" w:hAnsi="Times New Roman"/>
          <w:sz w:val="24"/>
          <w:szCs w:val="24"/>
          <w:lang w:val="en-US"/>
        </w:rPr>
        <w:lastRenderedPageBreak/>
        <w:t>Ir paskutinis klausimas Jums. Mokymasis visą gyvenimą – kas tai?</w:t>
      </w:r>
      <w:r w:rsidRPr="006E4066">
        <w:rPr>
          <w:rFonts w:ascii="Times New Roman" w:hAnsi="Times New Roman"/>
          <w:sz w:val="24"/>
          <w:szCs w:val="24"/>
        </w:rPr>
        <w:t xml:space="preserve"> </w:t>
      </w:r>
    </w:p>
    <w:p w:rsidR="00D02407" w:rsidRPr="006E4066" w:rsidRDefault="00D02407" w:rsidP="00B90FCD">
      <w:pPr>
        <w:spacing w:line="360" w:lineRule="auto"/>
        <w:jc w:val="both"/>
        <w:rPr>
          <w:rFonts w:ascii="Times New Roman" w:hAnsi="Times New Roman"/>
          <w:sz w:val="24"/>
          <w:szCs w:val="24"/>
        </w:rPr>
      </w:pPr>
      <w:r w:rsidRPr="006E4066">
        <w:rPr>
          <w:rFonts w:ascii="Times New Roman" w:hAnsi="Times New Roman"/>
          <w:sz w:val="24"/>
          <w:szCs w:val="24"/>
        </w:rPr>
        <w:t>r. Kasdienybė.</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Ar reikia mokytis suaugusiam žmogui?</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 xml:space="preserve">r. Taip, būtinai. </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Dėl kokių priežasčių?</w:t>
      </w: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r. Kad neatsilikt nuo gyvenimo.</w:t>
      </w:r>
    </w:p>
    <w:p w:rsidR="00D02407" w:rsidRPr="006E4066" w:rsidRDefault="00D02407" w:rsidP="00B90FCD">
      <w:pPr>
        <w:spacing w:line="360" w:lineRule="auto"/>
        <w:ind w:firstLine="1276"/>
        <w:jc w:val="both"/>
        <w:rPr>
          <w:rFonts w:ascii="Times New Roman" w:hAnsi="Times New Roman"/>
          <w:sz w:val="24"/>
          <w:szCs w:val="24"/>
          <w:lang w:val="en-US"/>
        </w:rPr>
      </w:pPr>
      <w:r w:rsidRPr="006E4066">
        <w:rPr>
          <w:rFonts w:ascii="Times New Roman" w:hAnsi="Times New Roman"/>
          <w:sz w:val="24"/>
          <w:szCs w:val="24"/>
          <w:lang w:val="en-US"/>
        </w:rPr>
        <w:t>Ačiū už atsakymus.</w:t>
      </w:r>
    </w:p>
    <w:p w:rsidR="00D02407" w:rsidRPr="006E4066" w:rsidRDefault="00D02407" w:rsidP="00B90FCD">
      <w:pPr>
        <w:spacing w:line="360" w:lineRule="auto"/>
        <w:jc w:val="both"/>
        <w:rPr>
          <w:rFonts w:ascii="Times New Roman" w:hAnsi="Times New Roman"/>
          <w:sz w:val="24"/>
          <w:szCs w:val="24"/>
          <w:u w:val="single"/>
          <w:lang w:val="en-US"/>
        </w:rPr>
      </w:pPr>
      <w:r w:rsidRPr="006E4066">
        <w:rPr>
          <w:rFonts w:ascii="Times New Roman" w:hAnsi="Times New Roman"/>
          <w:sz w:val="24"/>
          <w:szCs w:val="24"/>
          <w:lang w:val="en-US"/>
        </w:rPr>
        <w:t xml:space="preserve">r. Prašau. </w:t>
      </w: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Default="00D02407" w:rsidP="00B90FCD">
      <w:pPr>
        <w:spacing w:line="360" w:lineRule="auto"/>
        <w:jc w:val="both"/>
        <w:rPr>
          <w:rFonts w:ascii="Times New Roman" w:hAnsi="Times New Roman"/>
          <w:sz w:val="24"/>
          <w:szCs w:val="24"/>
          <w:lang w:val="en-US"/>
        </w:rPr>
      </w:pPr>
    </w:p>
    <w:p w:rsidR="00D02407" w:rsidRPr="006E4066" w:rsidRDefault="00D02407" w:rsidP="00B90FCD">
      <w:pPr>
        <w:spacing w:line="360" w:lineRule="auto"/>
        <w:jc w:val="both"/>
        <w:rPr>
          <w:rFonts w:ascii="Times New Roman" w:hAnsi="Times New Roman"/>
          <w:sz w:val="24"/>
          <w:szCs w:val="24"/>
          <w:lang w:val="en-US"/>
        </w:rPr>
      </w:pPr>
    </w:p>
    <w:p w:rsidR="00D02407" w:rsidRPr="006E4066" w:rsidRDefault="00D02407" w:rsidP="00B90FCD">
      <w:pPr>
        <w:spacing w:line="360" w:lineRule="auto"/>
        <w:jc w:val="both"/>
        <w:rPr>
          <w:rFonts w:ascii="Times New Roman" w:hAnsi="Times New Roman"/>
          <w:sz w:val="24"/>
          <w:szCs w:val="24"/>
          <w:lang w:val="en-US"/>
        </w:rPr>
      </w:pPr>
      <w:r w:rsidRPr="006E4066">
        <w:rPr>
          <w:rFonts w:ascii="Times New Roman" w:hAnsi="Times New Roman"/>
          <w:sz w:val="24"/>
          <w:szCs w:val="24"/>
          <w:lang w:val="en-US"/>
        </w:rPr>
        <w:tab/>
      </w:r>
    </w:p>
    <w:p w:rsidR="00D02407" w:rsidRDefault="00D02407" w:rsidP="00B90FCD">
      <w:pPr>
        <w:spacing w:line="360" w:lineRule="auto"/>
        <w:ind w:firstLine="708"/>
        <w:jc w:val="both"/>
        <w:rPr>
          <w:rFonts w:ascii="Times New Roman" w:hAnsi="Times New Roman"/>
          <w:b/>
          <w:sz w:val="24"/>
          <w:szCs w:val="24"/>
        </w:rPr>
      </w:pPr>
    </w:p>
    <w:p w:rsidR="00D02407" w:rsidRPr="00DC44A5" w:rsidRDefault="00D02407" w:rsidP="00B90FCD">
      <w:pPr>
        <w:spacing w:line="360" w:lineRule="auto"/>
        <w:ind w:firstLine="708"/>
        <w:jc w:val="both"/>
        <w:rPr>
          <w:rFonts w:ascii="Times New Roman" w:hAnsi="Times New Roman"/>
          <w:sz w:val="24"/>
          <w:szCs w:val="24"/>
        </w:rPr>
      </w:pPr>
      <w:r w:rsidRPr="00DC44A5">
        <w:rPr>
          <w:rFonts w:ascii="Times New Roman" w:hAnsi="Times New Roman"/>
          <w:b/>
          <w:sz w:val="24"/>
          <w:szCs w:val="24"/>
        </w:rPr>
        <w:lastRenderedPageBreak/>
        <w:t xml:space="preserve">Pokalbis su Šiaulių miesto, Vaikų globos namų direktoriaus pavaduotoju Kostu Rušinsku </w:t>
      </w:r>
      <w:r w:rsidRPr="00DC44A5">
        <w:rPr>
          <w:rFonts w:ascii="Times New Roman" w:hAnsi="Times New Roman"/>
          <w:sz w:val="24"/>
          <w:szCs w:val="24"/>
        </w:rPr>
        <w:t>(sutiko, jog būtų minimos pareigos ir pavardė)</w:t>
      </w:r>
      <w:r>
        <w:rPr>
          <w:rFonts w:ascii="Times New Roman" w:hAnsi="Times New Roman"/>
          <w:sz w:val="24"/>
          <w:szCs w:val="24"/>
        </w:rPr>
        <w:t>.</w:t>
      </w:r>
    </w:p>
    <w:p w:rsidR="00D02407" w:rsidRPr="00DC44A5" w:rsidRDefault="00D02407" w:rsidP="00B90FCD">
      <w:pPr>
        <w:spacing w:line="360" w:lineRule="auto"/>
        <w:ind w:firstLine="708"/>
        <w:jc w:val="both"/>
        <w:rPr>
          <w:rFonts w:ascii="Times New Roman" w:hAnsi="Times New Roman"/>
          <w:b/>
          <w:sz w:val="24"/>
          <w:szCs w:val="24"/>
        </w:rPr>
      </w:pPr>
    </w:p>
    <w:p w:rsidR="00D02407" w:rsidRPr="00DC44A5" w:rsidRDefault="00D02407" w:rsidP="00B90FCD">
      <w:pPr>
        <w:spacing w:line="360" w:lineRule="auto"/>
        <w:ind w:firstLine="708"/>
        <w:jc w:val="both"/>
        <w:rPr>
          <w:rFonts w:ascii="Times New Roman" w:hAnsi="Times New Roman"/>
          <w:sz w:val="24"/>
          <w:szCs w:val="24"/>
        </w:rPr>
      </w:pPr>
      <w:r w:rsidRPr="00DC44A5">
        <w:rPr>
          <w:rFonts w:ascii="Times New Roman" w:hAnsi="Times New Roman"/>
          <w:sz w:val="24"/>
          <w:szCs w:val="24"/>
        </w:rPr>
        <w:t>Laba diena. Mes kalbamės su vaikų namų direktoriaus pavaduotoju. Esu Donata. Rašau magistrinį darbą apie vaikų, užaugusių šeimose ir globos namuose įsidarbinimo ir karjeros galimybes. Norėčiau Jūsų paprašyti papasakoti apie vaikus</w:t>
      </w:r>
      <w:r>
        <w:rPr>
          <w:rFonts w:ascii="Times New Roman" w:hAnsi="Times New Roman"/>
          <w:sz w:val="24"/>
          <w:szCs w:val="24"/>
        </w:rPr>
        <w:t>,</w:t>
      </w:r>
      <w:r w:rsidRPr="00DC44A5">
        <w:rPr>
          <w:rFonts w:ascii="Times New Roman" w:hAnsi="Times New Roman"/>
          <w:sz w:val="24"/>
          <w:szCs w:val="24"/>
        </w:rPr>
        <w:t xml:space="preserve"> išėjusius iš vaikų namų, apie jų mokslo baigimą, įsidarbinimą, karjeros galimybes.</w:t>
      </w:r>
    </w:p>
    <w:p w:rsidR="00D02407" w:rsidRPr="00DC44A5" w:rsidRDefault="00D02407" w:rsidP="00B90FCD">
      <w:pPr>
        <w:spacing w:line="360" w:lineRule="auto"/>
        <w:ind w:firstLine="708"/>
        <w:jc w:val="both"/>
        <w:rPr>
          <w:rFonts w:ascii="Times New Roman" w:hAnsi="Times New Roman"/>
          <w:sz w:val="24"/>
          <w:szCs w:val="24"/>
        </w:rPr>
      </w:pPr>
    </w:p>
    <w:p w:rsidR="00D02407" w:rsidRPr="00DC44A5" w:rsidRDefault="00D02407" w:rsidP="00B90FCD">
      <w:pPr>
        <w:spacing w:line="360" w:lineRule="auto"/>
        <w:ind w:firstLine="708"/>
        <w:jc w:val="both"/>
        <w:rPr>
          <w:rFonts w:ascii="Times New Roman" w:hAnsi="Times New Roman"/>
          <w:sz w:val="24"/>
          <w:szCs w:val="24"/>
        </w:rPr>
      </w:pPr>
      <w:r w:rsidRPr="00DC44A5">
        <w:rPr>
          <w:rFonts w:ascii="Times New Roman" w:hAnsi="Times New Roman"/>
          <w:sz w:val="24"/>
          <w:szCs w:val="24"/>
        </w:rPr>
        <w:t>r. Kalbant apie ugdytinių savarankišką gyvenimą daugelis iš mūsų išeina sukakus 18m., nors galima pagyventi ilgiau. Kalbant apie profesijos įgyjimą, tai per 10m., kuriuos aš dirbu, gal tik 4 vaikai yra įgiję aukštąjį išsilavinimą. Šiaip daugelis baigę profesinį ugdymą ir baigę darbininkiškas specialybes. Šiuolaikiniam pasauly labai daug reiškia žmogaus aktyvumas tiek įgyjant profesiją, tiek ieškant darbo, tiek įsitvirtinant vadinamojoj darbo rinkoj. Apie 60% mūsų vaikų turi specialiųjų ugdymosi poreikių, tai praktiškai mūsų daugelis baigia turintys pagrindinį išsilavinimą. Netgi prieš stojant į profesinio mokymo centrus, tai apriboja specialybių pasirinkimus. Jei vaikai įgyją bendrąjį išsilavinimą, pagrindinį, tai tolimesnis jų kelias būtų į profesinio rengimo centrą arba tęsti aukštojo mokslo studijas. Yra valstybės pagalba, mokymo įstaigų. Konkrečiai kalbant – užmokestis už bendrabutį, stipendijos, gali būti pašalpos mokamos. Realiai žiūrint, kadangi paskutiniais metais, darbuotojų poreikis buvo tiek Lietuvoje, tiek užsienyje, tai ta problema gan lengvai išsisprendė. Dalis jaunuolių gyveno užsienyje, dirbo darbus ne pagal specialybę, dalis likę Lietuvoje, gal jau sukūrę šeimas. Tai tokių didesnių problemų nebūdavo. Tačiau prasidėjo vadinamieji kriziniai metai, kai suvaržo pasirinkimo laisvę, kai darbą sunku rasti „iš esmės“.</w:t>
      </w:r>
    </w:p>
    <w:p w:rsidR="00D02407" w:rsidRPr="00DC44A5" w:rsidRDefault="00D02407" w:rsidP="00B90FCD">
      <w:pPr>
        <w:spacing w:line="360" w:lineRule="auto"/>
        <w:jc w:val="both"/>
        <w:rPr>
          <w:rFonts w:ascii="Times New Roman" w:hAnsi="Times New Roman"/>
          <w:sz w:val="24"/>
          <w:szCs w:val="24"/>
        </w:rPr>
      </w:pPr>
    </w:p>
    <w:p w:rsidR="00D02407" w:rsidRPr="005E40EB" w:rsidRDefault="00D02407" w:rsidP="00B90FCD">
      <w:pPr>
        <w:spacing w:line="360" w:lineRule="auto"/>
        <w:jc w:val="both"/>
        <w:rPr>
          <w:rFonts w:ascii="Times New Roman" w:hAnsi="Times New Roman"/>
          <w:sz w:val="24"/>
          <w:szCs w:val="24"/>
        </w:rPr>
      </w:pPr>
    </w:p>
    <w:p w:rsidR="00D02407" w:rsidRPr="00354AE6" w:rsidRDefault="00D02407" w:rsidP="00B90FCD">
      <w:pPr>
        <w:spacing w:line="360" w:lineRule="auto"/>
        <w:jc w:val="both"/>
        <w:rPr>
          <w:rFonts w:ascii="Times New Roman" w:hAnsi="Times New Roman"/>
          <w:sz w:val="24"/>
          <w:szCs w:val="24"/>
        </w:rPr>
      </w:pPr>
    </w:p>
    <w:p w:rsidR="00D02407" w:rsidRPr="00813166" w:rsidRDefault="00D02407" w:rsidP="00B90FCD">
      <w:pPr>
        <w:spacing w:line="360" w:lineRule="auto"/>
        <w:jc w:val="both"/>
        <w:rPr>
          <w:rFonts w:ascii="Times New Roman" w:hAnsi="Times New Roman"/>
          <w:sz w:val="24"/>
          <w:szCs w:val="24"/>
        </w:rPr>
      </w:pPr>
    </w:p>
    <w:p w:rsidR="00D02407" w:rsidRPr="00D743C6" w:rsidRDefault="00D02407" w:rsidP="00B90FCD">
      <w:pPr>
        <w:spacing w:line="360" w:lineRule="auto"/>
        <w:jc w:val="both"/>
        <w:rPr>
          <w:rFonts w:ascii="Times New Roman" w:hAnsi="Times New Roman"/>
          <w:sz w:val="24"/>
          <w:szCs w:val="24"/>
        </w:rPr>
      </w:pPr>
    </w:p>
    <w:p w:rsidR="00D02407" w:rsidRPr="00B90FCD" w:rsidRDefault="00D02407" w:rsidP="00B90FCD">
      <w:pPr>
        <w:rPr>
          <w:szCs w:val="24"/>
        </w:rPr>
      </w:pPr>
    </w:p>
    <w:sectPr w:rsidR="00D02407" w:rsidRPr="00B90FCD" w:rsidSect="00AA28B6">
      <w:headerReference w:type="default" r:id="rId59"/>
      <w:pgSz w:w="11906" w:h="16838"/>
      <w:pgMar w:top="1276" w:right="566" w:bottom="993" w:left="1418"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7FFC" w:rsidRDefault="00037FFC" w:rsidP="00457B91">
      <w:pPr>
        <w:spacing w:after="0" w:line="240" w:lineRule="auto"/>
      </w:pPr>
      <w:r>
        <w:separator/>
      </w:r>
    </w:p>
  </w:endnote>
  <w:endnote w:type="continuationSeparator" w:id="0">
    <w:p w:rsidR="00037FFC" w:rsidRDefault="00037FFC" w:rsidP="00457B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287" w:usb1="00000000" w:usb2="00000000" w:usb3="00000000" w:csb0="0000009F" w:csb1="00000000"/>
  </w:font>
  <w:font w:name="Verdana">
    <w:panose1 w:val="020B0604030504040204"/>
    <w:charset w:val="BA"/>
    <w:family w:val="swiss"/>
    <w:pitch w:val="variable"/>
    <w:sig w:usb0="20000287" w:usb1="00000000" w:usb2="00000000" w:usb3="00000000" w:csb0="0000019F" w:csb1="00000000"/>
  </w:font>
  <w:font w:name="MyriadPro-Regular">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BA"/>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7FFC" w:rsidRDefault="00037FFC" w:rsidP="00457B91">
      <w:pPr>
        <w:spacing w:after="0" w:line="240" w:lineRule="auto"/>
      </w:pPr>
      <w:r>
        <w:separator/>
      </w:r>
    </w:p>
  </w:footnote>
  <w:footnote w:type="continuationSeparator" w:id="0">
    <w:p w:rsidR="00037FFC" w:rsidRDefault="00037FFC" w:rsidP="00457B9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6279" w:rsidRDefault="00066B5A">
    <w:pPr>
      <w:pStyle w:val="Header"/>
      <w:jc w:val="center"/>
    </w:pPr>
    <w:fldSimple w:instr=" PAGE   \* MERGEFORMAT ">
      <w:r w:rsidR="00B707D8">
        <w:rPr>
          <w:noProof/>
        </w:rPr>
        <w:t>103</w:t>
      </w:r>
    </w:fldSimple>
  </w:p>
  <w:p w:rsidR="00296279" w:rsidRDefault="0029627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C3CA6"/>
    <w:multiLevelType w:val="hybridMultilevel"/>
    <w:tmpl w:val="A14ED2B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nsid w:val="049B6637"/>
    <w:multiLevelType w:val="hybridMultilevel"/>
    <w:tmpl w:val="24ECB996"/>
    <w:lvl w:ilvl="0" w:tplc="0427000F">
      <w:start w:val="1"/>
      <w:numFmt w:val="decimal"/>
      <w:lvlText w:val="%1."/>
      <w:lvlJc w:val="left"/>
      <w:pPr>
        <w:ind w:left="2847" w:hanging="360"/>
      </w:pPr>
      <w:rPr>
        <w:rFonts w:cs="Times New Roman"/>
      </w:rPr>
    </w:lvl>
    <w:lvl w:ilvl="1" w:tplc="04270019" w:tentative="1">
      <w:start w:val="1"/>
      <w:numFmt w:val="lowerLetter"/>
      <w:lvlText w:val="%2."/>
      <w:lvlJc w:val="left"/>
      <w:pPr>
        <w:ind w:left="3567" w:hanging="360"/>
      </w:pPr>
      <w:rPr>
        <w:rFonts w:cs="Times New Roman"/>
      </w:rPr>
    </w:lvl>
    <w:lvl w:ilvl="2" w:tplc="0427001B" w:tentative="1">
      <w:start w:val="1"/>
      <w:numFmt w:val="lowerRoman"/>
      <w:lvlText w:val="%3."/>
      <w:lvlJc w:val="right"/>
      <w:pPr>
        <w:ind w:left="4287" w:hanging="180"/>
      </w:pPr>
      <w:rPr>
        <w:rFonts w:cs="Times New Roman"/>
      </w:rPr>
    </w:lvl>
    <w:lvl w:ilvl="3" w:tplc="0427000F" w:tentative="1">
      <w:start w:val="1"/>
      <w:numFmt w:val="decimal"/>
      <w:lvlText w:val="%4."/>
      <w:lvlJc w:val="left"/>
      <w:pPr>
        <w:ind w:left="5007" w:hanging="360"/>
      </w:pPr>
      <w:rPr>
        <w:rFonts w:cs="Times New Roman"/>
      </w:rPr>
    </w:lvl>
    <w:lvl w:ilvl="4" w:tplc="04270019" w:tentative="1">
      <w:start w:val="1"/>
      <w:numFmt w:val="lowerLetter"/>
      <w:lvlText w:val="%5."/>
      <w:lvlJc w:val="left"/>
      <w:pPr>
        <w:ind w:left="5727" w:hanging="360"/>
      </w:pPr>
      <w:rPr>
        <w:rFonts w:cs="Times New Roman"/>
      </w:rPr>
    </w:lvl>
    <w:lvl w:ilvl="5" w:tplc="0427001B" w:tentative="1">
      <w:start w:val="1"/>
      <w:numFmt w:val="lowerRoman"/>
      <w:lvlText w:val="%6."/>
      <w:lvlJc w:val="right"/>
      <w:pPr>
        <w:ind w:left="6447" w:hanging="180"/>
      </w:pPr>
      <w:rPr>
        <w:rFonts w:cs="Times New Roman"/>
      </w:rPr>
    </w:lvl>
    <w:lvl w:ilvl="6" w:tplc="0427000F" w:tentative="1">
      <w:start w:val="1"/>
      <w:numFmt w:val="decimal"/>
      <w:lvlText w:val="%7."/>
      <w:lvlJc w:val="left"/>
      <w:pPr>
        <w:ind w:left="7167" w:hanging="360"/>
      </w:pPr>
      <w:rPr>
        <w:rFonts w:cs="Times New Roman"/>
      </w:rPr>
    </w:lvl>
    <w:lvl w:ilvl="7" w:tplc="04270019" w:tentative="1">
      <w:start w:val="1"/>
      <w:numFmt w:val="lowerLetter"/>
      <w:lvlText w:val="%8."/>
      <w:lvlJc w:val="left"/>
      <w:pPr>
        <w:ind w:left="7887" w:hanging="360"/>
      </w:pPr>
      <w:rPr>
        <w:rFonts w:cs="Times New Roman"/>
      </w:rPr>
    </w:lvl>
    <w:lvl w:ilvl="8" w:tplc="0427001B" w:tentative="1">
      <w:start w:val="1"/>
      <w:numFmt w:val="lowerRoman"/>
      <w:lvlText w:val="%9."/>
      <w:lvlJc w:val="right"/>
      <w:pPr>
        <w:ind w:left="8607" w:hanging="180"/>
      </w:pPr>
      <w:rPr>
        <w:rFonts w:cs="Times New Roman"/>
      </w:rPr>
    </w:lvl>
  </w:abstractNum>
  <w:abstractNum w:abstractNumId="2">
    <w:nsid w:val="08401F8D"/>
    <w:multiLevelType w:val="hybridMultilevel"/>
    <w:tmpl w:val="1CAC714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
    <w:nsid w:val="08D161B8"/>
    <w:multiLevelType w:val="hybridMultilevel"/>
    <w:tmpl w:val="2786A0BC"/>
    <w:lvl w:ilvl="0" w:tplc="9D601404">
      <w:start w:val="1"/>
      <w:numFmt w:val="decimal"/>
      <w:lvlText w:val="%1."/>
      <w:lvlJc w:val="left"/>
      <w:pPr>
        <w:ind w:left="2051" w:hanging="1200"/>
      </w:pPr>
      <w:rPr>
        <w:rFonts w:cs="Times New Roman" w:hint="default"/>
      </w:rPr>
    </w:lvl>
    <w:lvl w:ilvl="1" w:tplc="04270019" w:tentative="1">
      <w:start w:val="1"/>
      <w:numFmt w:val="lowerLetter"/>
      <w:lvlText w:val="%2."/>
      <w:lvlJc w:val="left"/>
      <w:pPr>
        <w:ind w:left="1931" w:hanging="360"/>
      </w:pPr>
      <w:rPr>
        <w:rFonts w:cs="Times New Roman"/>
      </w:rPr>
    </w:lvl>
    <w:lvl w:ilvl="2" w:tplc="0427001B" w:tentative="1">
      <w:start w:val="1"/>
      <w:numFmt w:val="lowerRoman"/>
      <w:lvlText w:val="%3."/>
      <w:lvlJc w:val="right"/>
      <w:pPr>
        <w:ind w:left="2651" w:hanging="180"/>
      </w:pPr>
      <w:rPr>
        <w:rFonts w:cs="Times New Roman"/>
      </w:rPr>
    </w:lvl>
    <w:lvl w:ilvl="3" w:tplc="0427000F" w:tentative="1">
      <w:start w:val="1"/>
      <w:numFmt w:val="decimal"/>
      <w:lvlText w:val="%4."/>
      <w:lvlJc w:val="left"/>
      <w:pPr>
        <w:ind w:left="3371" w:hanging="360"/>
      </w:pPr>
      <w:rPr>
        <w:rFonts w:cs="Times New Roman"/>
      </w:rPr>
    </w:lvl>
    <w:lvl w:ilvl="4" w:tplc="04270019" w:tentative="1">
      <w:start w:val="1"/>
      <w:numFmt w:val="lowerLetter"/>
      <w:lvlText w:val="%5."/>
      <w:lvlJc w:val="left"/>
      <w:pPr>
        <w:ind w:left="4091" w:hanging="360"/>
      </w:pPr>
      <w:rPr>
        <w:rFonts w:cs="Times New Roman"/>
      </w:rPr>
    </w:lvl>
    <w:lvl w:ilvl="5" w:tplc="0427001B" w:tentative="1">
      <w:start w:val="1"/>
      <w:numFmt w:val="lowerRoman"/>
      <w:lvlText w:val="%6."/>
      <w:lvlJc w:val="right"/>
      <w:pPr>
        <w:ind w:left="4811" w:hanging="180"/>
      </w:pPr>
      <w:rPr>
        <w:rFonts w:cs="Times New Roman"/>
      </w:rPr>
    </w:lvl>
    <w:lvl w:ilvl="6" w:tplc="0427000F" w:tentative="1">
      <w:start w:val="1"/>
      <w:numFmt w:val="decimal"/>
      <w:lvlText w:val="%7."/>
      <w:lvlJc w:val="left"/>
      <w:pPr>
        <w:ind w:left="5531" w:hanging="360"/>
      </w:pPr>
      <w:rPr>
        <w:rFonts w:cs="Times New Roman"/>
      </w:rPr>
    </w:lvl>
    <w:lvl w:ilvl="7" w:tplc="04270019" w:tentative="1">
      <w:start w:val="1"/>
      <w:numFmt w:val="lowerLetter"/>
      <w:lvlText w:val="%8."/>
      <w:lvlJc w:val="left"/>
      <w:pPr>
        <w:ind w:left="6251" w:hanging="360"/>
      </w:pPr>
      <w:rPr>
        <w:rFonts w:cs="Times New Roman"/>
      </w:rPr>
    </w:lvl>
    <w:lvl w:ilvl="8" w:tplc="0427001B" w:tentative="1">
      <w:start w:val="1"/>
      <w:numFmt w:val="lowerRoman"/>
      <w:lvlText w:val="%9."/>
      <w:lvlJc w:val="right"/>
      <w:pPr>
        <w:ind w:left="6971" w:hanging="180"/>
      </w:pPr>
      <w:rPr>
        <w:rFonts w:cs="Times New Roman"/>
      </w:rPr>
    </w:lvl>
  </w:abstractNum>
  <w:abstractNum w:abstractNumId="4">
    <w:nsid w:val="091F205F"/>
    <w:multiLevelType w:val="hybridMultilevel"/>
    <w:tmpl w:val="111A5C0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94D78DD"/>
    <w:multiLevelType w:val="hybridMultilevel"/>
    <w:tmpl w:val="99F24E32"/>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
    <w:nsid w:val="0B98029F"/>
    <w:multiLevelType w:val="hybridMultilevel"/>
    <w:tmpl w:val="72BE44D6"/>
    <w:lvl w:ilvl="0" w:tplc="FACCFE66">
      <w:start w:val="1"/>
      <w:numFmt w:val="decimal"/>
      <w:lvlText w:val="%1."/>
      <w:lvlJc w:val="left"/>
      <w:pPr>
        <w:ind w:left="2628" w:hanging="360"/>
      </w:pPr>
      <w:rPr>
        <w:rFonts w:cs="Times New Roman" w:hint="default"/>
        <w:b w:val="0"/>
      </w:rPr>
    </w:lvl>
    <w:lvl w:ilvl="1" w:tplc="04270019" w:tentative="1">
      <w:start w:val="1"/>
      <w:numFmt w:val="lowerLetter"/>
      <w:lvlText w:val="%2."/>
      <w:lvlJc w:val="left"/>
      <w:pPr>
        <w:ind w:left="2574" w:hanging="360"/>
      </w:pPr>
      <w:rPr>
        <w:rFonts w:cs="Times New Roman"/>
      </w:rPr>
    </w:lvl>
    <w:lvl w:ilvl="2" w:tplc="0427001B" w:tentative="1">
      <w:start w:val="1"/>
      <w:numFmt w:val="lowerRoman"/>
      <w:lvlText w:val="%3."/>
      <w:lvlJc w:val="right"/>
      <w:pPr>
        <w:ind w:left="3294" w:hanging="180"/>
      </w:pPr>
      <w:rPr>
        <w:rFonts w:cs="Times New Roman"/>
      </w:rPr>
    </w:lvl>
    <w:lvl w:ilvl="3" w:tplc="0427000F" w:tentative="1">
      <w:start w:val="1"/>
      <w:numFmt w:val="decimal"/>
      <w:lvlText w:val="%4."/>
      <w:lvlJc w:val="left"/>
      <w:pPr>
        <w:ind w:left="4014" w:hanging="360"/>
      </w:pPr>
      <w:rPr>
        <w:rFonts w:cs="Times New Roman"/>
      </w:rPr>
    </w:lvl>
    <w:lvl w:ilvl="4" w:tplc="04270019" w:tentative="1">
      <w:start w:val="1"/>
      <w:numFmt w:val="lowerLetter"/>
      <w:lvlText w:val="%5."/>
      <w:lvlJc w:val="left"/>
      <w:pPr>
        <w:ind w:left="4734" w:hanging="360"/>
      </w:pPr>
      <w:rPr>
        <w:rFonts w:cs="Times New Roman"/>
      </w:rPr>
    </w:lvl>
    <w:lvl w:ilvl="5" w:tplc="0427001B" w:tentative="1">
      <w:start w:val="1"/>
      <w:numFmt w:val="lowerRoman"/>
      <w:lvlText w:val="%6."/>
      <w:lvlJc w:val="right"/>
      <w:pPr>
        <w:ind w:left="5454" w:hanging="180"/>
      </w:pPr>
      <w:rPr>
        <w:rFonts w:cs="Times New Roman"/>
      </w:rPr>
    </w:lvl>
    <w:lvl w:ilvl="6" w:tplc="0427000F" w:tentative="1">
      <w:start w:val="1"/>
      <w:numFmt w:val="decimal"/>
      <w:lvlText w:val="%7."/>
      <w:lvlJc w:val="left"/>
      <w:pPr>
        <w:ind w:left="6174" w:hanging="360"/>
      </w:pPr>
      <w:rPr>
        <w:rFonts w:cs="Times New Roman"/>
      </w:rPr>
    </w:lvl>
    <w:lvl w:ilvl="7" w:tplc="04270019" w:tentative="1">
      <w:start w:val="1"/>
      <w:numFmt w:val="lowerLetter"/>
      <w:lvlText w:val="%8."/>
      <w:lvlJc w:val="left"/>
      <w:pPr>
        <w:ind w:left="6894" w:hanging="360"/>
      </w:pPr>
      <w:rPr>
        <w:rFonts w:cs="Times New Roman"/>
      </w:rPr>
    </w:lvl>
    <w:lvl w:ilvl="8" w:tplc="0427001B" w:tentative="1">
      <w:start w:val="1"/>
      <w:numFmt w:val="lowerRoman"/>
      <w:lvlText w:val="%9."/>
      <w:lvlJc w:val="right"/>
      <w:pPr>
        <w:ind w:left="7614" w:hanging="180"/>
      </w:pPr>
      <w:rPr>
        <w:rFonts w:cs="Times New Roman"/>
      </w:rPr>
    </w:lvl>
  </w:abstractNum>
  <w:abstractNum w:abstractNumId="7">
    <w:nsid w:val="0C583B42"/>
    <w:multiLevelType w:val="hybridMultilevel"/>
    <w:tmpl w:val="15F851FE"/>
    <w:lvl w:ilvl="0" w:tplc="9D601404">
      <w:start w:val="1"/>
      <w:numFmt w:val="decimal"/>
      <w:lvlText w:val="%1."/>
      <w:lvlJc w:val="left"/>
      <w:pPr>
        <w:ind w:left="4036" w:hanging="1200"/>
      </w:pPr>
      <w:rPr>
        <w:rFonts w:cs="Times New Roman" w:hint="default"/>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8">
    <w:nsid w:val="0C6F1D92"/>
    <w:multiLevelType w:val="hybridMultilevel"/>
    <w:tmpl w:val="5C1E54D4"/>
    <w:lvl w:ilvl="0" w:tplc="0427000F">
      <w:start w:val="1"/>
      <w:numFmt w:val="decimal"/>
      <w:lvlText w:val="%1."/>
      <w:lvlJc w:val="left"/>
      <w:pPr>
        <w:ind w:left="2705" w:hanging="360"/>
      </w:pPr>
      <w:rPr>
        <w:rFonts w:cs="Times New Roman"/>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9">
    <w:nsid w:val="0CD505A1"/>
    <w:multiLevelType w:val="hybridMultilevel"/>
    <w:tmpl w:val="4AF2AC5A"/>
    <w:lvl w:ilvl="0" w:tplc="04270001">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10">
    <w:nsid w:val="0FE20162"/>
    <w:multiLevelType w:val="hybridMultilevel"/>
    <w:tmpl w:val="8D4E7790"/>
    <w:lvl w:ilvl="0" w:tplc="79D8C906">
      <w:start w:val="1"/>
      <w:numFmt w:val="decimal"/>
      <w:lvlText w:val="%1."/>
      <w:lvlJc w:val="left"/>
      <w:pPr>
        <w:ind w:left="1440" w:hanging="360"/>
      </w:pPr>
      <w:rPr>
        <w:rFonts w:cs="Times New Roman" w:hint="default"/>
      </w:rPr>
    </w:lvl>
    <w:lvl w:ilvl="1" w:tplc="04270019" w:tentative="1">
      <w:start w:val="1"/>
      <w:numFmt w:val="lowerLetter"/>
      <w:lvlText w:val="%2."/>
      <w:lvlJc w:val="left"/>
      <w:pPr>
        <w:ind w:left="2160" w:hanging="360"/>
      </w:pPr>
      <w:rPr>
        <w:rFonts w:cs="Times New Roman"/>
      </w:rPr>
    </w:lvl>
    <w:lvl w:ilvl="2" w:tplc="0427001B" w:tentative="1">
      <w:start w:val="1"/>
      <w:numFmt w:val="lowerRoman"/>
      <w:lvlText w:val="%3."/>
      <w:lvlJc w:val="right"/>
      <w:pPr>
        <w:ind w:left="2880" w:hanging="180"/>
      </w:pPr>
      <w:rPr>
        <w:rFonts w:cs="Times New Roman"/>
      </w:rPr>
    </w:lvl>
    <w:lvl w:ilvl="3" w:tplc="0427000F" w:tentative="1">
      <w:start w:val="1"/>
      <w:numFmt w:val="decimal"/>
      <w:lvlText w:val="%4."/>
      <w:lvlJc w:val="left"/>
      <w:pPr>
        <w:ind w:left="3600" w:hanging="360"/>
      </w:pPr>
      <w:rPr>
        <w:rFonts w:cs="Times New Roman"/>
      </w:rPr>
    </w:lvl>
    <w:lvl w:ilvl="4" w:tplc="04270019" w:tentative="1">
      <w:start w:val="1"/>
      <w:numFmt w:val="lowerLetter"/>
      <w:lvlText w:val="%5."/>
      <w:lvlJc w:val="left"/>
      <w:pPr>
        <w:ind w:left="4320" w:hanging="360"/>
      </w:pPr>
      <w:rPr>
        <w:rFonts w:cs="Times New Roman"/>
      </w:rPr>
    </w:lvl>
    <w:lvl w:ilvl="5" w:tplc="0427001B" w:tentative="1">
      <w:start w:val="1"/>
      <w:numFmt w:val="lowerRoman"/>
      <w:lvlText w:val="%6."/>
      <w:lvlJc w:val="right"/>
      <w:pPr>
        <w:ind w:left="5040" w:hanging="180"/>
      </w:pPr>
      <w:rPr>
        <w:rFonts w:cs="Times New Roman"/>
      </w:rPr>
    </w:lvl>
    <w:lvl w:ilvl="6" w:tplc="0427000F" w:tentative="1">
      <w:start w:val="1"/>
      <w:numFmt w:val="decimal"/>
      <w:lvlText w:val="%7."/>
      <w:lvlJc w:val="left"/>
      <w:pPr>
        <w:ind w:left="5760" w:hanging="360"/>
      </w:pPr>
      <w:rPr>
        <w:rFonts w:cs="Times New Roman"/>
      </w:rPr>
    </w:lvl>
    <w:lvl w:ilvl="7" w:tplc="04270019" w:tentative="1">
      <w:start w:val="1"/>
      <w:numFmt w:val="lowerLetter"/>
      <w:lvlText w:val="%8."/>
      <w:lvlJc w:val="left"/>
      <w:pPr>
        <w:ind w:left="6480" w:hanging="360"/>
      </w:pPr>
      <w:rPr>
        <w:rFonts w:cs="Times New Roman"/>
      </w:rPr>
    </w:lvl>
    <w:lvl w:ilvl="8" w:tplc="0427001B" w:tentative="1">
      <w:start w:val="1"/>
      <w:numFmt w:val="lowerRoman"/>
      <w:lvlText w:val="%9."/>
      <w:lvlJc w:val="right"/>
      <w:pPr>
        <w:ind w:left="7200" w:hanging="180"/>
      </w:pPr>
      <w:rPr>
        <w:rFonts w:cs="Times New Roman"/>
      </w:rPr>
    </w:lvl>
  </w:abstractNum>
  <w:abstractNum w:abstractNumId="11">
    <w:nsid w:val="10500937"/>
    <w:multiLevelType w:val="hybridMultilevel"/>
    <w:tmpl w:val="4848587C"/>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12">
    <w:nsid w:val="10EB2B50"/>
    <w:multiLevelType w:val="hybridMultilevel"/>
    <w:tmpl w:val="E26E3E8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11CA1E7C"/>
    <w:multiLevelType w:val="hybridMultilevel"/>
    <w:tmpl w:val="548CF6F8"/>
    <w:lvl w:ilvl="0" w:tplc="0427000B">
      <w:start w:val="1"/>
      <w:numFmt w:val="bullet"/>
      <w:lvlText w:val=""/>
      <w:lvlJc w:val="left"/>
      <w:pPr>
        <w:ind w:left="1440" w:hanging="360"/>
      </w:pPr>
      <w:rPr>
        <w:rFonts w:ascii="Wingdings" w:hAnsi="Wingdings"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4">
    <w:nsid w:val="13FD0F15"/>
    <w:multiLevelType w:val="hybridMultilevel"/>
    <w:tmpl w:val="7644706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nsid w:val="14553084"/>
    <w:multiLevelType w:val="hybridMultilevel"/>
    <w:tmpl w:val="C99C0A5E"/>
    <w:lvl w:ilvl="0" w:tplc="9D601404">
      <w:start w:val="1"/>
      <w:numFmt w:val="decimal"/>
      <w:lvlText w:val="%1."/>
      <w:lvlJc w:val="left"/>
      <w:pPr>
        <w:ind w:left="4036" w:hanging="1200"/>
      </w:pPr>
      <w:rPr>
        <w:rFonts w:cs="Times New Roman" w:hint="default"/>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16">
    <w:nsid w:val="14EA0476"/>
    <w:multiLevelType w:val="hybridMultilevel"/>
    <w:tmpl w:val="912495A8"/>
    <w:lvl w:ilvl="0" w:tplc="04270001">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17">
    <w:nsid w:val="1AA72CC8"/>
    <w:multiLevelType w:val="hybridMultilevel"/>
    <w:tmpl w:val="B5D2DB28"/>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8">
    <w:nsid w:val="1E3354CD"/>
    <w:multiLevelType w:val="hybridMultilevel"/>
    <w:tmpl w:val="E7180744"/>
    <w:lvl w:ilvl="0" w:tplc="0409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9">
    <w:nsid w:val="1E3F06F5"/>
    <w:multiLevelType w:val="hybridMultilevel"/>
    <w:tmpl w:val="0CFA384C"/>
    <w:lvl w:ilvl="0" w:tplc="04270001">
      <w:start w:val="1"/>
      <w:numFmt w:val="bullet"/>
      <w:lvlText w:val=""/>
      <w:lvlJc w:val="left"/>
      <w:pPr>
        <w:ind w:left="1571" w:hanging="360"/>
      </w:pPr>
      <w:rPr>
        <w:rFonts w:ascii="Symbol" w:hAnsi="Symbol" w:hint="default"/>
      </w:rPr>
    </w:lvl>
    <w:lvl w:ilvl="1" w:tplc="04270003" w:tentative="1">
      <w:start w:val="1"/>
      <w:numFmt w:val="bullet"/>
      <w:lvlText w:val="o"/>
      <w:lvlJc w:val="left"/>
      <w:pPr>
        <w:ind w:left="2291" w:hanging="360"/>
      </w:pPr>
      <w:rPr>
        <w:rFonts w:ascii="Courier New" w:hAnsi="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0">
    <w:nsid w:val="1EB5408E"/>
    <w:multiLevelType w:val="hybridMultilevel"/>
    <w:tmpl w:val="3692F7FE"/>
    <w:lvl w:ilvl="0" w:tplc="0427000F">
      <w:start w:val="1"/>
      <w:numFmt w:val="decimal"/>
      <w:lvlText w:val="%1."/>
      <w:lvlJc w:val="left"/>
      <w:pPr>
        <w:ind w:left="720" w:hanging="360"/>
      </w:pPr>
      <w:rPr>
        <w:rFonts w:cs="Times New Roman" w:hint="default"/>
      </w:rPr>
    </w:lvl>
    <w:lvl w:ilvl="1" w:tplc="BF8A98BE">
      <w:start w:val="1"/>
      <w:numFmt w:val="decimal"/>
      <w:lvlText w:val="%2."/>
      <w:lvlJc w:val="left"/>
      <w:pPr>
        <w:ind w:left="1440" w:hanging="360"/>
      </w:pPr>
      <w:rPr>
        <w:rFonts w:cs="Times New Roman" w:hint="default"/>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1">
    <w:nsid w:val="1F676928"/>
    <w:multiLevelType w:val="hybridMultilevel"/>
    <w:tmpl w:val="E96EA956"/>
    <w:lvl w:ilvl="0" w:tplc="0427000B">
      <w:start w:val="1"/>
      <w:numFmt w:val="bullet"/>
      <w:lvlText w:val=""/>
      <w:lvlJc w:val="left"/>
      <w:pPr>
        <w:ind w:left="1440" w:hanging="360"/>
      </w:pPr>
      <w:rPr>
        <w:rFonts w:ascii="Wingdings" w:hAnsi="Wingdings" w:hint="default"/>
      </w:rPr>
    </w:lvl>
    <w:lvl w:ilvl="1" w:tplc="04270003" w:tentative="1">
      <w:start w:val="1"/>
      <w:numFmt w:val="bullet"/>
      <w:lvlText w:val="o"/>
      <w:lvlJc w:val="left"/>
      <w:pPr>
        <w:ind w:left="2160" w:hanging="360"/>
      </w:pPr>
      <w:rPr>
        <w:rFonts w:ascii="Courier New" w:hAnsi="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2">
    <w:nsid w:val="217F476B"/>
    <w:multiLevelType w:val="hybridMultilevel"/>
    <w:tmpl w:val="242E7A58"/>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23">
    <w:nsid w:val="231C165A"/>
    <w:multiLevelType w:val="hybridMultilevel"/>
    <w:tmpl w:val="58F2D19A"/>
    <w:lvl w:ilvl="0" w:tplc="0427000F">
      <w:start w:val="1"/>
      <w:numFmt w:val="decimal"/>
      <w:lvlText w:val="%1."/>
      <w:lvlJc w:val="left"/>
      <w:pPr>
        <w:ind w:left="2291" w:hanging="360"/>
      </w:pPr>
      <w:rPr>
        <w:rFonts w:cs="Times New Roman"/>
      </w:rPr>
    </w:lvl>
    <w:lvl w:ilvl="1" w:tplc="04270019" w:tentative="1">
      <w:start w:val="1"/>
      <w:numFmt w:val="lowerLetter"/>
      <w:lvlText w:val="%2."/>
      <w:lvlJc w:val="left"/>
      <w:pPr>
        <w:ind w:left="3011" w:hanging="360"/>
      </w:pPr>
      <w:rPr>
        <w:rFonts w:cs="Times New Roman"/>
      </w:rPr>
    </w:lvl>
    <w:lvl w:ilvl="2" w:tplc="0427001B" w:tentative="1">
      <w:start w:val="1"/>
      <w:numFmt w:val="lowerRoman"/>
      <w:lvlText w:val="%3."/>
      <w:lvlJc w:val="right"/>
      <w:pPr>
        <w:ind w:left="3731" w:hanging="180"/>
      </w:pPr>
      <w:rPr>
        <w:rFonts w:cs="Times New Roman"/>
      </w:rPr>
    </w:lvl>
    <w:lvl w:ilvl="3" w:tplc="0427000F" w:tentative="1">
      <w:start w:val="1"/>
      <w:numFmt w:val="decimal"/>
      <w:lvlText w:val="%4."/>
      <w:lvlJc w:val="left"/>
      <w:pPr>
        <w:ind w:left="4451" w:hanging="360"/>
      </w:pPr>
      <w:rPr>
        <w:rFonts w:cs="Times New Roman"/>
      </w:rPr>
    </w:lvl>
    <w:lvl w:ilvl="4" w:tplc="04270019" w:tentative="1">
      <w:start w:val="1"/>
      <w:numFmt w:val="lowerLetter"/>
      <w:lvlText w:val="%5."/>
      <w:lvlJc w:val="left"/>
      <w:pPr>
        <w:ind w:left="5171" w:hanging="360"/>
      </w:pPr>
      <w:rPr>
        <w:rFonts w:cs="Times New Roman"/>
      </w:rPr>
    </w:lvl>
    <w:lvl w:ilvl="5" w:tplc="0427001B" w:tentative="1">
      <w:start w:val="1"/>
      <w:numFmt w:val="lowerRoman"/>
      <w:lvlText w:val="%6."/>
      <w:lvlJc w:val="right"/>
      <w:pPr>
        <w:ind w:left="5891" w:hanging="180"/>
      </w:pPr>
      <w:rPr>
        <w:rFonts w:cs="Times New Roman"/>
      </w:rPr>
    </w:lvl>
    <w:lvl w:ilvl="6" w:tplc="0427000F" w:tentative="1">
      <w:start w:val="1"/>
      <w:numFmt w:val="decimal"/>
      <w:lvlText w:val="%7."/>
      <w:lvlJc w:val="left"/>
      <w:pPr>
        <w:ind w:left="6611" w:hanging="360"/>
      </w:pPr>
      <w:rPr>
        <w:rFonts w:cs="Times New Roman"/>
      </w:rPr>
    </w:lvl>
    <w:lvl w:ilvl="7" w:tplc="04270019" w:tentative="1">
      <w:start w:val="1"/>
      <w:numFmt w:val="lowerLetter"/>
      <w:lvlText w:val="%8."/>
      <w:lvlJc w:val="left"/>
      <w:pPr>
        <w:ind w:left="7331" w:hanging="360"/>
      </w:pPr>
      <w:rPr>
        <w:rFonts w:cs="Times New Roman"/>
      </w:rPr>
    </w:lvl>
    <w:lvl w:ilvl="8" w:tplc="0427001B" w:tentative="1">
      <w:start w:val="1"/>
      <w:numFmt w:val="lowerRoman"/>
      <w:lvlText w:val="%9."/>
      <w:lvlJc w:val="right"/>
      <w:pPr>
        <w:ind w:left="8051" w:hanging="180"/>
      </w:pPr>
      <w:rPr>
        <w:rFonts w:cs="Times New Roman"/>
      </w:rPr>
    </w:lvl>
  </w:abstractNum>
  <w:abstractNum w:abstractNumId="24">
    <w:nsid w:val="250C7199"/>
    <w:multiLevelType w:val="hybridMultilevel"/>
    <w:tmpl w:val="86C266B8"/>
    <w:lvl w:ilvl="0" w:tplc="0427000F">
      <w:start w:val="1"/>
      <w:numFmt w:val="decimal"/>
      <w:lvlText w:val="%1."/>
      <w:lvlJc w:val="left"/>
      <w:pPr>
        <w:ind w:left="2847" w:hanging="360"/>
      </w:pPr>
      <w:rPr>
        <w:rFonts w:cs="Times New Roman"/>
      </w:rPr>
    </w:lvl>
    <w:lvl w:ilvl="1" w:tplc="04270019" w:tentative="1">
      <w:start w:val="1"/>
      <w:numFmt w:val="lowerLetter"/>
      <w:lvlText w:val="%2."/>
      <w:lvlJc w:val="left"/>
      <w:pPr>
        <w:ind w:left="3567" w:hanging="360"/>
      </w:pPr>
      <w:rPr>
        <w:rFonts w:cs="Times New Roman"/>
      </w:rPr>
    </w:lvl>
    <w:lvl w:ilvl="2" w:tplc="0427001B" w:tentative="1">
      <w:start w:val="1"/>
      <w:numFmt w:val="lowerRoman"/>
      <w:lvlText w:val="%3."/>
      <w:lvlJc w:val="right"/>
      <w:pPr>
        <w:ind w:left="4287" w:hanging="180"/>
      </w:pPr>
      <w:rPr>
        <w:rFonts w:cs="Times New Roman"/>
      </w:rPr>
    </w:lvl>
    <w:lvl w:ilvl="3" w:tplc="0427000F" w:tentative="1">
      <w:start w:val="1"/>
      <w:numFmt w:val="decimal"/>
      <w:lvlText w:val="%4."/>
      <w:lvlJc w:val="left"/>
      <w:pPr>
        <w:ind w:left="5007" w:hanging="360"/>
      </w:pPr>
      <w:rPr>
        <w:rFonts w:cs="Times New Roman"/>
      </w:rPr>
    </w:lvl>
    <w:lvl w:ilvl="4" w:tplc="04270019" w:tentative="1">
      <w:start w:val="1"/>
      <w:numFmt w:val="lowerLetter"/>
      <w:lvlText w:val="%5."/>
      <w:lvlJc w:val="left"/>
      <w:pPr>
        <w:ind w:left="5727" w:hanging="360"/>
      </w:pPr>
      <w:rPr>
        <w:rFonts w:cs="Times New Roman"/>
      </w:rPr>
    </w:lvl>
    <w:lvl w:ilvl="5" w:tplc="0427001B" w:tentative="1">
      <w:start w:val="1"/>
      <w:numFmt w:val="lowerRoman"/>
      <w:lvlText w:val="%6."/>
      <w:lvlJc w:val="right"/>
      <w:pPr>
        <w:ind w:left="6447" w:hanging="180"/>
      </w:pPr>
      <w:rPr>
        <w:rFonts w:cs="Times New Roman"/>
      </w:rPr>
    </w:lvl>
    <w:lvl w:ilvl="6" w:tplc="0427000F" w:tentative="1">
      <w:start w:val="1"/>
      <w:numFmt w:val="decimal"/>
      <w:lvlText w:val="%7."/>
      <w:lvlJc w:val="left"/>
      <w:pPr>
        <w:ind w:left="7167" w:hanging="360"/>
      </w:pPr>
      <w:rPr>
        <w:rFonts w:cs="Times New Roman"/>
      </w:rPr>
    </w:lvl>
    <w:lvl w:ilvl="7" w:tplc="04270019" w:tentative="1">
      <w:start w:val="1"/>
      <w:numFmt w:val="lowerLetter"/>
      <w:lvlText w:val="%8."/>
      <w:lvlJc w:val="left"/>
      <w:pPr>
        <w:ind w:left="7887" w:hanging="360"/>
      </w:pPr>
      <w:rPr>
        <w:rFonts w:cs="Times New Roman"/>
      </w:rPr>
    </w:lvl>
    <w:lvl w:ilvl="8" w:tplc="0427001B" w:tentative="1">
      <w:start w:val="1"/>
      <w:numFmt w:val="lowerRoman"/>
      <w:lvlText w:val="%9."/>
      <w:lvlJc w:val="right"/>
      <w:pPr>
        <w:ind w:left="8607" w:hanging="180"/>
      </w:pPr>
      <w:rPr>
        <w:rFonts w:cs="Times New Roman"/>
      </w:rPr>
    </w:lvl>
  </w:abstractNum>
  <w:abstractNum w:abstractNumId="25">
    <w:nsid w:val="261F2E14"/>
    <w:multiLevelType w:val="hybridMultilevel"/>
    <w:tmpl w:val="08C24CFC"/>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nsid w:val="282F4EAB"/>
    <w:multiLevelType w:val="hybridMultilevel"/>
    <w:tmpl w:val="304E7C66"/>
    <w:lvl w:ilvl="0" w:tplc="0409000D">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7">
    <w:nsid w:val="28B02C9A"/>
    <w:multiLevelType w:val="hybridMultilevel"/>
    <w:tmpl w:val="A6F215C6"/>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8">
    <w:nsid w:val="290448FC"/>
    <w:multiLevelType w:val="hybridMultilevel"/>
    <w:tmpl w:val="744056B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2AFC521F"/>
    <w:multiLevelType w:val="hybridMultilevel"/>
    <w:tmpl w:val="5776BE8A"/>
    <w:lvl w:ilvl="0" w:tplc="04270001">
      <w:start w:val="1"/>
      <w:numFmt w:val="bullet"/>
      <w:lvlText w:val=""/>
      <w:lvlJc w:val="left"/>
      <w:pPr>
        <w:ind w:left="2280" w:hanging="360"/>
      </w:pPr>
      <w:rPr>
        <w:rFonts w:ascii="Symbol" w:hAnsi="Symbol" w:hint="default"/>
      </w:rPr>
    </w:lvl>
    <w:lvl w:ilvl="1" w:tplc="04270003" w:tentative="1">
      <w:start w:val="1"/>
      <w:numFmt w:val="bullet"/>
      <w:lvlText w:val="o"/>
      <w:lvlJc w:val="left"/>
      <w:pPr>
        <w:ind w:left="3000" w:hanging="360"/>
      </w:pPr>
      <w:rPr>
        <w:rFonts w:ascii="Courier New" w:hAnsi="Courier New" w:hint="default"/>
      </w:rPr>
    </w:lvl>
    <w:lvl w:ilvl="2" w:tplc="04270005" w:tentative="1">
      <w:start w:val="1"/>
      <w:numFmt w:val="bullet"/>
      <w:lvlText w:val=""/>
      <w:lvlJc w:val="left"/>
      <w:pPr>
        <w:ind w:left="3720" w:hanging="360"/>
      </w:pPr>
      <w:rPr>
        <w:rFonts w:ascii="Wingdings" w:hAnsi="Wingdings" w:hint="default"/>
      </w:rPr>
    </w:lvl>
    <w:lvl w:ilvl="3" w:tplc="04270001" w:tentative="1">
      <w:start w:val="1"/>
      <w:numFmt w:val="bullet"/>
      <w:lvlText w:val=""/>
      <w:lvlJc w:val="left"/>
      <w:pPr>
        <w:ind w:left="4440" w:hanging="360"/>
      </w:pPr>
      <w:rPr>
        <w:rFonts w:ascii="Symbol" w:hAnsi="Symbol" w:hint="default"/>
      </w:rPr>
    </w:lvl>
    <w:lvl w:ilvl="4" w:tplc="04270003" w:tentative="1">
      <w:start w:val="1"/>
      <w:numFmt w:val="bullet"/>
      <w:lvlText w:val="o"/>
      <w:lvlJc w:val="left"/>
      <w:pPr>
        <w:ind w:left="5160" w:hanging="360"/>
      </w:pPr>
      <w:rPr>
        <w:rFonts w:ascii="Courier New" w:hAnsi="Courier New" w:hint="default"/>
      </w:rPr>
    </w:lvl>
    <w:lvl w:ilvl="5" w:tplc="04270005" w:tentative="1">
      <w:start w:val="1"/>
      <w:numFmt w:val="bullet"/>
      <w:lvlText w:val=""/>
      <w:lvlJc w:val="left"/>
      <w:pPr>
        <w:ind w:left="5880" w:hanging="360"/>
      </w:pPr>
      <w:rPr>
        <w:rFonts w:ascii="Wingdings" w:hAnsi="Wingdings" w:hint="default"/>
      </w:rPr>
    </w:lvl>
    <w:lvl w:ilvl="6" w:tplc="04270001" w:tentative="1">
      <w:start w:val="1"/>
      <w:numFmt w:val="bullet"/>
      <w:lvlText w:val=""/>
      <w:lvlJc w:val="left"/>
      <w:pPr>
        <w:ind w:left="6600" w:hanging="360"/>
      </w:pPr>
      <w:rPr>
        <w:rFonts w:ascii="Symbol" w:hAnsi="Symbol" w:hint="default"/>
      </w:rPr>
    </w:lvl>
    <w:lvl w:ilvl="7" w:tplc="04270003" w:tentative="1">
      <w:start w:val="1"/>
      <w:numFmt w:val="bullet"/>
      <w:lvlText w:val="o"/>
      <w:lvlJc w:val="left"/>
      <w:pPr>
        <w:ind w:left="7320" w:hanging="360"/>
      </w:pPr>
      <w:rPr>
        <w:rFonts w:ascii="Courier New" w:hAnsi="Courier New" w:hint="default"/>
      </w:rPr>
    </w:lvl>
    <w:lvl w:ilvl="8" w:tplc="04270005" w:tentative="1">
      <w:start w:val="1"/>
      <w:numFmt w:val="bullet"/>
      <w:lvlText w:val=""/>
      <w:lvlJc w:val="left"/>
      <w:pPr>
        <w:ind w:left="8040" w:hanging="360"/>
      </w:pPr>
      <w:rPr>
        <w:rFonts w:ascii="Wingdings" w:hAnsi="Wingdings" w:hint="default"/>
      </w:rPr>
    </w:lvl>
  </w:abstractNum>
  <w:abstractNum w:abstractNumId="30">
    <w:nsid w:val="2C143615"/>
    <w:multiLevelType w:val="hybridMultilevel"/>
    <w:tmpl w:val="2438FB8A"/>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1">
    <w:nsid w:val="2CE6227A"/>
    <w:multiLevelType w:val="hybridMultilevel"/>
    <w:tmpl w:val="A008B9C8"/>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32">
    <w:nsid w:val="2E897A47"/>
    <w:multiLevelType w:val="hybridMultilevel"/>
    <w:tmpl w:val="A710C0B4"/>
    <w:lvl w:ilvl="0" w:tplc="0427000F">
      <w:start w:val="1"/>
      <w:numFmt w:val="decimal"/>
      <w:lvlText w:val="%1."/>
      <w:lvlJc w:val="left"/>
      <w:pPr>
        <w:ind w:left="2705" w:hanging="360"/>
      </w:pPr>
      <w:rPr>
        <w:rFonts w:cs="Times New Roman"/>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33">
    <w:nsid w:val="2E9552A1"/>
    <w:multiLevelType w:val="hybridMultilevel"/>
    <w:tmpl w:val="538EE048"/>
    <w:lvl w:ilvl="0" w:tplc="0427000F">
      <w:start w:val="1"/>
      <w:numFmt w:val="decimal"/>
      <w:lvlText w:val="%1."/>
      <w:lvlJc w:val="left"/>
      <w:pPr>
        <w:ind w:left="2291" w:hanging="360"/>
      </w:pPr>
      <w:rPr>
        <w:rFonts w:cs="Times New Roman"/>
      </w:rPr>
    </w:lvl>
    <w:lvl w:ilvl="1" w:tplc="04270019" w:tentative="1">
      <w:start w:val="1"/>
      <w:numFmt w:val="lowerLetter"/>
      <w:lvlText w:val="%2."/>
      <w:lvlJc w:val="left"/>
      <w:pPr>
        <w:ind w:left="3011" w:hanging="360"/>
      </w:pPr>
      <w:rPr>
        <w:rFonts w:cs="Times New Roman"/>
      </w:rPr>
    </w:lvl>
    <w:lvl w:ilvl="2" w:tplc="0427001B" w:tentative="1">
      <w:start w:val="1"/>
      <w:numFmt w:val="lowerRoman"/>
      <w:lvlText w:val="%3."/>
      <w:lvlJc w:val="right"/>
      <w:pPr>
        <w:ind w:left="3731" w:hanging="180"/>
      </w:pPr>
      <w:rPr>
        <w:rFonts w:cs="Times New Roman"/>
      </w:rPr>
    </w:lvl>
    <w:lvl w:ilvl="3" w:tplc="0427000F" w:tentative="1">
      <w:start w:val="1"/>
      <w:numFmt w:val="decimal"/>
      <w:lvlText w:val="%4."/>
      <w:lvlJc w:val="left"/>
      <w:pPr>
        <w:ind w:left="4451" w:hanging="360"/>
      </w:pPr>
      <w:rPr>
        <w:rFonts w:cs="Times New Roman"/>
      </w:rPr>
    </w:lvl>
    <w:lvl w:ilvl="4" w:tplc="04270019" w:tentative="1">
      <w:start w:val="1"/>
      <w:numFmt w:val="lowerLetter"/>
      <w:lvlText w:val="%5."/>
      <w:lvlJc w:val="left"/>
      <w:pPr>
        <w:ind w:left="5171" w:hanging="360"/>
      </w:pPr>
      <w:rPr>
        <w:rFonts w:cs="Times New Roman"/>
      </w:rPr>
    </w:lvl>
    <w:lvl w:ilvl="5" w:tplc="0427001B" w:tentative="1">
      <w:start w:val="1"/>
      <w:numFmt w:val="lowerRoman"/>
      <w:lvlText w:val="%6."/>
      <w:lvlJc w:val="right"/>
      <w:pPr>
        <w:ind w:left="5891" w:hanging="180"/>
      </w:pPr>
      <w:rPr>
        <w:rFonts w:cs="Times New Roman"/>
      </w:rPr>
    </w:lvl>
    <w:lvl w:ilvl="6" w:tplc="0427000F" w:tentative="1">
      <w:start w:val="1"/>
      <w:numFmt w:val="decimal"/>
      <w:lvlText w:val="%7."/>
      <w:lvlJc w:val="left"/>
      <w:pPr>
        <w:ind w:left="6611" w:hanging="360"/>
      </w:pPr>
      <w:rPr>
        <w:rFonts w:cs="Times New Roman"/>
      </w:rPr>
    </w:lvl>
    <w:lvl w:ilvl="7" w:tplc="04270019" w:tentative="1">
      <w:start w:val="1"/>
      <w:numFmt w:val="lowerLetter"/>
      <w:lvlText w:val="%8."/>
      <w:lvlJc w:val="left"/>
      <w:pPr>
        <w:ind w:left="7331" w:hanging="360"/>
      </w:pPr>
      <w:rPr>
        <w:rFonts w:cs="Times New Roman"/>
      </w:rPr>
    </w:lvl>
    <w:lvl w:ilvl="8" w:tplc="0427001B" w:tentative="1">
      <w:start w:val="1"/>
      <w:numFmt w:val="lowerRoman"/>
      <w:lvlText w:val="%9."/>
      <w:lvlJc w:val="right"/>
      <w:pPr>
        <w:ind w:left="8051" w:hanging="180"/>
      </w:pPr>
      <w:rPr>
        <w:rFonts w:cs="Times New Roman"/>
      </w:rPr>
    </w:lvl>
  </w:abstractNum>
  <w:abstractNum w:abstractNumId="34">
    <w:nsid w:val="2F0920DA"/>
    <w:multiLevelType w:val="hybridMultilevel"/>
    <w:tmpl w:val="25F45420"/>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35">
    <w:nsid w:val="2F7551D6"/>
    <w:multiLevelType w:val="hybridMultilevel"/>
    <w:tmpl w:val="8C1A32A4"/>
    <w:lvl w:ilvl="0" w:tplc="04270001">
      <w:start w:val="1"/>
      <w:numFmt w:val="bullet"/>
      <w:lvlText w:val=""/>
      <w:lvlJc w:val="left"/>
      <w:pPr>
        <w:ind w:left="2705" w:hanging="360"/>
      </w:pPr>
      <w:rPr>
        <w:rFonts w:ascii="Symbol" w:hAnsi="Symbol" w:hint="default"/>
      </w:rPr>
    </w:lvl>
    <w:lvl w:ilvl="1" w:tplc="04270003" w:tentative="1">
      <w:start w:val="1"/>
      <w:numFmt w:val="bullet"/>
      <w:lvlText w:val="o"/>
      <w:lvlJc w:val="left"/>
      <w:pPr>
        <w:ind w:left="3425" w:hanging="360"/>
      </w:pPr>
      <w:rPr>
        <w:rFonts w:ascii="Courier New" w:hAnsi="Courier New" w:hint="default"/>
      </w:rPr>
    </w:lvl>
    <w:lvl w:ilvl="2" w:tplc="04270005" w:tentative="1">
      <w:start w:val="1"/>
      <w:numFmt w:val="bullet"/>
      <w:lvlText w:val=""/>
      <w:lvlJc w:val="left"/>
      <w:pPr>
        <w:ind w:left="4145" w:hanging="360"/>
      </w:pPr>
      <w:rPr>
        <w:rFonts w:ascii="Wingdings" w:hAnsi="Wingdings" w:hint="default"/>
      </w:rPr>
    </w:lvl>
    <w:lvl w:ilvl="3" w:tplc="04270001" w:tentative="1">
      <w:start w:val="1"/>
      <w:numFmt w:val="bullet"/>
      <w:lvlText w:val=""/>
      <w:lvlJc w:val="left"/>
      <w:pPr>
        <w:ind w:left="4865" w:hanging="360"/>
      </w:pPr>
      <w:rPr>
        <w:rFonts w:ascii="Symbol" w:hAnsi="Symbol" w:hint="default"/>
      </w:rPr>
    </w:lvl>
    <w:lvl w:ilvl="4" w:tplc="04270003" w:tentative="1">
      <w:start w:val="1"/>
      <w:numFmt w:val="bullet"/>
      <w:lvlText w:val="o"/>
      <w:lvlJc w:val="left"/>
      <w:pPr>
        <w:ind w:left="5585" w:hanging="360"/>
      </w:pPr>
      <w:rPr>
        <w:rFonts w:ascii="Courier New" w:hAnsi="Courier New" w:hint="default"/>
      </w:rPr>
    </w:lvl>
    <w:lvl w:ilvl="5" w:tplc="04270005" w:tentative="1">
      <w:start w:val="1"/>
      <w:numFmt w:val="bullet"/>
      <w:lvlText w:val=""/>
      <w:lvlJc w:val="left"/>
      <w:pPr>
        <w:ind w:left="6305" w:hanging="360"/>
      </w:pPr>
      <w:rPr>
        <w:rFonts w:ascii="Wingdings" w:hAnsi="Wingdings" w:hint="default"/>
      </w:rPr>
    </w:lvl>
    <w:lvl w:ilvl="6" w:tplc="04270001" w:tentative="1">
      <w:start w:val="1"/>
      <w:numFmt w:val="bullet"/>
      <w:lvlText w:val=""/>
      <w:lvlJc w:val="left"/>
      <w:pPr>
        <w:ind w:left="7025" w:hanging="360"/>
      </w:pPr>
      <w:rPr>
        <w:rFonts w:ascii="Symbol" w:hAnsi="Symbol" w:hint="default"/>
      </w:rPr>
    </w:lvl>
    <w:lvl w:ilvl="7" w:tplc="04270003" w:tentative="1">
      <w:start w:val="1"/>
      <w:numFmt w:val="bullet"/>
      <w:lvlText w:val="o"/>
      <w:lvlJc w:val="left"/>
      <w:pPr>
        <w:ind w:left="7745" w:hanging="360"/>
      </w:pPr>
      <w:rPr>
        <w:rFonts w:ascii="Courier New" w:hAnsi="Courier New" w:hint="default"/>
      </w:rPr>
    </w:lvl>
    <w:lvl w:ilvl="8" w:tplc="04270005" w:tentative="1">
      <w:start w:val="1"/>
      <w:numFmt w:val="bullet"/>
      <w:lvlText w:val=""/>
      <w:lvlJc w:val="left"/>
      <w:pPr>
        <w:ind w:left="8465" w:hanging="360"/>
      </w:pPr>
      <w:rPr>
        <w:rFonts w:ascii="Wingdings" w:hAnsi="Wingdings" w:hint="default"/>
      </w:rPr>
    </w:lvl>
  </w:abstractNum>
  <w:abstractNum w:abstractNumId="36">
    <w:nsid w:val="312752FF"/>
    <w:multiLevelType w:val="hybridMultilevel"/>
    <w:tmpl w:val="9B74341C"/>
    <w:lvl w:ilvl="0" w:tplc="0427000F">
      <w:start w:val="1"/>
      <w:numFmt w:val="decimal"/>
      <w:lvlText w:val="%1."/>
      <w:lvlJc w:val="left"/>
      <w:pPr>
        <w:ind w:left="2280" w:hanging="360"/>
      </w:pPr>
      <w:rPr>
        <w:rFonts w:cs="Times New Roman"/>
      </w:rPr>
    </w:lvl>
    <w:lvl w:ilvl="1" w:tplc="04270019" w:tentative="1">
      <w:start w:val="1"/>
      <w:numFmt w:val="lowerLetter"/>
      <w:lvlText w:val="%2."/>
      <w:lvlJc w:val="left"/>
      <w:pPr>
        <w:ind w:left="3000" w:hanging="360"/>
      </w:pPr>
      <w:rPr>
        <w:rFonts w:cs="Times New Roman"/>
      </w:rPr>
    </w:lvl>
    <w:lvl w:ilvl="2" w:tplc="0427001B" w:tentative="1">
      <w:start w:val="1"/>
      <w:numFmt w:val="lowerRoman"/>
      <w:lvlText w:val="%3."/>
      <w:lvlJc w:val="right"/>
      <w:pPr>
        <w:ind w:left="3720" w:hanging="180"/>
      </w:pPr>
      <w:rPr>
        <w:rFonts w:cs="Times New Roman"/>
      </w:rPr>
    </w:lvl>
    <w:lvl w:ilvl="3" w:tplc="0427000F" w:tentative="1">
      <w:start w:val="1"/>
      <w:numFmt w:val="decimal"/>
      <w:lvlText w:val="%4."/>
      <w:lvlJc w:val="left"/>
      <w:pPr>
        <w:ind w:left="4440" w:hanging="360"/>
      </w:pPr>
      <w:rPr>
        <w:rFonts w:cs="Times New Roman"/>
      </w:rPr>
    </w:lvl>
    <w:lvl w:ilvl="4" w:tplc="04270019" w:tentative="1">
      <w:start w:val="1"/>
      <w:numFmt w:val="lowerLetter"/>
      <w:lvlText w:val="%5."/>
      <w:lvlJc w:val="left"/>
      <w:pPr>
        <w:ind w:left="5160" w:hanging="360"/>
      </w:pPr>
      <w:rPr>
        <w:rFonts w:cs="Times New Roman"/>
      </w:rPr>
    </w:lvl>
    <w:lvl w:ilvl="5" w:tplc="0427001B" w:tentative="1">
      <w:start w:val="1"/>
      <w:numFmt w:val="lowerRoman"/>
      <w:lvlText w:val="%6."/>
      <w:lvlJc w:val="right"/>
      <w:pPr>
        <w:ind w:left="5880" w:hanging="180"/>
      </w:pPr>
      <w:rPr>
        <w:rFonts w:cs="Times New Roman"/>
      </w:rPr>
    </w:lvl>
    <w:lvl w:ilvl="6" w:tplc="0427000F" w:tentative="1">
      <w:start w:val="1"/>
      <w:numFmt w:val="decimal"/>
      <w:lvlText w:val="%7."/>
      <w:lvlJc w:val="left"/>
      <w:pPr>
        <w:ind w:left="6600" w:hanging="360"/>
      </w:pPr>
      <w:rPr>
        <w:rFonts w:cs="Times New Roman"/>
      </w:rPr>
    </w:lvl>
    <w:lvl w:ilvl="7" w:tplc="04270019" w:tentative="1">
      <w:start w:val="1"/>
      <w:numFmt w:val="lowerLetter"/>
      <w:lvlText w:val="%8."/>
      <w:lvlJc w:val="left"/>
      <w:pPr>
        <w:ind w:left="7320" w:hanging="360"/>
      </w:pPr>
      <w:rPr>
        <w:rFonts w:cs="Times New Roman"/>
      </w:rPr>
    </w:lvl>
    <w:lvl w:ilvl="8" w:tplc="0427001B" w:tentative="1">
      <w:start w:val="1"/>
      <w:numFmt w:val="lowerRoman"/>
      <w:lvlText w:val="%9."/>
      <w:lvlJc w:val="right"/>
      <w:pPr>
        <w:ind w:left="8040" w:hanging="180"/>
      </w:pPr>
      <w:rPr>
        <w:rFonts w:cs="Times New Roman"/>
      </w:rPr>
    </w:lvl>
  </w:abstractNum>
  <w:abstractNum w:abstractNumId="37">
    <w:nsid w:val="32907ECC"/>
    <w:multiLevelType w:val="hybridMultilevel"/>
    <w:tmpl w:val="6C0229A4"/>
    <w:lvl w:ilvl="0" w:tplc="0427000F">
      <w:start w:val="1"/>
      <w:numFmt w:val="decimal"/>
      <w:lvlText w:val="%1."/>
      <w:lvlJc w:val="left"/>
      <w:pPr>
        <w:ind w:left="2705" w:hanging="360"/>
      </w:pPr>
      <w:rPr>
        <w:rFonts w:cs="Times New Roman"/>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38">
    <w:nsid w:val="364F21A5"/>
    <w:multiLevelType w:val="hybridMultilevel"/>
    <w:tmpl w:val="F028E080"/>
    <w:lvl w:ilvl="0" w:tplc="04270001">
      <w:start w:val="1"/>
      <w:numFmt w:val="bullet"/>
      <w:lvlText w:val=""/>
      <w:lvlJc w:val="left"/>
      <w:pPr>
        <w:ind w:left="2847" w:hanging="360"/>
      </w:pPr>
      <w:rPr>
        <w:rFonts w:ascii="Symbol" w:hAnsi="Symbol" w:hint="default"/>
      </w:rPr>
    </w:lvl>
    <w:lvl w:ilvl="1" w:tplc="04270003" w:tentative="1">
      <w:start w:val="1"/>
      <w:numFmt w:val="bullet"/>
      <w:lvlText w:val="o"/>
      <w:lvlJc w:val="left"/>
      <w:pPr>
        <w:ind w:left="3567" w:hanging="360"/>
      </w:pPr>
      <w:rPr>
        <w:rFonts w:ascii="Courier New" w:hAnsi="Courier New" w:hint="default"/>
      </w:rPr>
    </w:lvl>
    <w:lvl w:ilvl="2" w:tplc="04270005" w:tentative="1">
      <w:start w:val="1"/>
      <w:numFmt w:val="bullet"/>
      <w:lvlText w:val=""/>
      <w:lvlJc w:val="left"/>
      <w:pPr>
        <w:ind w:left="4287" w:hanging="360"/>
      </w:pPr>
      <w:rPr>
        <w:rFonts w:ascii="Wingdings" w:hAnsi="Wingdings" w:hint="default"/>
      </w:rPr>
    </w:lvl>
    <w:lvl w:ilvl="3" w:tplc="04270001" w:tentative="1">
      <w:start w:val="1"/>
      <w:numFmt w:val="bullet"/>
      <w:lvlText w:val=""/>
      <w:lvlJc w:val="left"/>
      <w:pPr>
        <w:ind w:left="5007" w:hanging="360"/>
      </w:pPr>
      <w:rPr>
        <w:rFonts w:ascii="Symbol" w:hAnsi="Symbol" w:hint="default"/>
      </w:rPr>
    </w:lvl>
    <w:lvl w:ilvl="4" w:tplc="04270003" w:tentative="1">
      <w:start w:val="1"/>
      <w:numFmt w:val="bullet"/>
      <w:lvlText w:val="o"/>
      <w:lvlJc w:val="left"/>
      <w:pPr>
        <w:ind w:left="5727" w:hanging="360"/>
      </w:pPr>
      <w:rPr>
        <w:rFonts w:ascii="Courier New" w:hAnsi="Courier New" w:hint="default"/>
      </w:rPr>
    </w:lvl>
    <w:lvl w:ilvl="5" w:tplc="04270005" w:tentative="1">
      <w:start w:val="1"/>
      <w:numFmt w:val="bullet"/>
      <w:lvlText w:val=""/>
      <w:lvlJc w:val="left"/>
      <w:pPr>
        <w:ind w:left="6447" w:hanging="360"/>
      </w:pPr>
      <w:rPr>
        <w:rFonts w:ascii="Wingdings" w:hAnsi="Wingdings" w:hint="default"/>
      </w:rPr>
    </w:lvl>
    <w:lvl w:ilvl="6" w:tplc="04270001" w:tentative="1">
      <w:start w:val="1"/>
      <w:numFmt w:val="bullet"/>
      <w:lvlText w:val=""/>
      <w:lvlJc w:val="left"/>
      <w:pPr>
        <w:ind w:left="7167" w:hanging="360"/>
      </w:pPr>
      <w:rPr>
        <w:rFonts w:ascii="Symbol" w:hAnsi="Symbol" w:hint="default"/>
      </w:rPr>
    </w:lvl>
    <w:lvl w:ilvl="7" w:tplc="04270003" w:tentative="1">
      <w:start w:val="1"/>
      <w:numFmt w:val="bullet"/>
      <w:lvlText w:val="o"/>
      <w:lvlJc w:val="left"/>
      <w:pPr>
        <w:ind w:left="7887" w:hanging="360"/>
      </w:pPr>
      <w:rPr>
        <w:rFonts w:ascii="Courier New" w:hAnsi="Courier New" w:hint="default"/>
      </w:rPr>
    </w:lvl>
    <w:lvl w:ilvl="8" w:tplc="04270005" w:tentative="1">
      <w:start w:val="1"/>
      <w:numFmt w:val="bullet"/>
      <w:lvlText w:val=""/>
      <w:lvlJc w:val="left"/>
      <w:pPr>
        <w:ind w:left="8607" w:hanging="360"/>
      </w:pPr>
      <w:rPr>
        <w:rFonts w:ascii="Wingdings" w:hAnsi="Wingdings" w:hint="default"/>
      </w:rPr>
    </w:lvl>
  </w:abstractNum>
  <w:abstractNum w:abstractNumId="39">
    <w:nsid w:val="37B30B63"/>
    <w:multiLevelType w:val="multilevel"/>
    <w:tmpl w:val="04270021"/>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40">
    <w:nsid w:val="37C96B69"/>
    <w:multiLevelType w:val="hybridMultilevel"/>
    <w:tmpl w:val="F34E7D5E"/>
    <w:lvl w:ilvl="0" w:tplc="0427000F">
      <w:start w:val="1"/>
      <w:numFmt w:val="decimal"/>
      <w:lvlText w:val="%1."/>
      <w:lvlJc w:val="left"/>
      <w:pPr>
        <w:ind w:left="720" w:hanging="360"/>
      </w:pPr>
      <w:rPr>
        <w:rFonts w:cs="Times New Roman"/>
      </w:rPr>
    </w:lvl>
    <w:lvl w:ilvl="1" w:tplc="04270019">
      <w:start w:val="1"/>
      <w:numFmt w:val="decimal"/>
      <w:lvlText w:val="%2."/>
      <w:lvlJc w:val="left"/>
      <w:pPr>
        <w:tabs>
          <w:tab w:val="num" w:pos="1440"/>
        </w:tabs>
        <w:ind w:left="144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abstractNum w:abstractNumId="41">
    <w:nsid w:val="38537DB0"/>
    <w:multiLevelType w:val="hybridMultilevel"/>
    <w:tmpl w:val="49FC96D0"/>
    <w:lvl w:ilvl="0" w:tplc="9D601404">
      <w:start w:val="1"/>
      <w:numFmt w:val="decimal"/>
      <w:lvlText w:val="%1."/>
      <w:lvlJc w:val="left"/>
      <w:pPr>
        <w:ind w:left="4320" w:hanging="1200"/>
      </w:pPr>
      <w:rPr>
        <w:rFonts w:cs="Times New Roman" w:hint="default"/>
      </w:rPr>
    </w:lvl>
    <w:lvl w:ilvl="1" w:tplc="04270019" w:tentative="1">
      <w:start w:val="1"/>
      <w:numFmt w:val="lowerLetter"/>
      <w:lvlText w:val="%2."/>
      <w:lvlJc w:val="left"/>
      <w:pPr>
        <w:ind w:left="3709" w:hanging="360"/>
      </w:pPr>
      <w:rPr>
        <w:rFonts w:cs="Times New Roman"/>
      </w:rPr>
    </w:lvl>
    <w:lvl w:ilvl="2" w:tplc="0427001B" w:tentative="1">
      <w:start w:val="1"/>
      <w:numFmt w:val="lowerRoman"/>
      <w:lvlText w:val="%3."/>
      <w:lvlJc w:val="right"/>
      <w:pPr>
        <w:ind w:left="4429" w:hanging="180"/>
      </w:pPr>
      <w:rPr>
        <w:rFonts w:cs="Times New Roman"/>
      </w:rPr>
    </w:lvl>
    <w:lvl w:ilvl="3" w:tplc="0427000F" w:tentative="1">
      <w:start w:val="1"/>
      <w:numFmt w:val="decimal"/>
      <w:lvlText w:val="%4."/>
      <w:lvlJc w:val="left"/>
      <w:pPr>
        <w:ind w:left="5149" w:hanging="360"/>
      </w:pPr>
      <w:rPr>
        <w:rFonts w:cs="Times New Roman"/>
      </w:rPr>
    </w:lvl>
    <w:lvl w:ilvl="4" w:tplc="04270019" w:tentative="1">
      <w:start w:val="1"/>
      <w:numFmt w:val="lowerLetter"/>
      <w:lvlText w:val="%5."/>
      <w:lvlJc w:val="left"/>
      <w:pPr>
        <w:ind w:left="5869" w:hanging="360"/>
      </w:pPr>
      <w:rPr>
        <w:rFonts w:cs="Times New Roman"/>
      </w:rPr>
    </w:lvl>
    <w:lvl w:ilvl="5" w:tplc="0427001B" w:tentative="1">
      <w:start w:val="1"/>
      <w:numFmt w:val="lowerRoman"/>
      <w:lvlText w:val="%6."/>
      <w:lvlJc w:val="right"/>
      <w:pPr>
        <w:ind w:left="6589" w:hanging="180"/>
      </w:pPr>
      <w:rPr>
        <w:rFonts w:cs="Times New Roman"/>
      </w:rPr>
    </w:lvl>
    <w:lvl w:ilvl="6" w:tplc="0427000F" w:tentative="1">
      <w:start w:val="1"/>
      <w:numFmt w:val="decimal"/>
      <w:lvlText w:val="%7."/>
      <w:lvlJc w:val="left"/>
      <w:pPr>
        <w:ind w:left="7309" w:hanging="360"/>
      </w:pPr>
      <w:rPr>
        <w:rFonts w:cs="Times New Roman"/>
      </w:rPr>
    </w:lvl>
    <w:lvl w:ilvl="7" w:tplc="04270019" w:tentative="1">
      <w:start w:val="1"/>
      <w:numFmt w:val="lowerLetter"/>
      <w:lvlText w:val="%8."/>
      <w:lvlJc w:val="left"/>
      <w:pPr>
        <w:ind w:left="8029" w:hanging="360"/>
      </w:pPr>
      <w:rPr>
        <w:rFonts w:cs="Times New Roman"/>
      </w:rPr>
    </w:lvl>
    <w:lvl w:ilvl="8" w:tplc="0427001B" w:tentative="1">
      <w:start w:val="1"/>
      <w:numFmt w:val="lowerRoman"/>
      <w:lvlText w:val="%9."/>
      <w:lvlJc w:val="right"/>
      <w:pPr>
        <w:ind w:left="8749" w:hanging="180"/>
      </w:pPr>
      <w:rPr>
        <w:rFonts w:cs="Times New Roman"/>
      </w:rPr>
    </w:lvl>
  </w:abstractNum>
  <w:abstractNum w:abstractNumId="42">
    <w:nsid w:val="39813F46"/>
    <w:multiLevelType w:val="hybridMultilevel"/>
    <w:tmpl w:val="5F804718"/>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3">
    <w:nsid w:val="3AC13F83"/>
    <w:multiLevelType w:val="hybridMultilevel"/>
    <w:tmpl w:val="D0388F8A"/>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44">
    <w:nsid w:val="3F4C77C3"/>
    <w:multiLevelType w:val="hybridMultilevel"/>
    <w:tmpl w:val="6A42F8F8"/>
    <w:lvl w:ilvl="0" w:tplc="0427000F">
      <w:start w:val="1"/>
      <w:numFmt w:val="decimal"/>
      <w:lvlText w:val="%1."/>
      <w:lvlJc w:val="left"/>
      <w:pPr>
        <w:ind w:left="2847" w:hanging="360"/>
      </w:pPr>
      <w:rPr>
        <w:rFonts w:cs="Times New Roman"/>
      </w:rPr>
    </w:lvl>
    <w:lvl w:ilvl="1" w:tplc="04270019" w:tentative="1">
      <w:start w:val="1"/>
      <w:numFmt w:val="lowerLetter"/>
      <w:lvlText w:val="%2."/>
      <w:lvlJc w:val="left"/>
      <w:pPr>
        <w:ind w:left="3567" w:hanging="360"/>
      </w:pPr>
      <w:rPr>
        <w:rFonts w:cs="Times New Roman"/>
      </w:rPr>
    </w:lvl>
    <w:lvl w:ilvl="2" w:tplc="0427001B" w:tentative="1">
      <w:start w:val="1"/>
      <w:numFmt w:val="lowerRoman"/>
      <w:lvlText w:val="%3."/>
      <w:lvlJc w:val="right"/>
      <w:pPr>
        <w:ind w:left="4287" w:hanging="180"/>
      </w:pPr>
      <w:rPr>
        <w:rFonts w:cs="Times New Roman"/>
      </w:rPr>
    </w:lvl>
    <w:lvl w:ilvl="3" w:tplc="0427000F" w:tentative="1">
      <w:start w:val="1"/>
      <w:numFmt w:val="decimal"/>
      <w:lvlText w:val="%4."/>
      <w:lvlJc w:val="left"/>
      <w:pPr>
        <w:ind w:left="5007" w:hanging="360"/>
      </w:pPr>
      <w:rPr>
        <w:rFonts w:cs="Times New Roman"/>
      </w:rPr>
    </w:lvl>
    <w:lvl w:ilvl="4" w:tplc="04270019" w:tentative="1">
      <w:start w:val="1"/>
      <w:numFmt w:val="lowerLetter"/>
      <w:lvlText w:val="%5."/>
      <w:lvlJc w:val="left"/>
      <w:pPr>
        <w:ind w:left="5727" w:hanging="360"/>
      </w:pPr>
      <w:rPr>
        <w:rFonts w:cs="Times New Roman"/>
      </w:rPr>
    </w:lvl>
    <w:lvl w:ilvl="5" w:tplc="0427001B" w:tentative="1">
      <w:start w:val="1"/>
      <w:numFmt w:val="lowerRoman"/>
      <w:lvlText w:val="%6."/>
      <w:lvlJc w:val="right"/>
      <w:pPr>
        <w:ind w:left="6447" w:hanging="180"/>
      </w:pPr>
      <w:rPr>
        <w:rFonts w:cs="Times New Roman"/>
      </w:rPr>
    </w:lvl>
    <w:lvl w:ilvl="6" w:tplc="0427000F" w:tentative="1">
      <w:start w:val="1"/>
      <w:numFmt w:val="decimal"/>
      <w:lvlText w:val="%7."/>
      <w:lvlJc w:val="left"/>
      <w:pPr>
        <w:ind w:left="7167" w:hanging="360"/>
      </w:pPr>
      <w:rPr>
        <w:rFonts w:cs="Times New Roman"/>
      </w:rPr>
    </w:lvl>
    <w:lvl w:ilvl="7" w:tplc="04270019" w:tentative="1">
      <w:start w:val="1"/>
      <w:numFmt w:val="lowerLetter"/>
      <w:lvlText w:val="%8."/>
      <w:lvlJc w:val="left"/>
      <w:pPr>
        <w:ind w:left="7887" w:hanging="360"/>
      </w:pPr>
      <w:rPr>
        <w:rFonts w:cs="Times New Roman"/>
      </w:rPr>
    </w:lvl>
    <w:lvl w:ilvl="8" w:tplc="0427001B" w:tentative="1">
      <w:start w:val="1"/>
      <w:numFmt w:val="lowerRoman"/>
      <w:lvlText w:val="%9."/>
      <w:lvlJc w:val="right"/>
      <w:pPr>
        <w:ind w:left="8607" w:hanging="180"/>
      </w:pPr>
      <w:rPr>
        <w:rFonts w:cs="Times New Roman"/>
      </w:rPr>
    </w:lvl>
  </w:abstractNum>
  <w:abstractNum w:abstractNumId="45">
    <w:nsid w:val="43171B99"/>
    <w:multiLevelType w:val="hybridMultilevel"/>
    <w:tmpl w:val="D46E1ADC"/>
    <w:lvl w:ilvl="0" w:tplc="04270001">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46">
    <w:nsid w:val="44A23F36"/>
    <w:multiLevelType w:val="hybridMultilevel"/>
    <w:tmpl w:val="7108E0FC"/>
    <w:lvl w:ilvl="0" w:tplc="0427000F">
      <w:start w:val="1"/>
      <w:numFmt w:val="decimal"/>
      <w:lvlText w:val="%1."/>
      <w:lvlJc w:val="left"/>
      <w:pPr>
        <w:ind w:left="2705" w:hanging="360"/>
      </w:pPr>
      <w:rPr>
        <w:rFonts w:cs="Times New Roman"/>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47">
    <w:nsid w:val="450D3D86"/>
    <w:multiLevelType w:val="hybridMultilevel"/>
    <w:tmpl w:val="D7FA54CA"/>
    <w:lvl w:ilvl="0" w:tplc="050CFA74">
      <w:start w:val="1"/>
      <w:numFmt w:val="decimal"/>
      <w:lvlText w:val="%1."/>
      <w:lvlJc w:val="left"/>
      <w:pPr>
        <w:ind w:left="2291" w:hanging="360"/>
      </w:pPr>
      <w:rPr>
        <w:rFonts w:cs="Times New Roman"/>
      </w:rPr>
    </w:lvl>
    <w:lvl w:ilvl="1" w:tplc="04090007" w:tentative="1">
      <w:start w:val="1"/>
      <w:numFmt w:val="lowerLetter"/>
      <w:lvlText w:val="%2."/>
      <w:lvlJc w:val="left"/>
      <w:pPr>
        <w:ind w:left="3011" w:hanging="360"/>
      </w:pPr>
      <w:rPr>
        <w:rFonts w:cs="Times New Roman"/>
      </w:rPr>
    </w:lvl>
    <w:lvl w:ilvl="2" w:tplc="0409001B" w:tentative="1">
      <w:start w:val="1"/>
      <w:numFmt w:val="lowerRoman"/>
      <w:lvlText w:val="%3."/>
      <w:lvlJc w:val="right"/>
      <w:pPr>
        <w:ind w:left="3731" w:hanging="180"/>
      </w:pPr>
      <w:rPr>
        <w:rFonts w:cs="Times New Roman"/>
      </w:rPr>
    </w:lvl>
    <w:lvl w:ilvl="3" w:tplc="0409000F" w:tentative="1">
      <w:start w:val="1"/>
      <w:numFmt w:val="decimal"/>
      <w:lvlText w:val="%4."/>
      <w:lvlJc w:val="left"/>
      <w:pPr>
        <w:ind w:left="4451" w:hanging="360"/>
      </w:pPr>
      <w:rPr>
        <w:rFonts w:cs="Times New Roman"/>
      </w:rPr>
    </w:lvl>
    <w:lvl w:ilvl="4" w:tplc="04090019" w:tentative="1">
      <w:start w:val="1"/>
      <w:numFmt w:val="lowerLetter"/>
      <w:lvlText w:val="%5."/>
      <w:lvlJc w:val="left"/>
      <w:pPr>
        <w:ind w:left="5171" w:hanging="360"/>
      </w:pPr>
      <w:rPr>
        <w:rFonts w:cs="Times New Roman"/>
      </w:rPr>
    </w:lvl>
    <w:lvl w:ilvl="5" w:tplc="0409001B" w:tentative="1">
      <w:start w:val="1"/>
      <w:numFmt w:val="lowerRoman"/>
      <w:lvlText w:val="%6."/>
      <w:lvlJc w:val="right"/>
      <w:pPr>
        <w:ind w:left="5891" w:hanging="180"/>
      </w:pPr>
      <w:rPr>
        <w:rFonts w:cs="Times New Roman"/>
      </w:rPr>
    </w:lvl>
    <w:lvl w:ilvl="6" w:tplc="0409000F" w:tentative="1">
      <w:start w:val="1"/>
      <w:numFmt w:val="decimal"/>
      <w:lvlText w:val="%7."/>
      <w:lvlJc w:val="left"/>
      <w:pPr>
        <w:ind w:left="6611" w:hanging="360"/>
      </w:pPr>
      <w:rPr>
        <w:rFonts w:cs="Times New Roman"/>
      </w:rPr>
    </w:lvl>
    <w:lvl w:ilvl="7" w:tplc="04090019" w:tentative="1">
      <w:start w:val="1"/>
      <w:numFmt w:val="lowerLetter"/>
      <w:lvlText w:val="%8."/>
      <w:lvlJc w:val="left"/>
      <w:pPr>
        <w:ind w:left="7331" w:hanging="360"/>
      </w:pPr>
      <w:rPr>
        <w:rFonts w:cs="Times New Roman"/>
      </w:rPr>
    </w:lvl>
    <w:lvl w:ilvl="8" w:tplc="0409001B" w:tentative="1">
      <w:start w:val="1"/>
      <w:numFmt w:val="lowerRoman"/>
      <w:lvlText w:val="%9."/>
      <w:lvlJc w:val="right"/>
      <w:pPr>
        <w:ind w:left="8051" w:hanging="180"/>
      </w:pPr>
      <w:rPr>
        <w:rFonts w:cs="Times New Roman"/>
      </w:rPr>
    </w:lvl>
  </w:abstractNum>
  <w:abstractNum w:abstractNumId="48">
    <w:nsid w:val="45482783"/>
    <w:multiLevelType w:val="hybridMultilevel"/>
    <w:tmpl w:val="EB6AC1CC"/>
    <w:lvl w:ilvl="0" w:tplc="0427000F">
      <w:start w:val="1"/>
      <w:numFmt w:val="bullet"/>
      <w:lvlText w:val=""/>
      <w:lvlJc w:val="left"/>
      <w:pPr>
        <w:ind w:left="2705" w:hanging="360"/>
      </w:pPr>
      <w:rPr>
        <w:rFonts w:ascii="Symbol" w:hAnsi="Symbol" w:hint="default"/>
      </w:rPr>
    </w:lvl>
    <w:lvl w:ilvl="1" w:tplc="04270019" w:tentative="1">
      <w:start w:val="1"/>
      <w:numFmt w:val="bullet"/>
      <w:lvlText w:val="o"/>
      <w:lvlJc w:val="left"/>
      <w:pPr>
        <w:ind w:left="3425" w:hanging="360"/>
      </w:pPr>
      <w:rPr>
        <w:rFonts w:ascii="Courier New" w:hAnsi="Courier New" w:hint="default"/>
      </w:rPr>
    </w:lvl>
    <w:lvl w:ilvl="2" w:tplc="0427001B" w:tentative="1">
      <w:start w:val="1"/>
      <w:numFmt w:val="bullet"/>
      <w:lvlText w:val=""/>
      <w:lvlJc w:val="left"/>
      <w:pPr>
        <w:ind w:left="4145" w:hanging="360"/>
      </w:pPr>
      <w:rPr>
        <w:rFonts w:ascii="Wingdings" w:hAnsi="Wingdings" w:hint="default"/>
      </w:rPr>
    </w:lvl>
    <w:lvl w:ilvl="3" w:tplc="0427000F" w:tentative="1">
      <w:start w:val="1"/>
      <w:numFmt w:val="bullet"/>
      <w:lvlText w:val=""/>
      <w:lvlJc w:val="left"/>
      <w:pPr>
        <w:ind w:left="4865" w:hanging="360"/>
      </w:pPr>
      <w:rPr>
        <w:rFonts w:ascii="Symbol" w:hAnsi="Symbol" w:hint="default"/>
      </w:rPr>
    </w:lvl>
    <w:lvl w:ilvl="4" w:tplc="04270019" w:tentative="1">
      <w:start w:val="1"/>
      <w:numFmt w:val="bullet"/>
      <w:lvlText w:val="o"/>
      <w:lvlJc w:val="left"/>
      <w:pPr>
        <w:ind w:left="5585" w:hanging="360"/>
      </w:pPr>
      <w:rPr>
        <w:rFonts w:ascii="Courier New" w:hAnsi="Courier New" w:hint="default"/>
      </w:rPr>
    </w:lvl>
    <w:lvl w:ilvl="5" w:tplc="0427001B" w:tentative="1">
      <w:start w:val="1"/>
      <w:numFmt w:val="bullet"/>
      <w:lvlText w:val=""/>
      <w:lvlJc w:val="left"/>
      <w:pPr>
        <w:ind w:left="6305" w:hanging="360"/>
      </w:pPr>
      <w:rPr>
        <w:rFonts w:ascii="Wingdings" w:hAnsi="Wingdings" w:hint="default"/>
      </w:rPr>
    </w:lvl>
    <w:lvl w:ilvl="6" w:tplc="0427000F" w:tentative="1">
      <w:start w:val="1"/>
      <w:numFmt w:val="bullet"/>
      <w:lvlText w:val=""/>
      <w:lvlJc w:val="left"/>
      <w:pPr>
        <w:ind w:left="7025" w:hanging="360"/>
      </w:pPr>
      <w:rPr>
        <w:rFonts w:ascii="Symbol" w:hAnsi="Symbol" w:hint="default"/>
      </w:rPr>
    </w:lvl>
    <w:lvl w:ilvl="7" w:tplc="04270019" w:tentative="1">
      <w:start w:val="1"/>
      <w:numFmt w:val="bullet"/>
      <w:lvlText w:val="o"/>
      <w:lvlJc w:val="left"/>
      <w:pPr>
        <w:ind w:left="7745" w:hanging="360"/>
      </w:pPr>
      <w:rPr>
        <w:rFonts w:ascii="Courier New" w:hAnsi="Courier New" w:hint="default"/>
      </w:rPr>
    </w:lvl>
    <w:lvl w:ilvl="8" w:tplc="0427001B" w:tentative="1">
      <w:start w:val="1"/>
      <w:numFmt w:val="bullet"/>
      <w:lvlText w:val=""/>
      <w:lvlJc w:val="left"/>
      <w:pPr>
        <w:ind w:left="8465" w:hanging="360"/>
      </w:pPr>
      <w:rPr>
        <w:rFonts w:ascii="Wingdings" w:hAnsi="Wingdings" w:hint="default"/>
      </w:rPr>
    </w:lvl>
  </w:abstractNum>
  <w:abstractNum w:abstractNumId="49">
    <w:nsid w:val="482920DA"/>
    <w:multiLevelType w:val="hybridMultilevel"/>
    <w:tmpl w:val="888ABD56"/>
    <w:lvl w:ilvl="0" w:tplc="0427000F">
      <w:start w:val="1"/>
      <w:numFmt w:val="decimal"/>
      <w:lvlText w:val="%1."/>
      <w:lvlJc w:val="left"/>
      <w:pPr>
        <w:ind w:left="720" w:hanging="360"/>
      </w:pPr>
      <w:rPr>
        <w:rFonts w:cs="Times New Roman" w:hint="default"/>
        <w:b w:val="0"/>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50">
    <w:nsid w:val="48494C97"/>
    <w:multiLevelType w:val="hybridMultilevel"/>
    <w:tmpl w:val="EE443978"/>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4CA178C7"/>
    <w:multiLevelType w:val="hybridMultilevel"/>
    <w:tmpl w:val="23D8837A"/>
    <w:lvl w:ilvl="0" w:tplc="04270001">
      <w:start w:val="1"/>
      <w:numFmt w:val="decimal"/>
      <w:lvlText w:val="%1."/>
      <w:lvlJc w:val="left"/>
      <w:pPr>
        <w:ind w:left="360" w:hanging="360"/>
      </w:pPr>
      <w:rPr>
        <w:rFonts w:cs="Times New Roman" w:hint="default"/>
      </w:rPr>
    </w:lvl>
    <w:lvl w:ilvl="1" w:tplc="04270003">
      <w:start w:val="1"/>
      <w:numFmt w:val="lowerLetter"/>
      <w:lvlText w:val="%2."/>
      <w:lvlJc w:val="left"/>
      <w:pPr>
        <w:ind w:left="1080" w:hanging="360"/>
      </w:pPr>
      <w:rPr>
        <w:rFonts w:cs="Times New Roman"/>
      </w:rPr>
    </w:lvl>
    <w:lvl w:ilvl="2" w:tplc="04270005" w:tentative="1">
      <w:start w:val="1"/>
      <w:numFmt w:val="lowerRoman"/>
      <w:lvlText w:val="%3."/>
      <w:lvlJc w:val="right"/>
      <w:pPr>
        <w:ind w:left="1800" w:hanging="180"/>
      </w:pPr>
      <w:rPr>
        <w:rFonts w:cs="Times New Roman"/>
      </w:rPr>
    </w:lvl>
    <w:lvl w:ilvl="3" w:tplc="04270001" w:tentative="1">
      <w:start w:val="1"/>
      <w:numFmt w:val="decimal"/>
      <w:lvlText w:val="%4."/>
      <w:lvlJc w:val="left"/>
      <w:pPr>
        <w:ind w:left="2520" w:hanging="360"/>
      </w:pPr>
      <w:rPr>
        <w:rFonts w:cs="Times New Roman"/>
      </w:rPr>
    </w:lvl>
    <w:lvl w:ilvl="4" w:tplc="04270003" w:tentative="1">
      <w:start w:val="1"/>
      <w:numFmt w:val="lowerLetter"/>
      <w:lvlText w:val="%5."/>
      <w:lvlJc w:val="left"/>
      <w:pPr>
        <w:ind w:left="3240" w:hanging="360"/>
      </w:pPr>
      <w:rPr>
        <w:rFonts w:cs="Times New Roman"/>
      </w:rPr>
    </w:lvl>
    <w:lvl w:ilvl="5" w:tplc="04270005" w:tentative="1">
      <w:start w:val="1"/>
      <w:numFmt w:val="lowerRoman"/>
      <w:lvlText w:val="%6."/>
      <w:lvlJc w:val="right"/>
      <w:pPr>
        <w:ind w:left="3960" w:hanging="180"/>
      </w:pPr>
      <w:rPr>
        <w:rFonts w:cs="Times New Roman"/>
      </w:rPr>
    </w:lvl>
    <w:lvl w:ilvl="6" w:tplc="04270001" w:tentative="1">
      <w:start w:val="1"/>
      <w:numFmt w:val="decimal"/>
      <w:lvlText w:val="%7."/>
      <w:lvlJc w:val="left"/>
      <w:pPr>
        <w:ind w:left="4680" w:hanging="360"/>
      </w:pPr>
      <w:rPr>
        <w:rFonts w:cs="Times New Roman"/>
      </w:rPr>
    </w:lvl>
    <w:lvl w:ilvl="7" w:tplc="04270003" w:tentative="1">
      <w:start w:val="1"/>
      <w:numFmt w:val="lowerLetter"/>
      <w:lvlText w:val="%8."/>
      <w:lvlJc w:val="left"/>
      <w:pPr>
        <w:ind w:left="5400" w:hanging="360"/>
      </w:pPr>
      <w:rPr>
        <w:rFonts w:cs="Times New Roman"/>
      </w:rPr>
    </w:lvl>
    <w:lvl w:ilvl="8" w:tplc="04270005" w:tentative="1">
      <w:start w:val="1"/>
      <w:numFmt w:val="lowerRoman"/>
      <w:lvlText w:val="%9."/>
      <w:lvlJc w:val="right"/>
      <w:pPr>
        <w:ind w:left="6120" w:hanging="180"/>
      </w:pPr>
      <w:rPr>
        <w:rFonts w:cs="Times New Roman"/>
      </w:rPr>
    </w:lvl>
  </w:abstractNum>
  <w:abstractNum w:abstractNumId="52">
    <w:nsid w:val="4D8B19DB"/>
    <w:multiLevelType w:val="hybridMultilevel"/>
    <w:tmpl w:val="2FD2175C"/>
    <w:lvl w:ilvl="0" w:tplc="0427000F">
      <w:start w:val="1"/>
      <w:numFmt w:val="decimal"/>
      <w:lvlText w:val="%1."/>
      <w:lvlJc w:val="left"/>
      <w:pPr>
        <w:ind w:left="1080" w:hanging="360"/>
      </w:pPr>
      <w:rPr>
        <w:rFonts w:cs="Times New Roman" w:hint="default"/>
      </w:rPr>
    </w:lvl>
    <w:lvl w:ilvl="1" w:tplc="04270019" w:tentative="1">
      <w:start w:val="1"/>
      <w:numFmt w:val="lowerLetter"/>
      <w:lvlText w:val="%2."/>
      <w:lvlJc w:val="left"/>
      <w:pPr>
        <w:ind w:left="1800" w:hanging="360"/>
      </w:pPr>
      <w:rPr>
        <w:rFonts w:cs="Times New Roman"/>
      </w:rPr>
    </w:lvl>
    <w:lvl w:ilvl="2" w:tplc="0427001B" w:tentative="1">
      <w:start w:val="1"/>
      <w:numFmt w:val="lowerRoman"/>
      <w:lvlText w:val="%3."/>
      <w:lvlJc w:val="right"/>
      <w:pPr>
        <w:ind w:left="2520" w:hanging="180"/>
      </w:pPr>
      <w:rPr>
        <w:rFonts w:cs="Times New Roman"/>
      </w:rPr>
    </w:lvl>
    <w:lvl w:ilvl="3" w:tplc="0427000F" w:tentative="1">
      <w:start w:val="1"/>
      <w:numFmt w:val="decimal"/>
      <w:lvlText w:val="%4."/>
      <w:lvlJc w:val="left"/>
      <w:pPr>
        <w:ind w:left="3240" w:hanging="360"/>
      </w:pPr>
      <w:rPr>
        <w:rFonts w:cs="Times New Roman"/>
      </w:rPr>
    </w:lvl>
    <w:lvl w:ilvl="4" w:tplc="04270019" w:tentative="1">
      <w:start w:val="1"/>
      <w:numFmt w:val="lowerLetter"/>
      <w:lvlText w:val="%5."/>
      <w:lvlJc w:val="left"/>
      <w:pPr>
        <w:ind w:left="3960" w:hanging="360"/>
      </w:pPr>
      <w:rPr>
        <w:rFonts w:cs="Times New Roman"/>
      </w:rPr>
    </w:lvl>
    <w:lvl w:ilvl="5" w:tplc="0427001B" w:tentative="1">
      <w:start w:val="1"/>
      <w:numFmt w:val="lowerRoman"/>
      <w:lvlText w:val="%6."/>
      <w:lvlJc w:val="right"/>
      <w:pPr>
        <w:ind w:left="4680" w:hanging="180"/>
      </w:pPr>
      <w:rPr>
        <w:rFonts w:cs="Times New Roman"/>
      </w:rPr>
    </w:lvl>
    <w:lvl w:ilvl="6" w:tplc="0427000F" w:tentative="1">
      <w:start w:val="1"/>
      <w:numFmt w:val="decimal"/>
      <w:lvlText w:val="%7."/>
      <w:lvlJc w:val="left"/>
      <w:pPr>
        <w:ind w:left="5400" w:hanging="360"/>
      </w:pPr>
      <w:rPr>
        <w:rFonts w:cs="Times New Roman"/>
      </w:rPr>
    </w:lvl>
    <w:lvl w:ilvl="7" w:tplc="04270019" w:tentative="1">
      <w:start w:val="1"/>
      <w:numFmt w:val="lowerLetter"/>
      <w:lvlText w:val="%8."/>
      <w:lvlJc w:val="left"/>
      <w:pPr>
        <w:ind w:left="6120" w:hanging="360"/>
      </w:pPr>
      <w:rPr>
        <w:rFonts w:cs="Times New Roman"/>
      </w:rPr>
    </w:lvl>
    <w:lvl w:ilvl="8" w:tplc="0427001B" w:tentative="1">
      <w:start w:val="1"/>
      <w:numFmt w:val="lowerRoman"/>
      <w:lvlText w:val="%9."/>
      <w:lvlJc w:val="right"/>
      <w:pPr>
        <w:ind w:left="6840" w:hanging="180"/>
      </w:pPr>
      <w:rPr>
        <w:rFonts w:cs="Times New Roman"/>
      </w:rPr>
    </w:lvl>
  </w:abstractNum>
  <w:abstractNum w:abstractNumId="53">
    <w:nsid w:val="50FD47B5"/>
    <w:multiLevelType w:val="hybridMultilevel"/>
    <w:tmpl w:val="44EC618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51283D3C"/>
    <w:multiLevelType w:val="hybridMultilevel"/>
    <w:tmpl w:val="D3D0919A"/>
    <w:lvl w:ilvl="0" w:tplc="0409000D">
      <w:start w:val="1"/>
      <w:numFmt w:val="bullet"/>
      <w:lvlText w:val=""/>
      <w:lvlJc w:val="left"/>
      <w:pPr>
        <w:ind w:left="3294" w:hanging="360"/>
      </w:pPr>
      <w:rPr>
        <w:rFonts w:ascii="Symbol" w:hAnsi="Symbol" w:hint="default"/>
      </w:rPr>
    </w:lvl>
    <w:lvl w:ilvl="1" w:tplc="04090003" w:tentative="1">
      <w:start w:val="1"/>
      <w:numFmt w:val="bullet"/>
      <w:lvlText w:val="o"/>
      <w:lvlJc w:val="left"/>
      <w:pPr>
        <w:ind w:left="4014" w:hanging="360"/>
      </w:pPr>
      <w:rPr>
        <w:rFonts w:ascii="Courier New" w:hAnsi="Courier New" w:hint="default"/>
      </w:rPr>
    </w:lvl>
    <w:lvl w:ilvl="2" w:tplc="04090005" w:tentative="1">
      <w:start w:val="1"/>
      <w:numFmt w:val="bullet"/>
      <w:lvlText w:val=""/>
      <w:lvlJc w:val="left"/>
      <w:pPr>
        <w:ind w:left="4734" w:hanging="360"/>
      </w:pPr>
      <w:rPr>
        <w:rFonts w:ascii="Wingdings" w:hAnsi="Wingdings" w:hint="default"/>
      </w:rPr>
    </w:lvl>
    <w:lvl w:ilvl="3" w:tplc="04090001" w:tentative="1">
      <w:start w:val="1"/>
      <w:numFmt w:val="bullet"/>
      <w:lvlText w:val=""/>
      <w:lvlJc w:val="left"/>
      <w:pPr>
        <w:ind w:left="5454" w:hanging="360"/>
      </w:pPr>
      <w:rPr>
        <w:rFonts w:ascii="Symbol" w:hAnsi="Symbol" w:hint="default"/>
      </w:rPr>
    </w:lvl>
    <w:lvl w:ilvl="4" w:tplc="04090003" w:tentative="1">
      <w:start w:val="1"/>
      <w:numFmt w:val="bullet"/>
      <w:lvlText w:val="o"/>
      <w:lvlJc w:val="left"/>
      <w:pPr>
        <w:ind w:left="6174" w:hanging="360"/>
      </w:pPr>
      <w:rPr>
        <w:rFonts w:ascii="Courier New" w:hAnsi="Courier New" w:hint="default"/>
      </w:rPr>
    </w:lvl>
    <w:lvl w:ilvl="5" w:tplc="04090005" w:tentative="1">
      <w:start w:val="1"/>
      <w:numFmt w:val="bullet"/>
      <w:lvlText w:val=""/>
      <w:lvlJc w:val="left"/>
      <w:pPr>
        <w:ind w:left="6894" w:hanging="360"/>
      </w:pPr>
      <w:rPr>
        <w:rFonts w:ascii="Wingdings" w:hAnsi="Wingdings" w:hint="default"/>
      </w:rPr>
    </w:lvl>
    <w:lvl w:ilvl="6" w:tplc="04090001" w:tentative="1">
      <w:start w:val="1"/>
      <w:numFmt w:val="bullet"/>
      <w:lvlText w:val=""/>
      <w:lvlJc w:val="left"/>
      <w:pPr>
        <w:ind w:left="7614" w:hanging="360"/>
      </w:pPr>
      <w:rPr>
        <w:rFonts w:ascii="Symbol" w:hAnsi="Symbol" w:hint="default"/>
      </w:rPr>
    </w:lvl>
    <w:lvl w:ilvl="7" w:tplc="04090003" w:tentative="1">
      <w:start w:val="1"/>
      <w:numFmt w:val="bullet"/>
      <w:lvlText w:val="o"/>
      <w:lvlJc w:val="left"/>
      <w:pPr>
        <w:ind w:left="8334" w:hanging="360"/>
      </w:pPr>
      <w:rPr>
        <w:rFonts w:ascii="Courier New" w:hAnsi="Courier New" w:hint="default"/>
      </w:rPr>
    </w:lvl>
    <w:lvl w:ilvl="8" w:tplc="04090005" w:tentative="1">
      <w:start w:val="1"/>
      <w:numFmt w:val="bullet"/>
      <w:lvlText w:val=""/>
      <w:lvlJc w:val="left"/>
      <w:pPr>
        <w:ind w:left="9054" w:hanging="360"/>
      </w:pPr>
      <w:rPr>
        <w:rFonts w:ascii="Wingdings" w:hAnsi="Wingdings" w:hint="default"/>
      </w:rPr>
    </w:lvl>
  </w:abstractNum>
  <w:abstractNum w:abstractNumId="55">
    <w:nsid w:val="51D06179"/>
    <w:multiLevelType w:val="multilevel"/>
    <w:tmpl w:val="00ECABB6"/>
    <w:lvl w:ilvl="0">
      <w:start w:val="1"/>
      <w:numFmt w:val="decimal"/>
      <w:lvlText w:val="%1."/>
      <w:lvlJc w:val="left"/>
      <w:pPr>
        <w:ind w:left="720" w:hanging="360"/>
      </w:pPr>
      <w:rPr>
        <w:rFonts w:cs="Times New Roman" w:hint="default"/>
        <w:b w:val="0"/>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56">
    <w:nsid w:val="53D7166E"/>
    <w:multiLevelType w:val="hybridMultilevel"/>
    <w:tmpl w:val="50CAA73A"/>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7">
    <w:nsid w:val="57CB571C"/>
    <w:multiLevelType w:val="hybridMultilevel"/>
    <w:tmpl w:val="40EE5D08"/>
    <w:lvl w:ilvl="0" w:tplc="0427000F">
      <w:start w:val="1"/>
      <w:numFmt w:val="bullet"/>
      <w:lvlText w:val=""/>
      <w:lvlJc w:val="left"/>
      <w:pPr>
        <w:ind w:left="720" w:hanging="360"/>
      </w:pPr>
      <w:rPr>
        <w:rFonts w:ascii="Symbol" w:hAnsi="Symbol" w:hint="default"/>
      </w:rPr>
    </w:lvl>
    <w:lvl w:ilvl="1" w:tplc="04270019" w:tentative="1">
      <w:start w:val="1"/>
      <w:numFmt w:val="bullet"/>
      <w:lvlText w:val="o"/>
      <w:lvlJc w:val="left"/>
      <w:pPr>
        <w:ind w:left="1440" w:hanging="360"/>
      </w:pPr>
      <w:rPr>
        <w:rFonts w:ascii="Courier New" w:hAnsi="Courier New" w:hint="default"/>
      </w:rPr>
    </w:lvl>
    <w:lvl w:ilvl="2" w:tplc="0427001B" w:tentative="1">
      <w:start w:val="1"/>
      <w:numFmt w:val="bullet"/>
      <w:lvlText w:val=""/>
      <w:lvlJc w:val="left"/>
      <w:pPr>
        <w:ind w:left="2160" w:hanging="360"/>
      </w:pPr>
      <w:rPr>
        <w:rFonts w:ascii="Wingdings" w:hAnsi="Wingdings" w:hint="default"/>
      </w:rPr>
    </w:lvl>
    <w:lvl w:ilvl="3" w:tplc="0427000F" w:tentative="1">
      <w:start w:val="1"/>
      <w:numFmt w:val="bullet"/>
      <w:lvlText w:val=""/>
      <w:lvlJc w:val="left"/>
      <w:pPr>
        <w:ind w:left="2880" w:hanging="360"/>
      </w:pPr>
      <w:rPr>
        <w:rFonts w:ascii="Symbol" w:hAnsi="Symbol" w:hint="default"/>
      </w:rPr>
    </w:lvl>
    <w:lvl w:ilvl="4" w:tplc="04270019" w:tentative="1">
      <w:start w:val="1"/>
      <w:numFmt w:val="bullet"/>
      <w:lvlText w:val="o"/>
      <w:lvlJc w:val="left"/>
      <w:pPr>
        <w:ind w:left="3600" w:hanging="360"/>
      </w:pPr>
      <w:rPr>
        <w:rFonts w:ascii="Courier New" w:hAnsi="Courier New" w:hint="default"/>
      </w:rPr>
    </w:lvl>
    <w:lvl w:ilvl="5" w:tplc="0427001B" w:tentative="1">
      <w:start w:val="1"/>
      <w:numFmt w:val="bullet"/>
      <w:lvlText w:val=""/>
      <w:lvlJc w:val="left"/>
      <w:pPr>
        <w:ind w:left="4320" w:hanging="360"/>
      </w:pPr>
      <w:rPr>
        <w:rFonts w:ascii="Wingdings" w:hAnsi="Wingdings" w:hint="default"/>
      </w:rPr>
    </w:lvl>
    <w:lvl w:ilvl="6" w:tplc="0427000F" w:tentative="1">
      <w:start w:val="1"/>
      <w:numFmt w:val="bullet"/>
      <w:lvlText w:val=""/>
      <w:lvlJc w:val="left"/>
      <w:pPr>
        <w:ind w:left="5040" w:hanging="360"/>
      </w:pPr>
      <w:rPr>
        <w:rFonts w:ascii="Symbol" w:hAnsi="Symbol" w:hint="default"/>
      </w:rPr>
    </w:lvl>
    <w:lvl w:ilvl="7" w:tplc="04270019" w:tentative="1">
      <w:start w:val="1"/>
      <w:numFmt w:val="bullet"/>
      <w:lvlText w:val="o"/>
      <w:lvlJc w:val="left"/>
      <w:pPr>
        <w:ind w:left="5760" w:hanging="360"/>
      </w:pPr>
      <w:rPr>
        <w:rFonts w:ascii="Courier New" w:hAnsi="Courier New" w:hint="default"/>
      </w:rPr>
    </w:lvl>
    <w:lvl w:ilvl="8" w:tplc="0427001B" w:tentative="1">
      <w:start w:val="1"/>
      <w:numFmt w:val="bullet"/>
      <w:lvlText w:val=""/>
      <w:lvlJc w:val="left"/>
      <w:pPr>
        <w:ind w:left="6480" w:hanging="360"/>
      </w:pPr>
      <w:rPr>
        <w:rFonts w:ascii="Wingdings" w:hAnsi="Wingdings" w:hint="default"/>
      </w:rPr>
    </w:lvl>
  </w:abstractNum>
  <w:abstractNum w:abstractNumId="58">
    <w:nsid w:val="5B797DB3"/>
    <w:multiLevelType w:val="multilevel"/>
    <w:tmpl w:val="04270021"/>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9">
    <w:nsid w:val="5BBE60F5"/>
    <w:multiLevelType w:val="hybridMultilevel"/>
    <w:tmpl w:val="0B400CB8"/>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0">
    <w:nsid w:val="5BFA448B"/>
    <w:multiLevelType w:val="hybridMultilevel"/>
    <w:tmpl w:val="B948B24A"/>
    <w:lvl w:ilvl="0" w:tplc="965CBF4C">
      <w:start w:val="1"/>
      <w:numFmt w:val="bullet"/>
      <w:lvlText w:val=""/>
      <w:lvlJc w:val="left"/>
      <w:pPr>
        <w:ind w:left="720" w:hanging="360"/>
      </w:pPr>
      <w:rPr>
        <w:rFonts w:ascii="Symbol" w:hAnsi="Symbol" w:hint="default"/>
      </w:rPr>
    </w:lvl>
    <w:lvl w:ilvl="1" w:tplc="3B4C62E0" w:tentative="1">
      <w:start w:val="1"/>
      <w:numFmt w:val="bullet"/>
      <w:lvlText w:val="o"/>
      <w:lvlJc w:val="left"/>
      <w:pPr>
        <w:ind w:left="1440" w:hanging="360"/>
      </w:pPr>
      <w:rPr>
        <w:rFonts w:ascii="Courier New" w:hAnsi="Courier New" w:hint="default"/>
      </w:rPr>
    </w:lvl>
    <w:lvl w:ilvl="2" w:tplc="A5729C2A" w:tentative="1">
      <w:start w:val="1"/>
      <w:numFmt w:val="bullet"/>
      <w:lvlText w:val=""/>
      <w:lvlJc w:val="left"/>
      <w:pPr>
        <w:ind w:left="2160" w:hanging="360"/>
      </w:pPr>
      <w:rPr>
        <w:rFonts w:ascii="Wingdings" w:hAnsi="Wingdings" w:hint="default"/>
      </w:rPr>
    </w:lvl>
    <w:lvl w:ilvl="3" w:tplc="913C1144" w:tentative="1">
      <w:start w:val="1"/>
      <w:numFmt w:val="bullet"/>
      <w:lvlText w:val=""/>
      <w:lvlJc w:val="left"/>
      <w:pPr>
        <w:ind w:left="2880" w:hanging="360"/>
      </w:pPr>
      <w:rPr>
        <w:rFonts w:ascii="Symbol" w:hAnsi="Symbol" w:hint="default"/>
      </w:rPr>
    </w:lvl>
    <w:lvl w:ilvl="4" w:tplc="9F5C1636" w:tentative="1">
      <w:start w:val="1"/>
      <w:numFmt w:val="bullet"/>
      <w:lvlText w:val="o"/>
      <w:lvlJc w:val="left"/>
      <w:pPr>
        <w:ind w:left="3600" w:hanging="360"/>
      </w:pPr>
      <w:rPr>
        <w:rFonts w:ascii="Courier New" w:hAnsi="Courier New" w:hint="default"/>
      </w:rPr>
    </w:lvl>
    <w:lvl w:ilvl="5" w:tplc="70C82EB6" w:tentative="1">
      <w:start w:val="1"/>
      <w:numFmt w:val="bullet"/>
      <w:lvlText w:val=""/>
      <w:lvlJc w:val="left"/>
      <w:pPr>
        <w:ind w:left="4320" w:hanging="360"/>
      </w:pPr>
      <w:rPr>
        <w:rFonts w:ascii="Wingdings" w:hAnsi="Wingdings" w:hint="default"/>
      </w:rPr>
    </w:lvl>
    <w:lvl w:ilvl="6" w:tplc="7A849EB6" w:tentative="1">
      <w:start w:val="1"/>
      <w:numFmt w:val="bullet"/>
      <w:lvlText w:val=""/>
      <w:lvlJc w:val="left"/>
      <w:pPr>
        <w:ind w:left="5040" w:hanging="360"/>
      </w:pPr>
      <w:rPr>
        <w:rFonts w:ascii="Symbol" w:hAnsi="Symbol" w:hint="default"/>
      </w:rPr>
    </w:lvl>
    <w:lvl w:ilvl="7" w:tplc="53F8A2AA" w:tentative="1">
      <w:start w:val="1"/>
      <w:numFmt w:val="bullet"/>
      <w:lvlText w:val="o"/>
      <w:lvlJc w:val="left"/>
      <w:pPr>
        <w:ind w:left="5760" w:hanging="360"/>
      </w:pPr>
      <w:rPr>
        <w:rFonts w:ascii="Courier New" w:hAnsi="Courier New" w:hint="default"/>
      </w:rPr>
    </w:lvl>
    <w:lvl w:ilvl="8" w:tplc="E9FCFCB0" w:tentative="1">
      <w:start w:val="1"/>
      <w:numFmt w:val="bullet"/>
      <w:lvlText w:val=""/>
      <w:lvlJc w:val="left"/>
      <w:pPr>
        <w:ind w:left="6480" w:hanging="360"/>
      </w:pPr>
      <w:rPr>
        <w:rFonts w:ascii="Wingdings" w:hAnsi="Wingdings" w:hint="default"/>
      </w:rPr>
    </w:lvl>
  </w:abstractNum>
  <w:abstractNum w:abstractNumId="61">
    <w:nsid w:val="5C363B1E"/>
    <w:multiLevelType w:val="hybridMultilevel"/>
    <w:tmpl w:val="35C4FD32"/>
    <w:lvl w:ilvl="0" w:tplc="04270001">
      <w:start w:val="1"/>
      <w:numFmt w:val="bullet"/>
      <w:lvlText w:val=""/>
      <w:lvlJc w:val="left"/>
      <w:pPr>
        <w:ind w:left="2847" w:hanging="360"/>
      </w:pPr>
      <w:rPr>
        <w:rFonts w:ascii="Symbol" w:hAnsi="Symbol" w:hint="default"/>
      </w:rPr>
    </w:lvl>
    <w:lvl w:ilvl="1" w:tplc="04270003" w:tentative="1">
      <w:start w:val="1"/>
      <w:numFmt w:val="bullet"/>
      <w:lvlText w:val="o"/>
      <w:lvlJc w:val="left"/>
      <w:pPr>
        <w:ind w:left="3567" w:hanging="360"/>
      </w:pPr>
      <w:rPr>
        <w:rFonts w:ascii="Courier New" w:hAnsi="Courier New" w:hint="default"/>
      </w:rPr>
    </w:lvl>
    <w:lvl w:ilvl="2" w:tplc="04270005" w:tentative="1">
      <w:start w:val="1"/>
      <w:numFmt w:val="bullet"/>
      <w:lvlText w:val=""/>
      <w:lvlJc w:val="left"/>
      <w:pPr>
        <w:ind w:left="4287" w:hanging="360"/>
      </w:pPr>
      <w:rPr>
        <w:rFonts w:ascii="Wingdings" w:hAnsi="Wingdings" w:hint="default"/>
      </w:rPr>
    </w:lvl>
    <w:lvl w:ilvl="3" w:tplc="04270001" w:tentative="1">
      <w:start w:val="1"/>
      <w:numFmt w:val="bullet"/>
      <w:lvlText w:val=""/>
      <w:lvlJc w:val="left"/>
      <w:pPr>
        <w:ind w:left="5007" w:hanging="360"/>
      </w:pPr>
      <w:rPr>
        <w:rFonts w:ascii="Symbol" w:hAnsi="Symbol" w:hint="default"/>
      </w:rPr>
    </w:lvl>
    <w:lvl w:ilvl="4" w:tplc="04270003" w:tentative="1">
      <w:start w:val="1"/>
      <w:numFmt w:val="bullet"/>
      <w:lvlText w:val="o"/>
      <w:lvlJc w:val="left"/>
      <w:pPr>
        <w:ind w:left="5727" w:hanging="360"/>
      </w:pPr>
      <w:rPr>
        <w:rFonts w:ascii="Courier New" w:hAnsi="Courier New" w:hint="default"/>
      </w:rPr>
    </w:lvl>
    <w:lvl w:ilvl="5" w:tplc="04270005" w:tentative="1">
      <w:start w:val="1"/>
      <w:numFmt w:val="bullet"/>
      <w:lvlText w:val=""/>
      <w:lvlJc w:val="left"/>
      <w:pPr>
        <w:ind w:left="6447" w:hanging="360"/>
      </w:pPr>
      <w:rPr>
        <w:rFonts w:ascii="Wingdings" w:hAnsi="Wingdings" w:hint="default"/>
      </w:rPr>
    </w:lvl>
    <w:lvl w:ilvl="6" w:tplc="04270001" w:tentative="1">
      <w:start w:val="1"/>
      <w:numFmt w:val="bullet"/>
      <w:lvlText w:val=""/>
      <w:lvlJc w:val="left"/>
      <w:pPr>
        <w:ind w:left="7167" w:hanging="360"/>
      </w:pPr>
      <w:rPr>
        <w:rFonts w:ascii="Symbol" w:hAnsi="Symbol" w:hint="default"/>
      </w:rPr>
    </w:lvl>
    <w:lvl w:ilvl="7" w:tplc="04270003" w:tentative="1">
      <w:start w:val="1"/>
      <w:numFmt w:val="bullet"/>
      <w:lvlText w:val="o"/>
      <w:lvlJc w:val="left"/>
      <w:pPr>
        <w:ind w:left="7887" w:hanging="360"/>
      </w:pPr>
      <w:rPr>
        <w:rFonts w:ascii="Courier New" w:hAnsi="Courier New" w:hint="default"/>
      </w:rPr>
    </w:lvl>
    <w:lvl w:ilvl="8" w:tplc="04270005" w:tentative="1">
      <w:start w:val="1"/>
      <w:numFmt w:val="bullet"/>
      <w:lvlText w:val=""/>
      <w:lvlJc w:val="left"/>
      <w:pPr>
        <w:ind w:left="8607" w:hanging="360"/>
      </w:pPr>
      <w:rPr>
        <w:rFonts w:ascii="Wingdings" w:hAnsi="Wingdings" w:hint="default"/>
      </w:rPr>
    </w:lvl>
  </w:abstractNum>
  <w:abstractNum w:abstractNumId="62">
    <w:nsid w:val="5CF85806"/>
    <w:multiLevelType w:val="hybridMultilevel"/>
    <w:tmpl w:val="5F666840"/>
    <w:lvl w:ilvl="0" w:tplc="04270001">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63">
    <w:nsid w:val="5D3F13F2"/>
    <w:multiLevelType w:val="hybridMultilevel"/>
    <w:tmpl w:val="D23603C6"/>
    <w:lvl w:ilvl="0" w:tplc="0409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64">
    <w:nsid w:val="60501EA7"/>
    <w:multiLevelType w:val="hybridMultilevel"/>
    <w:tmpl w:val="5B9E4738"/>
    <w:lvl w:ilvl="0" w:tplc="0409000D">
      <w:start w:val="1"/>
      <w:numFmt w:val="bullet"/>
      <w:lvlText w:val=""/>
      <w:lvlJc w:val="left"/>
      <w:pPr>
        <w:ind w:left="1854" w:hanging="360"/>
      </w:pPr>
      <w:rPr>
        <w:rFonts w:ascii="Symbol" w:hAnsi="Symbol" w:hint="default"/>
      </w:rPr>
    </w:lvl>
    <w:lvl w:ilvl="1" w:tplc="04270003" w:tentative="1">
      <w:start w:val="1"/>
      <w:numFmt w:val="bullet"/>
      <w:lvlText w:val="o"/>
      <w:lvlJc w:val="left"/>
      <w:pPr>
        <w:ind w:left="2574" w:hanging="360"/>
      </w:pPr>
      <w:rPr>
        <w:rFonts w:ascii="Courier New" w:hAnsi="Courier New" w:hint="default"/>
      </w:rPr>
    </w:lvl>
    <w:lvl w:ilvl="2" w:tplc="04270005" w:tentative="1">
      <w:start w:val="1"/>
      <w:numFmt w:val="bullet"/>
      <w:lvlText w:val=""/>
      <w:lvlJc w:val="left"/>
      <w:pPr>
        <w:ind w:left="3294" w:hanging="360"/>
      </w:pPr>
      <w:rPr>
        <w:rFonts w:ascii="Wingdings" w:hAnsi="Wingdings" w:hint="default"/>
      </w:rPr>
    </w:lvl>
    <w:lvl w:ilvl="3" w:tplc="04270001" w:tentative="1">
      <w:start w:val="1"/>
      <w:numFmt w:val="bullet"/>
      <w:lvlText w:val=""/>
      <w:lvlJc w:val="left"/>
      <w:pPr>
        <w:ind w:left="4014" w:hanging="360"/>
      </w:pPr>
      <w:rPr>
        <w:rFonts w:ascii="Symbol" w:hAnsi="Symbol" w:hint="default"/>
      </w:rPr>
    </w:lvl>
    <w:lvl w:ilvl="4" w:tplc="04270003" w:tentative="1">
      <w:start w:val="1"/>
      <w:numFmt w:val="bullet"/>
      <w:lvlText w:val="o"/>
      <w:lvlJc w:val="left"/>
      <w:pPr>
        <w:ind w:left="4734" w:hanging="360"/>
      </w:pPr>
      <w:rPr>
        <w:rFonts w:ascii="Courier New" w:hAnsi="Courier New" w:hint="default"/>
      </w:rPr>
    </w:lvl>
    <w:lvl w:ilvl="5" w:tplc="04270005" w:tentative="1">
      <w:start w:val="1"/>
      <w:numFmt w:val="bullet"/>
      <w:lvlText w:val=""/>
      <w:lvlJc w:val="left"/>
      <w:pPr>
        <w:ind w:left="5454" w:hanging="360"/>
      </w:pPr>
      <w:rPr>
        <w:rFonts w:ascii="Wingdings" w:hAnsi="Wingdings" w:hint="default"/>
      </w:rPr>
    </w:lvl>
    <w:lvl w:ilvl="6" w:tplc="04270001" w:tentative="1">
      <w:start w:val="1"/>
      <w:numFmt w:val="bullet"/>
      <w:lvlText w:val=""/>
      <w:lvlJc w:val="left"/>
      <w:pPr>
        <w:ind w:left="6174" w:hanging="360"/>
      </w:pPr>
      <w:rPr>
        <w:rFonts w:ascii="Symbol" w:hAnsi="Symbol" w:hint="default"/>
      </w:rPr>
    </w:lvl>
    <w:lvl w:ilvl="7" w:tplc="04270003" w:tentative="1">
      <w:start w:val="1"/>
      <w:numFmt w:val="bullet"/>
      <w:lvlText w:val="o"/>
      <w:lvlJc w:val="left"/>
      <w:pPr>
        <w:ind w:left="6894" w:hanging="360"/>
      </w:pPr>
      <w:rPr>
        <w:rFonts w:ascii="Courier New" w:hAnsi="Courier New" w:hint="default"/>
      </w:rPr>
    </w:lvl>
    <w:lvl w:ilvl="8" w:tplc="04270005" w:tentative="1">
      <w:start w:val="1"/>
      <w:numFmt w:val="bullet"/>
      <w:lvlText w:val=""/>
      <w:lvlJc w:val="left"/>
      <w:pPr>
        <w:ind w:left="7614" w:hanging="360"/>
      </w:pPr>
      <w:rPr>
        <w:rFonts w:ascii="Wingdings" w:hAnsi="Wingdings" w:hint="default"/>
      </w:rPr>
    </w:lvl>
  </w:abstractNum>
  <w:abstractNum w:abstractNumId="65">
    <w:nsid w:val="60642E24"/>
    <w:multiLevelType w:val="hybridMultilevel"/>
    <w:tmpl w:val="BA64203C"/>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66">
    <w:nsid w:val="6271542F"/>
    <w:multiLevelType w:val="hybridMultilevel"/>
    <w:tmpl w:val="1B04BD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7">
    <w:nsid w:val="62B46579"/>
    <w:multiLevelType w:val="hybridMultilevel"/>
    <w:tmpl w:val="2070CC2A"/>
    <w:lvl w:ilvl="0" w:tplc="04270001">
      <w:start w:val="1"/>
      <w:numFmt w:val="decimal"/>
      <w:lvlText w:val="%1."/>
      <w:lvlJc w:val="left"/>
      <w:pPr>
        <w:ind w:left="720" w:hanging="360"/>
      </w:pPr>
      <w:rPr>
        <w:rFonts w:cs="Times New Roman" w:hint="default"/>
      </w:rPr>
    </w:lvl>
    <w:lvl w:ilvl="1" w:tplc="04270003">
      <w:start w:val="1"/>
      <w:numFmt w:val="decimal"/>
      <w:lvlText w:val="%2."/>
      <w:lvlJc w:val="left"/>
      <w:pPr>
        <w:ind w:left="1440" w:hanging="360"/>
      </w:pPr>
      <w:rPr>
        <w:rFonts w:cs="Times New Roman" w:hint="default"/>
      </w:rPr>
    </w:lvl>
    <w:lvl w:ilvl="2" w:tplc="04270005" w:tentative="1">
      <w:start w:val="1"/>
      <w:numFmt w:val="lowerRoman"/>
      <w:lvlText w:val="%3."/>
      <w:lvlJc w:val="right"/>
      <w:pPr>
        <w:ind w:left="2160" w:hanging="180"/>
      </w:pPr>
      <w:rPr>
        <w:rFonts w:cs="Times New Roman"/>
      </w:rPr>
    </w:lvl>
    <w:lvl w:ilvl="3" w:tplc="04270001" w:tentative="1">
      <w:start w:val="1"/>
      <w:numFmt w:val="decimal"/>
      <w:lvlText w:val="%4."/>
      <w:lvlJc w:val="left"/>
      <w:pPr>
        <w:ind w:left="2880" w:hanging="360"/>
      </w:pPr>
      <w:rPr>
        <w:rFonts w:cs="Times New Roman"/>
      </w:rPr>
    </w:lvl>
    <w:lvl w:ilvl="4" w:tplc="04270003" w:tentative="1">
      <w:start w:val="1"/>
      <w:numFmt w:val="lowerLetter"/>
      <w:lvlText w:val="%5."/>
      <w:lvlJc w:val="left"/>
      <w:pPr>
        <w:ind w:left="3600" w:hanging="360"/>
      </w:pPr>
      <w:rPr>
        <w:rFonts w:cs="Times New Roman"/>
      </w:rPr>
    </w:lvl>
    <w:lvl w:ilvl="5" w:tplc="04270005" w:tentative="1">
      <w:start w:val="1"/>
      <w:numFmt w:val="lowerRoman"/>
      <w:lvlText w:val="%6."/>
      <w:lvlJc w:val="right"/>
      <w:pPr>
        <w:ind w:left="4320" w:hanging="180"/>
      </w:pPr>
      <w:rPr>
        <w:rFonts w:cs="Times New Roman"/>
      </w:rPr>
    </w:lvl>
    <w:lvl w:ilvl="6" w:tplc="04270001" w:tentative="1">
      <w:start w:val="1"/>
      <w:numFmt w:val="decimal"/>
      <w:lvlText w:val="%7."/>
      <w:lvlJc w:val="left"/>
      <w:pPr>
        <w:ind w:left="5040" w:hanging="360"/>
      </w:pPr>
      <w:rPr>
        <w:rFonts w:cs="Times New Roman"/>
      </w:rPr>
    </w:lvl>
    <w:lvl w:ilvl="7" w:tplc="04270003" w:tentative="1">
      <w:start w:val="1"/>
      <w:numFmt w:val="lowerLetter"/>
      <w:lvlText w:val="%8."/>
      <w:lvlJc w:val="left"/>
      <w:pPr>
        <w:ind w:left="5760" w:hanging="360"/>
      </w:pPr>
      <w:rPr>
        <w:rFonts w:cs="Times New Roman"/>
      </w:rPr>
    </w:lvl>
    <w:lvl w:ilvl="8" w:tplc="04270005" w:tentative="1">
      <w:start w:val="1"/>
      <w:numFmt w:val="lowerRoman"/>
      <w:lvlText w:val="%9."/>
      <w:lvlJc w:val="right"/>
      <w:pPr>
        <w:ind w:left="6480" w:hanging="180"/>
      </w:pPr>
      <w:rPr>
        <w:rFonts w:cs="Times New Roman"/>
      </w:rPr>
    </w:lvl>
  </w:abstractNum>
  <w:abstractNum w:abstractNumId="68">
    <w:nsid w:val="6335386E"/>
    <w:multiLevelType w:val="hybridMultilevel"/>
    <w:tmpl w:val="095C72AE"/>
    <w:lvl w:ilvl="0" w:tplc="0427000F">
      <w:start w:val="1"/>
      <w:numFmt w:val="decimal"/>
      <w:lvlText w:val="%1."/>
      <w:lvlJc w:val="left"/>
      <w:pPr>
        <w:ind w:left="4036" w:hanging="1200"/>
      </w:pPr>
      <w:rPr>
        <w:rFonts w:cs="Times New Roman" w:hint="default"/>
      </w:rPr>
    </w:lvl>
    <w:lvl w:ilvl="1" w:tplc="BF8A98BE"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69">
    <w:nsid w:val="6421023C"/>
    <w:multiLevelType w:val="hybridMultilevel"/>
    <w:tmpl w:val="8CECA38A"/>
    <w:lvl w:ilvl="0" w:tplc="5BAE8872">
      <w:start w:val="1"/>
      <w:numFmt w:val="bullet"/>
      <w:lvlText w:val=""/>
      <w:lvlJc w:val="left"/>
      <w:pPr>
        <w:tabs>
          <w:tab w:val="num" w:pos="567"/>
        </w:tabs>
        <w:ind w:left="567" w:hanging="567"/>
      </w:pPr>
      <w:rPr>
        <w:rFonts w:ascii="Symbol" w:hAnsi="Symbol" w:hint="default"/>
        <w:sz w:val="20"/>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70">
    <w:nsid w:val="648634DB"/>
    <w:multiLevelType w:val="hybridMultilevel"/>
    <w:tmpl w:val="FB9C52B8"/>
    <w:lvl w:ilvl="0" w:tplc="9D601404">
      <w:start w:val="1"/>
      <w:numFmt w:val="decimal"/>
      <w:lvlText w:val="%1."/>
      <w:lvlJc w:val="left"/>
      <w:pPr>
        <w:ind w:left="2705" w:hanging="360"/>
      </w:pPr>
      <w:rPr>
        <w:rFonts w:cs="Times New Roman"/>
      </w:rPr>
    </w:lvl>
    <w:lvl w:ilvl="1" w:tplc="04270019" w:tentative="1">
      <w:start w:val="1"/>
      <w:numFmt w:val="lowerLetter"/>
      <w:lvlText w:val="%2."/>
      <w:lvlJc w:val="left"/>
      <w:pPr>
        <w:ind w:left="3425" w:hanging="360"/>
      </w:pPr>
      <w:rPr>
        <w:rFonts w:cs="Times New Roman"/>
      </w:rPr>
    </w:lvl>
    <w:lvl w:ilvl="2" w:tplc="0427001B" w:tentative="1">
      <w:start w:val="1"/>
      <w:numFmt w:val="lowerRoman"/>
      <w:lvlText w:val="%3."/>
      <w:lvlJc w:val="right"/>
      <w:pPr>
        <w:ind w:left="4145" w:hanging="180"/>
      </w:pPr>
      <w:rPr>
        <w:rFonts w:cs="Times New Roman"/>
      </w:rPr>
    </w:lvl>
    <w:lvl w:ilvl="3" w:tplc="0427000F" w:tentative="1">
      <w:start w:val="1"/>
      <w:numFmt w:val="decimal"/>
      <w:lvlText w:val="%4."/>
      <w:lvlJc w:val="left"/>
      <w:pPr>
        <w:ind w:left="4865" w:hanging="360"/>
      </w:pPr>
      <w:rPr>
        <w:rFonts w:cs="Times New Roman"/>
      </w:rPr>
    </w:lvl>
    <w:lvl w:ilvl="4" w:tplc="04270019" w:tentative="1">
      <w:start w:val="1"/>
      <w:numFmt w:val="lowerLetter"/>
      <w:lvlText w:val="%5."/>
      <w:lvlJc w:val="left"/>
      <w:pPr>
        <w:ind w:left="5585" w:hanging="360"/>
      </w:pPr>
      <w:rPr>
        <w:rFonts w:cs="Times New Roman"/>
      </w:rPr>
    </w:lvl>
    <w:lvl w:ilvl="5" w:tplc="0427001B" w:tentative="1">
      <w:start w:val="1"/>
      <w:numFmt w:val="lowerRoman"/>
      <w:lvlText w:val="%6."/>
      <w:lvlJc w:val="right"/>
      <w:pPr>
        <w:ind w:left="6305" w:hanging="180"/>
      </w:pPr>
      <w:rPr>
        <w:rFonts w:cs="Times New Roman"/>
      </w:rPr>
    </w:lvl>
    <w:lvl w:ilvl="6" w:tplc="0427000F" w:tentative="1">
      <w:start w:val="1"/>
      <w:numFmt w:val="decimal"/>
      <w:lvlText w:val="%7."/>
      <w:lvlJc w:val="left"/>
      <w:pPr>
        <w:ind w:left="7025" w:hanging="360"/>
      </w:pPr>
      <w:rPr>
        <w:rFonts w:cs="Times New Roman"/>
      </w:rPr>
    </w:lvl>
    <w:lvl w:ilvl="7" w:tplc="04270019" w:tentative="1">
      <w:start w:val="1"/>
      <w:numFmt w:val="lowerLetter"/>
      <w:lvlText w:val="%8."/>
      <w:lvlJc w:val="left"/>
      <w:pPr>
        <w:ind w:left="7745" w:hanging="360"/>
      </w:pPr>
      <w:rPr>
        <w:rFonts w:cs="Times New Roman"/>
      </w:rPr>
    </w:lvl>
    <w:lvl w:ilvl="8" w:tplc="0427001B" w:tentative="1">
      <w:start w:val="1"/>
      <w:numFmt w:val="lowerRoman"/>
      <w:lvlText w:val="%9."/>
      <w:lvlJc w:val="right"/>
      <w:pPr>
        <w:ind w:left="8465" w:hanging="180"/>
      </w:pPr>
      <w:rPr>
        <w:rFonts w:cs="Times New Roman"/>
      </w:rPr>
    </w:lvl>
  </w:abstractNum>
  <w:abstractNum w:abstractNumId="71">
    <w:nsid w:val="66187D47"/>
    <w:multiLevelType w:val="hybridMultilevel"/>
    <w:tmpl w:val="B9209BF2"/>
    <w:lvl w:ilvl="0" w:tplc="0427000F">
      <w:start w:val="1"/>
      <w:numFmt w:val="decimal"/>
      <w:lvlText w:val="%1."/>
      <w:lvlJc w:val="left"/>
      <w:pPr>
        <w:ind w:left="1494" w:hanging="360"/>
      </w:pPr>
      <w:rPr>
        <w:rFonts w:cs="Times New Roman" w:hint="default"/>
      </w:rPr>
    </w:lvl>
    <w:lvl w:ilvl="1" w:tplc="04270019" w:tentative="1">
      <w:start w:val="1"/>
      <w:numFmt w:val="lowerLetter"/>
      <w:lvlText w:val="%2."/>
      <w:lvlJc w:val="left"/>
      <w:pPr>
        <w:ind w:left="2214" w:hanging="360"/>
      </w:pPr>
      <w:rPr>
        <w:rFonts w:cs="Times New Roman"/>
      </w:rPr>
    </w:lvl>
    <w:lvl w:ilvl="2" w:tplc="0427001B" w:tentative="1">
      <w:start w:val="1"/>
      <w:numFmt w:val="lowerRoman"/>
      <w:lvlText w:val="%3."/>
      <w:lvlJc w:val="right"/>
      <w:pPr>
        <w:ind w:left="2934" w:hanging="180"/>
      </w:pPr>
      <w:rPr>
        <w:rFonts w:cs="Times New Roman"/>
      </w:rPr>
    </w:lvl>
    <w:lvl w:ilvl="3" w:tplc="0427000F" w:tentative="1">
      <w:start w:val="1"/>
      <w:numFmt w:val="decimal"/>
      <w:lvlText w:val="%4."/>
      <w:lvlJc w:val="left"/>
      <w:pPr>
        <w:ind w:left="3654" w:hanging="360"/>
      </w:pPr>
      <w:rPr>
        <w:rFonts w:cs="Times New Roman"/>
      </w:rPr>
    </w:lvl>
    <w:lvl w:ilvl="4" w:tplc="04270019" w:tentative="1">
      <w:start w:val="1"/>
      <w:numFmt w:val="lowerLetter"/>
      <w:lvlText w:val="%5."/>
      <w:lvlJc w:val="left"/>
      <w:pPr>
        <w:ind w:left="4374" w:hanging="360"/>
      </w:pPr>
      <w:rPr>
        <w:rFonts w:cs="Times New Roman"/>
      </w:rPr>
    </w:lvl>
    <w:lvl w:ilvl="5" w:tplc="0427001B" w:tentative="1">
      <w:start w:val="1"/>
      <w:numFmt w:val="lowerRoman"/>
      <w:lvlText w:val="%6."/>
      <w:lvlJc w:val="right"/>
      <w:pPr>
        <w:ind w:left="5094" w:hanging="180"/>
      </w:pPr>
      <w:rPr>
        <w:rFonts w:cs="Times New Roman"/>
      </w:rPr>
    </w:lvl>
    <w:lvl w:ilvl="6" w:tplc="0427000F" w:tentative="1">
      <w:start w:val="1"/>
      <w:numFmt w:val="decimal"/>
      <w:lvlText w:val="%7."/>
      <w:lvlJc w:val="left"/>
      <w:pPr>
        <w:ind w:left="5814" w:hanging="360"/>
      </w:pPr>
      <w:rPr>
        <w:rFonts w:cs="Times New Roman"/>
      </w:rPr>
    </w:lvl>
    <w:lvl w:ilvl="7" w:tplc="04270019" w:tentative="1">
      <w:start w:val="1"/>
      <w:numFmt w:val="lowerLetter"/>
      <w:lvlText w:val="%8."/>
      <w:lvlJc w:val="left"/>
      <w:pPr>
        <w:ind w:left="6534" w:hanging="360"/>
      </w:pPr>
      <w:rPr>
        <w:rFonts w:cs="Times New Roman"/>
      </w:rPr>
    </w:lvl>
    <w:lvl w:ilvl="8" w:tplc="0427001B" w:tentative="1">
      <w:start w:val="1"/>
      <w:numFmt w:val="lowerRoman"/>
      <w:lvlText w:val="%9."/>
      <w:lvlJc w:val="right"/>
      <w:pPr>
        <w:ind w:left="7254" w:hanging="180"/>
      </w:pPr>
      <w:rPr>
        <w:rFonts w:cs="Times New Roman"/>
      </w:rPr>
    </w:lvl>
  </w:abstractNum>
  <w:abstractNum w:abstractNumId="72">
    <w:nsid w:val="6AB55F0F"/>
    <w:multiLevelType w:val="hybridMultilevel"/>
    <w:tmpl w:val="098EF028"/>
    <w:lvl w:ilvl="0" w:tplc="04270001">
      <w:start w:val="1"/>
      <w:numFmt w:val="decimal"/>
      <w:lvlText w:val="%1."/>
      <w:lvlJc w:val="left"/>
      <w:pPr>
        <w:ind w:left="1080" w:hanging="360"/>
      </w:pPr>
      <w:rPr>
        <w:rFonts w:cs="Times New Roman" w:hint="default"/>
      </w:rPr>
    </w:lvl>
    <w:lvl w:ilvl="1" w:tplc="04270003" w:tentative="1">
      <w:start w:val="1"/>
      <w:numFmt w:val="lowerLetter"/>
      <w:lvlText w:val="%2."/>
      <w:lvlJc w:val="left"/>
      <w:pPr>
        <w:ind w:left="1800" w:hanging="360"/>
      </w:pPr>
      <w:rPr>
        <w:rFonts w:cs="Times New Roman"/>
      </w:rPr>
    </w:lvl>
    <w:lvl w:ilvl="2" w:tplc="04270005" w:tentative="1">
      <w:start w:val="1"/>
      <w:numFmt w:val="lowerRoman"/>
      <w:lvlText w:val="%3."/>
      <w:lvlJc w:val="right"/>
      <w:pPr>
        <w:ind w:left="2520" w:hanging="180"/>
      </w:pPr>
      <w:rPr>
        <w:rFonts w:cs="Times New Roman"/>
      </w:rPr>
    </w:lvl>
    <w:lvl w:ilvl="3" w:tplc="04270001" w:tentative="1">
      <w:start w:val="1"/>
      <w:numFmt w:val="decimal"/>
      <w:lvlText w:val="%4."/>
      <w:lvlJc w:val="left"/>
      <w:pPr>
        <w:ind w:left="3240" w:hanging="360"/>
      </w:pPr>
      <w:rPr>
        <w:rFonts w:cs="Times New Roman"/>
      </w:rPr>
    </w:lvl>
    <w:lvl w:ilvl="4" w:tplc="04270003" w:tentative="1">
      <w:start w:val="1"/>
      <w:numFmt w:val="lowerLetter"/>
      <w:lvlText w:val="%5."/>
      <w:lvlJc w:val="left"/>
      <w:pPr>
        <w:ind w:left="3960" w:hanging="360"/>
      </w:pPr>
      <w:rPr>
        <w:rFonts w:cs="Times New Roman"/>
      </w:rPr>
    </w:lvl>
    <w:lvl w:ilvl="5" w:tplc="04270005" w:tentative="1">
      <w:start w:val="1"/>
      <w:numFmt w:val="lowerRoman"/>
      <w:lvlText w:val="%6."/>
      <w:lvlJc w:val="right"/>
      <w:pPr>
        <w:ind w:left="4680" w:hanging="180"/>
      </w:pPr>
      <w:rPr>
        <w:rFonts w:cs="Times New Roman"/>
      </w:rPr>
    </w:lvl>
    <w:lvl w:ilvl="6" w:tplc="04270001" w:tentative="1">
      <w:start w:val="1"/>
      <w:numFmt w:val="decimal"/>
      <w:lvlText w:val="%7."/>
      <w:lvlJc w:val="left"/>
      <w:pPr>
        <w:ind w:left="5400" w:hanging="360"/>
      </w:pPr>
      <w:rPr>
        <w:rFonts w:cs="Times New Roman"/>
      </w:rPr>
    </w:lvl>
    <w:lvl w:ilvl="7" w:tplc="04270003" w:tentative="1">
      <w:start w:val="1"/>
      <w:numFmt w:val="lowerLetter"/>
      <w:lvlText w:val="%8."/>
      <w:lvlJc w:val="left"/>
      <w:pPr>
        <w:ind w:left="6120" w:hanging="360"/>
      </w:pPr>
      <w:rPr>
        <w:rFonts w:cs="Times New Roman"/>
      </w:rPr>
    </w:lvl>
    <w:lvl w:ilvl="8" w:tplc="04270005" w:tentative="1">
      <w:start w:val="1"/>
      <w:numFmt w:val="lowerRoman"/>
      <w:lvlText w:val="%9."/>
      <w:lvlJc w:val="right"/>
      <w:pPr>
        <w:ind w:left="6840" w:hanging="180"/>
      </w:pPr>
      <w:rPr>
        <w:rFonts w:cs="Times New Roman"/>
      </w:rPr>
    </w:lvl>
  </w:abstractNum>
  <w:abstractNum w:abstractNumId="73">
    <w:nsid w:val="70490330"/>
    <w:multiLevelType w:val="hybridMultilevel"/>
    <w:tmpl w:val="0652E0E2"/>
    <w:lvl w:ilvl="0" w:tplc="5BAE8872">
      <w:start w:val="1"/>
      <w:numFmt w:val="bullet"/>
      <w:lvlText w:val=""/>
      <w:lvlJc w:val="left"/>
      <w:pPr>
        <w:tabs>
          <w:tab w:val="num" w:pos="567"/>
        </w:tabs>
        <w:ind w:left="567" w:hanging="567"/>
      </w:pPr>
      <w:rPr>
        <w:rFonts w:ascii="Symbol" w:hAnsi="Symbol" w:hint="default"/>
        <w:sz w:val="20"/>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74">
    <w:nsid w:val="71517AA6"/>
    <w:multiLevelType w:val="hybridMultilevel"/>
    <w:tmpl w:val="EDF2FC34"/>
    <w:lvl w:ilvl="0" w:tplc="0427000F">
      <w:start w:val="1"/>
      <w:numFmt w:val="bullet"/>
      <w:lvlText w:val=""/>
      <w:lvlJc w:val="left"/>
      <w:pPr>
        <w:ind w:left="2705" w:hanging="360"/>
      </w:pPr>
      <w:rPr>
        <w:rFonts w:ascii="Symbol" w:hAnsi="Symbol" w:hint="default"/>
      </w:rPr>
    </w:lvl>
    <w:lvl w:ilvl="1" w:tplc="04270019" w:tentative="1">
      <w:start w:val="1"/>
      <w:numFmt w:val="bullet"/>
      <w:lvlText w:val="o"/>
      <w:lvlJc w:val="left"/>
      <w:pPr>
        <w:ind w:left="3425" w:hanging="360"/>
      </w:pPr>
      <w:rPr>
        <w:rFonts w:ascii="Courier New" w:hAnsi="Courier New" w:hint="default"/>
      </w:rPr>
    </w:lvl>
    <w:lvl w:ilvl="2" w:tplc="0427001B" w:tentative="1">
      <w:start w:val="1"/>
      <w:numFmt w:val="bullet"/>
      <w:lvlText w:val=""/>
      <w:lvlJc w:val="left"/>
      <w:pPr>
        <w:ind w:left="4145" w:hanging="360"/>
      </w:pPr>
      <w:rPr>
        <w:rFonts w:ascii="Wingdings" w:hAnsi="Wingdings" w:hint="default"/>
      </w:rPr>
    </w:lvl>
    <w:lvl w:ilvl="3" w:tplc="0427000F" w:tentative="1">
      <w:start w:val="1"/>
      <w:numFmt w:val="bullet"/>
      <w:lvlText w:val=""/>
      <w:lvlJc w:val="left"/>
      <w:pPr>
        <w:ind w:left="4865" w:hanging="360"/>
      </w:pPr>
      <w:rPr>
        <w:rFonts w:ascii="Symbol" w:hAnsi="Symbol" w:hint="default"/>
      </w:rPr>
    </w:lvl>
    <w:lvl w:ilvl="4" w:tplc="04270019" w:tentative="1">
      <w:start w:val="1"/>
      <w:numFmt w:val="bullet"/>
      <w:lvlText w:val="o"/>
      <w:lvlJc w:val="left"/>
      <w:pPr>
        <w:ind w:left="5585" w:hanging="360"/>
      </w:pPr>
      <w:rPr>
        <w:rFonts w:ascii="Courier New" w:hAnsi="Courier New" w:hint="default"/>
      </w:rPr>
    </w:lvl>
    <w:lvl w:ilvl="5" w:tplc="0427001B" w:tentative="1">
      <w:start w:val="1"/>
      <w:numFmt w:val="bullet"/>
      <w:lvlText w:val=""/>
      <w:lvlJc w:val="left"/>
      <w:pPr>
        <w:ind w:left="6305" w:hanging="360"/>
      </w:pPr>
      <w:rPr>
        <w:rFonts w:ascii="Wingdings" w:hAnsi="Wingdings" w:hint="default"/>
      </w:rPr>
    </w:lvl>
    <w:lvl w:ilvl="6" w:tplc="0427000F" w:tentative="1">
      <w:start w:val="1"/>
      <w:numFmt w:val="bullet"/>
      <w:lvlText w:val=""/>
      <w:lvlJc w:val="left"/>
      <w:pPr>
        <w:ind w:left="7025" w:hanging="360"/>
      </w:pPr>
      <w:rPr>
        <w:rFonts w:ascii="Symbol" w:hAnsi="Symbol" w:hint="default"/>
      </w:rPr>
    </w:lvl>
    <w:lvl w:ilvl="7" w:tplc="04270019" w:tentative="1">
      <w:start w:val="1"/>
      <w:numFmt w:val="bullet"/>
      <w:lvlText w:val="o"/>
      <w:lvlJc w:val="left"/>
      <w:pPr>
        <w:ind w:left="7745" w:hanging="360"/>
      </w:pPr>
      <w:rPr>
        <w:rFonts w:ascii="Courier New" w:hAnsi="Courier New" w:hint="default"/>
      </w:rPr>
    </w:lvl>
    <w:lvl w:ilvl="8" w:tplc="0427001B" w:tentative="1">
      <w:start w:val="1"/>
      <w:numFmt w:val="bullet"/>
      <w:lvlText w:val=""/>
      <w:lvlJc w:val="left"/>
      <w:pPr>
        <w:ind w:left="8465" w:hanging="360"/>
      </w:pPr>
      <w:rPr>
        <w:rFonts w:ascii="Wingdings" w:hAnsi="Wingdings" w:hint="default"/>
      </w:rPr>
    </w:lvl>
  </w:abstractNum>
  <w:abstractNum w:abstractNumId="75">
    <w:nsid w:val="77333FDB"/>
    <w:multiLevelType w:val="hybridMultilevel"/>
    <w:tmpl w:val="E97CDCBC"/>
    <w:lvl w:ilvl="0" w:tplc="0427000F">
      <w:start w:val="1"/>
      <w:numFmt w:val="decimal"/>
      <w:lvlText w:val="%1."/>
      <w:lvlJc w:val="left"/>
      <w:pPr>
        <w:tabs>
          <w:tab w:val="num" w:pos="720"/>
        </w:tabs>
        <w:ind w:left="720" w:hanging="360"/>
      </w:pPr>
      <w:rPr>
        <w:rFonts w:cs="Times New Roman"/>
      </w:rPr>
    </w:lvl>
    <w:lvl w:ilvl="1" w:tplc="04270019">
      <w:start w:val="1"/>
      <w:numFmt w:val="decimal"/>
      <w:lvlText w:val="%2."/>
      <w:lvlJc w:val="left"/>
      <w:pPr>
        <w:tabs>
          <w:tab w:val="num" w:pos="1440"/>
        </w:tabs>
        <w:ind w:left="144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abstractNum w:abstractNumId="76">
    <w:nsid w:val="78791AA5"/>
    <w:multiLevelType w:val="hybridMultilevel"/>
    <w:tmpl w:val="7522F80C"/>
    <w:lvl w:ilvl="0" w:tplc="CE3448EC">
      <w:start w:val="1"/>
      <w:numFmt w:val="bullet"/>
      <w:lvlText w:val=""/>
      <w:lvlJc w:val="left"/>
      <w:pPr>
        <w:tabs>
          <w:tab w:val="num" w:pos="1080"/>
        </w:tabs>
        <w:ind w:left="108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77">
    <w:nsid w:val="7D7A7F1A"/>
    <w:multiLevelType w:val="hybridMultilevel"/>
    <w:tmpl w:val="DF1AA034"/>
    <w:lvl w:ilvl="0" w:tplc="CE3448EC">
      <w:start w:val="1"/>
      <w:numFmt w:val="decimal"/>
      <w:lvlText w:val="%1."/>
      <w:lvlJc w:val="left"/>
      <w:pPr>
        <w:ind w:left="4036" w:hanging="1200"/>
      </w:pPr>
      <w:rPr>
        <w:rFonts w:cs="Times New Roman" w:hint="default"/>
      </w:rPr>
    </w:lvl>
    <w:lvl w:ilvl="1" w:tplc="04270003" w:tentative="1">
      <w:start w:val="1"/>
      <w:numFmt w:val="lowerLetter"/>
      <w:lvlText w:val="%2."/>
      <w:lvlJc w:val="left"/>
      <w:pPr>
        <w:ind w:left="3425" w:hanging="360"/>
      </w:pPr>
      <w:rPr>
        <w:rFonts w:cs="Times New Roman"/>
      </w:rPr>
    </w:lvl>
    <w:lvl w:ilvl="2" w:tplc="04270005" w:tentative="1">
      <w:start w:val="1"/>
      <w:numFmt w:val="lowerRoman"/>
      <w:lvlText w:val="%3."/>
      <w:lvlJc w:val="right"/>
      <w:pPr>
        <w:ind w:left="4145" w:hanging="180"/>
      </w:pPr>
      <w:rPr>
        <w:rFonts w:cs="Times New Roman"/>
      </w:rPr>
    </w:lvl>
    <w:lvl w:ilvl="3" w:tplc="04270001" w:tentative="1">
      <w:start w:val="1"/>
      <w:numFmt w:val="decimal"/>
      <w:lvlText w:val="%4."/>
      <w:lvlJc w:val="left"/>
      <w:pPr>
        <w:ind w:left="4865" w:hanging="360"/>
      </w:pPr>
      <w:rPr>
        <w:rFonts w:cs="Times New Roman"/>
      </w:rPr>
    </w:lvl>
    <w:lvl w:ilvl="4" w:tplc="04270003" w:tentative="1">
      <w:start w:val="1"/>
      <w:numFmt w:val="lowerLetter"/>
      <w:lvlText w:val="%5."/>
      <w:lvlJc w:val="left"/>
      <w:pPr>
        <w:ind w:left="5585" w:hanging="360"/>
      </w:pPr>
      <w:rPr>
        <w:rFonts w:cs="Times New Roman"/>
      </w:rPr>
    </w:lvl>
    <w:lvl w:ilvl="5" w:tplc="04270005" w:tentative="1">
      <w:start w:val="1"/>
      <w:numFmt w:val="lowerRoman"/>
      <w:lvlText w:val="%6."/>
      <w:lvlJc w:val="right"/>
      <w:pPr>
        <w:ind w:left="6305" w:hanging="180"/>
      </w:pPr>
      <w:rPr>
        <w:rFonts w:cs="Times New Roman"/>
      </w:rPr>
    </w:lvl>
    <w:lvl w:ilvl="6" w:tplc="04270001" w:tentative="1">
      <w:start w:val="1"/>
      <w:numFmt w:val="decimal"/>
      <w:lvlText w:val="%7."/>
      <w:lvlJc w:val="left"/>
      <w:pPr>
        <w:ind w:left="7025" w:hanging="360"/>
      </w:pPr>
      <w:rPr>
        <w:rFonts w:cs="Times New Roman"/>
      </w:rPr>
    </w:lvl>
    <w:lvl w:ilvl="7" w:tplc="04270003" w:tentative="1">
      <w:start w:val="1"/>
      <w:numFmt w:val="lowerLetter"/>
      <w:lvlText w:val="%8."/>
      <w:lvlJc w:val="left"/>
      <w:pPr>
        <w:ind w:left="7745" w:hanging="360"/>
      </w:pPr>
      <w:rPr>
        <w:rFonts w:cs="Times New Roman"/>
      </w:rPr>
    </w:lvl>
    <w:lvl w:ilvl="8" w:tplc="04270005" w:tentative="1">
      <w:start w:val="1"/>
      <w:numFmt w:val="lowerRoman"/>
      <w:lvlText w:val="%9."/>
      <w:lvlJc w:val="right"/>
      <w:pPr>
        <w:ind w:left="8465" w:hanging="180"/>
      </w:pPr>
      <w:rPr>
        <w:rFonts w:cs="Times New Roman"/>
      </w:rPr>
    </w:lvl>
  </w:abstractNum>
  <w:num w:numId="1">
    <w:abstractNumId w:val="76"/>
  </w:num>
  <w:num w:numId="2">
    <w:abstractNumId w:val="40"/>
  </w:num>
  <w:num w:numId="3">
    <w:abstractNumId w:val="13"/>
  </w:num>
  <w:num w:numId="4">
    <w:abstractNumId w:val="27"/>
  </w:num>
  <w:num w:numId="5">
    <w:abstractNumId w:val="25"/>
  </w:num>
  <w:num w:numId="6">
    <w:abstractNumId w:val="21"/>
  </w:num>
  <w:num w:numId="7">
    <w:abstractNumId w:val="56"/>
  </w:num>
  <w:num w:numId="8">
    <w:abstractNumId w:val="43"/>
  </w:num>
  <w:num w:numId="9">
    <w:abstractNumId w:val="55"/>
  </w:num>
  <w:num w:numId="10">
    <w:abstractNumId w:val="42"/>
  </w:num>
  <w:num w:numId="11">
    <w:abstractNumId w:val="2"/>
  </w:num>
  <w:num w:numId="12">
    <w:abstractNumId w:val="5"/>
  </w:num>
  <w:num w:numId="13">
    <w:abstractNumId w:val="44"/>
  </w:num>
  <w:num w:numId="14">
    <w:abstractNumId w:val="30"/>
  </w:num>
  <w:num w:numId="15">
    <w:abstractNumId w:val="20"/>
  </w:num>
  <w:num w:numId="16">
    <w:abstractNumId w:val="71"/>
  </w:num>
  <w:num w:numId="17">
    <w:abstractNumId w:val="64"/>
  </w:num>
  <w:num w:numId="18">
    <w:abstractNumId w:val="52"/>
  </w:num>
  <w:num w:numId="19">
    <w:abstractNumId w:val="9"/>
  </w:num>
  <w:num w:numId="20">
    <w:abstractNumId w:val="62"/>
  </w:num>
  <w:num w:numId="21">
    <w:abstractNumId w:val="45"/>
  </w:num>
  <w:num w:numId="22">
    <w:abstractNumId w:val="72"/>
  </w:num>
  <w:num w:numId="23">
    <w:abstractNumId w:val="16"/>
  </w:num>
  <w:num w:numId="24">
    <w:abstractNumId w:val="6"/>
  </w:num>
  <w:num w:numId="25">
    <w:abstractNumId w:val="67"/>
  </w:num>
  <w:num w:numId="26">
    <w:abstractNumId w:val="10"/>
  </w:num>
  <w:num w:numId="27">
    <w:abstractNumId w:val="54"/>
  </w:num>
  <w:num w:numId="28">
    <w:abstractNumId w:val="8"/>
  </w:num>
  <w:num w:numId="29">
    <w:abstractNumId w:val="46"/>
  </w:num>
  <w:num w:numId="30">
    <w:abstractNumId w:val="74"/>
  </w:num>
  <w:num w:numId="31">
    <w:abstractNumId w:val="1"/>
  </w:num>
  <w:num w:numId="32">
    <w:abstractNumId w:val="37"/>
  </w:num>
  <w:num w:numId="33">
    <w:abstractNumId w:val="32"/>
  </w:num>
  <w:num w:numId="34">
    <w:abstractNumId w:val="11"/>
  </w:num>
  <w:num w:numId="35">
    <w:abstractNumId w:val="24"/>
  </w:num>
  <w:num w:numId="36">
    <w:abstractNumId w:val="35"/>
  </w:num>
  <w:num w:numId="37">
    <w:abstractNumId w:val="48"/>
  </w:num>
  <w:num w:numId="38">
    <w:abstractNumId w:val="61"/>
  </w:num>
  <w:num w:numId="39">
    <w:abstractNumId w:val="34"/>
  </w:num>
  <w:num w:numId="40">
    <w:abstractNumId w:val="70"/>
  </w:num>
  <w:num w:numId="41">
    <w:abstractNumId w:val="3"/>
  </w:num>
  <w:num w:numId="42">
    <w:abstractNumId w:val="77"/>
  </w:num>
  <w:num w:numId="43">
    <w:abstractNumId w:val="7"/>
  </w:num>
  <w:num w:numId="44">
    <w:abstractNumId w:val="15"/>
  </w:num>
  <w:num w:numId="45">
    <w:abstractNumId w:val="68"/>
  </w:num>
  <w:num w:numId="46">
    <w:abstractNumId w:val="41"/>
  </w:num>
  <w:num w:numId="4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5"/>
  </w:num>
  <w:num w:numId="49">
    <w:abstractNumId w:val="12"/>
  </w:num>
  <w:num w:numId="50">
    <w:abstractNumId w:val="14"/>
  </w:num>
  <w:num w:numId="51">
    <w:abstractNumId w:val="57"/>
  </w:num>
  <w:num w:numId="52">
    <w:abstractNumId w:val="66"/>
  </w:num>
  <w:num w:numId="53">
    <w:abstractNumId w:val="60"/>
  </w:num>
  <w:num w:numId="54">
    <w:abstractNumId w:val="28"/>
  </w:num>
  <w:num w:numId="55">
    <w:abstractNumId w:val="47"/>
  </w:num>
  <w:num w:numId="56">
    <w:abstractNumId w:val="36"/>
  </w:num>
  <w:num w:numId="57">
    <w:abstractNumId w:val="33"/>
  </w:num>
  <w:num w:numId="58">
    <w:abstractNumId w:val="29"/>
  </w:num>
  <w:num w:numId="59">
    <w:abstractNumId w:val="22"/>
  </w:num>
  <w:num w:numId="60">
    <w:abstractNumId w:val="31"/>
  </w:num>
  <w:num w:numId="61">
    <w:abstractNumId w:val="38"/>
  </w:num>
  <w:num w:numId="62">
    <w:abstractNumId w:val="23"/>
  </w:num>
  <w:num w:numId="63">
    <w:abstractNumId w:val="51"/>
  </w:num>
  <w:num w:numId="64">
    <w:abstractNumId w:val="19"/>
  </w:num>
  <w:num w:numId="65">
    <w:abstractNumId w:val="17"/>
  </w:num>
  <w:num w:numId="66">
    <w:abstractNumId w:val="59"/>
  </w:num>
  <w:num w:numId="67">
    <w:abstractNumId w:val="49"/>
  </w:num>
  <w:num w:numId="68">
    <w:abstractNumId w:val="0"/>
  </w:num>
  <w:num w:numId="69">
    <w:abstractNumId w:val="73"/>
  </w:num>
  <w:num w:numId="70">
    <w:abstractNumId w:val="69"/>
  </w:num>
  <w:num w:numId="71">
    <w:abstractNumId w:val="50"/>
  </w:num>
  <w:num w:numId="72">
    <w:abstractNumId w:val="4"/>
  </w:num>
  <w:num w:numId="73">
    <w:abstractNumId w:val="26"/>
  </w:num>
  <w:num w:numId="74">
    <w:abstractNumId w:val="53"/>
  </w:num>
  <w:num w:numId="75">
    <w:abstractNumId w:val="58"/>
  </w:num>
  <w:num w:numId="76">
    <w:abstractNumId w:val="63"/>
  </w:num>
  <w:num w:numId="77">
    <w:abstractNumId w:val="18"/>
  </w:num>
  <w:num w:numId="78">
    <w:abstractNumId w:val="39"/>
  </w:num>
  <w:numIdMacAtCleanup w:val="7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oNotTrackMoves/>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77445"/>
    <w:rsid w:val="00001455"/>
    <w:rsid w:val="00016CDB"/>
    <w:rsid w:val="00025584"/>
    <w:rsid w:val="000255AC"/>
    <w:rsid w:val="000262E2"/>
    <w:rsid w:val="00027B62"/>
    <w:rsid w:val="00031C63"/>
    <w:rsid w:val="00032C90"/>
    <w:rsid w:val="000339D6"/>
    <w:rsid w:val="00034783"/>
    <w:rsid w:val="00034F8E"/>
    <w:rsid w:val="00037FFC"/>
    <w:rsid w:val="000419CE"/>
    <w:rsid w:val="0004527E"/>
    <w:rsid w:val="00045D6F"/>
    <w:rsid w:val="000464C8"/>
    <w:rsid w:val="00046932"/>
    <w:rsid w:val="00050269"/>
    <w:rsid w:val="00052818"/>
    <w:rsid w:val="00053451"/>
    <w:rsid w:val="00061F8E"/>
    <w:rsid w:val="00064225"/>
    <w:rsid w:val="00066B5A"/>
    <w:rsid w:val="00073472"/>
    <w:rsid w:val="00081189"/>
    <w:rsid w:val="00084F4E"/>
    <w:rsid w:val="00087683"/>
    <w:rsid w:val="000A1A97"/>
    <w:rsid w:val="000B3C08"/>
    <w:rsid w:val="000C409D"/>
    <w:rsid w:val="000D3945"/>
    <w:rsid w:val="000D448A"/>
    <w:rsid w:val="000F568A"/>
    <w:rsid w:val="000F6B20"/>
    <w:rsid w:val="0010016E"/>
    <w:rsid w:val="00102396"/>
    <w:rsid w:val="001162A0"/>
    <w:rsid w:val="00126834"/>
    <w:rsid w:val="00127FD0"/>
    <w:rsid w:val="00131033"/>
    <w:rsid w:val="001427F4"/>
    <w:rsid w:val="00142C65"/>
    <w:rsid w:val="00144A38"/>
    <w:rsid w:val="00154636"/>
    <w:rsid w:val="00156502"/>
    <w:rsid w:val="00170EDA"/>
    <w:rsid w:val="00181160"/>
    <w:rsid w:val="0019114C"/>
    <w:rsid w:val="001912F1"/>
    <w:rsid w:val="00192E02"/>
    <w:rsid w:val="00193824"/>
    <w:rsid w:val="001A1958"/>
    <w:rsid w:val="001B1EBD"/>
    <w:rsid w:val="001B76C6"/>
    <w:rsid w:val="001C3D6F"/>
    <w:rsid w:val="001C7E6E"/>
    <w:rsid w:val="001E3728"/>
    <w:rsid w:val="001E43C8"/>
    <w:rsid w:val="001F122B"/>
    <w:rsid w:val="001F5457"/>
    <w:rsid w:val="00205DD1"/>
    <w:rsid w:val="0021253A"/>
    <w:rsid w:val="00212D77"/>
    <w:rsid w:val="0021531A"/>
    <w:rsid w:val="00227AD9"/>
    <w:rsid w:val="00231646"/>
    <w:rsid w:val="00232613"/>
    <w:rsid w:val="00233DED"/>
    <w:rsid w:val="00240CDB"/>
    <w:rsid w:val="00240D01"/>
    <w:rsid w:val="002428B2"/>
    <w:rsid w:val="002447E9"/>
    <w:rsid w:val="00247735"/>
    <w:rsid w:val="00252B06"/>
    <w:rsid w:val="00261B85"/>
    <w:rsid w:val="00262D30"/>
    <w:rsid w:val="00264B21"/>
    <w:rsid w:val="00265575"/>
    <w:rsid w:val="0026584E"/>
    <w:rsid w:val="00267B41"/>
    <w:rsid w:val="00287AC1"/>
    <w:rsid w:val="00287CF9"/>
    <w:rsid w:val="002906B3"/>
    <w:rsid w:val="00290DC2"/>
    <w:rsid w:val="00293BD1"/>
    <w:rsid w:val="00294922"/>
    <w:rsid w:val="00296279"/>
    <w:rsid w:val="002A0348"/>
    <w:rsid w:val="002A0CC7"/>
    <w:rsid w:val="002C38D7"/>
    <w:rsid w:val="002F7730"/>
    <w:rsid w:val="003035DC"/>
    <w:rsid w:val="00304063"/>
    <w:rsid w:val="00304AF9"/>
    <w:rsid w:val="00312CE4"/>
    <w:rsid w:val="0034005E"/>
    <w:rsid w:val="003475CE"/>
    <w:rsid w:val="00354AE6"/>
    <w:rsid w:val="00356062"/>
    <w:rsid w:val="00362F01"/>
    <w:rsid w:val="0036494E"/>
    <w:rsid w:val="003736F1"/>
    <w:rsid w:val="00391146"/>
    <w:rsid w:val="003A2DF0"/>
    <w:rsid w:val="003A4165"/>
    <w:rsid w:val="003E06E1"/>
    <w:rsid w:val="003E5EEC"/>
    <w:rsid w:val="003F2B86"/>
    <w:rsid w:val="003F3CAD"/>
    <w:rsid w:val="003F5F09"/>
    <w:rsid w:val="0040764F"/>
    <w:rsid w:val="00407C3D"/>
    <w:rsid w:val="00410F5F"/>
    <w:rsid w:val="004132F2"/>
    <w:rsid w:val="00423ECF"/>
    <w:rsid w:val="004401F2"/>
    <w:rsid w:val="00442FEB"/>
    <w:rsid w:val="004472F1"/>
    <w:rsid w:val="00450DF5"/>
    <w:rsid w:val="00457B91"/>
    <w:rsid w:val="0046005B"/>
    <w:rsid w:val="004640F3"/>
    <w:rsid w:val="00467750"/>
    <w:rsid w:val="00471B55"/>
    <w:rsid w:val="0047266A"/>
    <w:rsid w:val="00472BA3"/>
    <w:rsid w:val="00472DD1"/>
    <w:rsid w:val="0047713E"/>
    <w:rsid w:val="004803C5"/>
    <w:rsid w:val="004810EF"/>
    <w:rsid w:val="00481462"/>
    <w:rsid w:val="00484430"/>
    <w:rsid w:val="004864EA"/>
    <w:rsid w:val="0049680B"/>
    <w:rsid w:val="004B2047"/>
    <w:rsid w:val="004B2657"/>
    <w:rsid w:val="004C6DAC"/>
    <w:rsid w:val="004D4433"/>
    <w:rsid w:val="004F4DF5"/>
    <w:rsid w:val="005008DE"/>
    <w:rsid w:val="00502B28"/>
    <w:rsid w:val="00504344"/>
    <w:rsid w:val="005052A9"/>
    <w:rsid w:val="00517FA1"/>
    <w:rsid w:val="005326C1"/>
    <w:rsid w:val="00532F79"/>
    <w:rsid w:val="00534EAE"/>
    <w:rsid w:val="0053642A"/>
    <w:rsid w:val="00543F29"/>
    <w:rsid w:val="00550153"/>
    <w:rsid w:val="00565875"/>
    <w:rsid w:val="00567015"/>
    <w:rsid w:val="00567C48"/>
    <w:rsid w:val="00575FD4"/>
    <w:rsid w:val="00577FC5"/>
    <w:rsid w:val="00583074"/>
    <w:rsid w:val="005955D9"/>
    <w:rsid w:val="00595ACD"/>
    <w:rsid w:val="00597197"/>
    <w:rsid w:val="005A1A14"/>
    <w:rsid w:val="005B1008"/>
    <w:rsid w:val="005C7AB0"/>
    <w:rsid w:val="005D5BBD"/>
    <w:rsid w:val="005E40EB"/>
    <w:rsid w:val="005E4680"/>
    <w:rsid w:val="005E58B9"/>
    <w:rsid w:val="005F1484"/>
    <w:rsid w:val="005F20A3"/>
    <w:rsid w:val="00602654"/>
    <w:rsid w:val="00604486"/>
    <w:rsid w:val="00612099"/>
    <w:rsid w:val="006205E1"/>
    <w:rsid w:val="006366FA"/>
    <w:rsid w:val="00642283"/>
    <w:rsid w:val="00647A07"/>
    <w:rsid w:val="006600C6"/>
    <w:rsid w:val="00662D0A"/>
    <w:rsid w:val="0066568F"/>
    <w:rsid w:val="00665A3D"/>
    <w:rsid w:val="006674AB"/>
    <w:rsid w:val="00667811"/>
    <w:rsid w:val="00674401"/>
    <w:rsid w:val="00674618"/>
    <w:rsid w:val="006A5115"/>
    <w:rsid w:val="006B6C23"/>
    <w:rsid w:val="006C2B5E"/>
    <w:rsid w:val="006C5DEC"/>
    <w:rsid w:val="006C7BEA"/>
    <w:rsid w:val="006D2CDD"/>
    <w:rsid w:val="006E1032"/>
    <w:rsid w:val="006E38D4"/>
    <w:rsid w:val="006E4066"/>
    <w:rsid w:val="006E6315"/>
    <w:rsid w:val="006F0D1E"/>
    <w:rsid w:val="006F3D1F"/>
    <w:rsid w:val="007000DA"/>
    <w:rsid w:val="00705BF5"/>
    <w:rsid w:val="007151C2"/>
    <w:rsid w:val="007171F1"/>
    <w:rsid w:val="007260E9"/>
    <w:rsid w:val="007276C9"/>
    <w:rsid w:val="0073559F"/>
    <w:rsid w:val="00741C7E"/>
    <w:rsid w:val="00753E8B"/>
    <w:rsid w:val="00775952"/>
    <w:rsid w:val="00784563"/>
    <w:rsid w:val="007868B2"/>
    <w:rsid w:val="0078797D"/>
    <w:rsid w:val="00790679"/>
    <w:rsid w:val="00790813"/>
    <w:rsid w:val="007A1969"/>
    <w:rsid w:val="007B51EC"/>
    <w:rsid w:val="007C5DC8"/>
    <w:rsid w:val="007C754B"/>
    <w:rsid w:val="007D4F96"/>
    <w:rsid w:val="007F17C0"/>
    <w:rsid w:val="007F2D36"/>
    <w:rsid w:val="007F78A5"/>
    <w:rsid w:val="0081282F"/>
    <w:rsid w:val="00813166"/>
    <w:rsid w:val="008239A3"/>
    <w:rsid w:val="00825BFF"/>
    <w:rsid w:val="00833599"/>
    <w:rsid w:val="00833C0F"/>
    <w:rsid w:val="008441A8"/>
    <w:rsid w:val="008525F8"/>
    <w:rsid w:val="00867FD4"/>
    <w:rsid w:val="00875CAA"/>
    <w:rsid w:val="008A13B1"/>
    <w:rsid w:val="008B2457"/>
    <w:rsid w:val="008C4D99"/>
    <w:rsid w:val="008D2E79"/>
    <w:rsid w:val="008D6157"/>
    <w:rsid w:val="008E4627"/>
    <w:rsid w:val="00903AED"/>
    <w:rsid w:val="009106BD"/>
    <w:rsid w:val="00916362"/>
    <w:rsid w:val="00917570"/>
    <w:rsid w:val="00917735"/>
    <w:rsid w:val="00920EF6"/>
    <w:rsid w:val="0095123B"/>
    <w:rsid w:val="009540CE"/>
    <w:rsid w:val="00956DE1"/>
    <w:rsid w:val="00961950"/>
    <w:rsid w:val="00961AD8"/>
    <w:rsid w:val="009650BA"/>
    <w:rsid w:val="009745A3"/>
    <w:rsid w:val="00984BB7"/>
    <w:rsid w:val="00987B1A"/>
    <w:rsid w:val="00992B64"/>
    <w:rsid w:val="009B277C"/>
    <w:rsid w:val="009B40B1"/>
    <w:rsid w:val="009C2B5B"/>
    <w:rsid w:val="009C529A"/>
    <w:rsid w:val="009D283D"/>
    <w:rsid w:val="009D3822"/>
    <w:rsid w:val="009E3E93"/>
    <w:rsid w:val="009E4472"/>
    <w:rsid w:val="009F2767"/>
    <w:rsid w:val="00A010AF"/>
    <w:rsid w:val="00A0178A"/>
    <w:rsid w:val="00A112CF"/>
    <w:rsid w:val="00A14726"/>
    <w:rsid w:val="00A21818"/>
    <w:rsid w:val="00A23906"/>
    <w:rsid w:val="00A25D31"/>
    <w:rsid w:val="00A47037"/>
    <w:rsid w:val="00A520BD"/>
    <w:rsid w:val="00A5262E"/>
    <w:rsid w:val="00A533F8"/>
    <w:rsid w:val="00A54B3C"/>
    <w:rsid w:val="00A65266"/>
    <w:rsid w:val="00A77445"/>
    <w:rsid w:val="00A817E9"/>
    <w:rsid w:val="00A8750A"/>
    <w:rsid w:val="00A978E0"/>
    <w:rsid w:val="00A97DEB"/>
    <w:rsid w:val="00AA28B6"/>
    <w:rsid w:val="00AA2E34"/>
    <w:rsid w:val="00AA5E1F"/>
    <w:rsid w:val="00AA6DAB"/>
    <w:rsid w:val="00AB25B2"/>
    <w:rsid w:val="00AB32CE"/>
    <w:rsid w:val="00AB66A9"/>
    <w:rsid w:val="00AC0097"/>
    <w:rsid w:val="00AC12FF"/>
    <w:rsid w:val="00AD3BA9"/>
    <w:rsid w:val="00AE008D"/>
    <w:rsid w:val="00AE229A"/>
    <w:rsid w:val="00AE442D"/>
    <w:rsid w:val="00AF142E"/>
    <w:rsid w:val="00B00C57"/>
    <w:rsid w:val="00B00E26"/>
    <w:rsid w:val="00B07470"/>
    <w:rsid w:val="00B12510"/>
    <w:rsid w:val="00B129D8"/>
    <w:rsid w:val="00B21D9C"/>
    <w:rsid w:val="00B25227"/>
    <w:rsid w:val="00B262A0"/>
    <w:rsid w:val="00B30EC0"/>
    <w:rsid w:val="00B31756"/>
    <w:rsid w:val="00B43A26"/>
    <w:rsid w:val="00B62681"/>
    <w:rsid w:val="00B65FE4"/>
    <w:rsid w:val="00B677F7"/>
    <w:rsid w:val="00B707D8"/>
    <w:rsid w:val="00B77DBA"/>
    <w:rsid w:val="00B86E07"/>
    <w:rsid w:val="00B90FCD"/>
    <w:rsid w:val="00B91F81"/>
    <w:rsid w:val="00B92FAC"/>
    <w:rsid w:val="00B953C6"/>
    <w:rsid w:val="00B9622F"/>
    <w:rsid w:val="00BC0AC7"/>
    <w:rsid w:val="00BC220E"/>
    <w:rsid w:val="00BC2600"/>
    <w:rsid w:val="00BC2930"/>
    <w:rsid w:val="00BC315A"/>
    <w:rsid w:val="00BC59A7"/>
    <w:rsid w:val="00BC6079"/>
    <w:rsid w:val="00BD00C2"/>
    <w:rsid w:val="00BD06D2"/>
    <w:rsid w:val="00BE5184"/>
    <w:rsid w:val="00BF5F08"/>
    <w:rsid w:val="00C00AF0"/>
    <w:rsid w:val="00C010F5"/>
    <w:rsid w:val="00C0208D"/>
    <w:rsid w:val="00C2044E"/>
    <w:rsid w:val="00C21FDA"/>
    <w:rsid w:val="00C37897"/>
    <w:rsid w:val="00C449C1"/>
    <w:rsid w:val="00C5441D"/>
    <w:rsid w:val="00C56964"/>
    <w:rsid w:val="00C640F0"/>
    <w:rsid w:val="00C65EF2"/>
    <w:rsid w:val="00C70CC1"/>
    <w:rsid w:val="00C8367E"/>
    <w:rsid w:val="00C84A22"/>
    <w:rsid w:val="00C86170"/>
    <w:rsid w:val="00C87DD9"/>
    <w:rsid w:val="00C92D30"/>
    <w:rsid w:val="00C97F5E"/>
    <w:rsid w:val="00CA01AE"/>
    <w:rsid w:val="00CB30DD"/>
    <w:rsid w:val="00CC0FBD"/>
    <w:rsid w:val="00CC1C64"/>
    <w:rsid w:val="00CC3213"/>
    <w:rsid w:val="00CC5129"/>
    <w:rsid w:val="00CC655F"/>
    <w:rsid w:val="00CC79F8"/>
    <w:rsid w:val="00CD1C99"/>
    <w:rsid w:val="00CD296B"/>
    <w:rsid w:val="00CD6F15"/>
    <w:rsid w:val="00CE66F5"/>
    <w:rsid w:val="00CE7BBA"/>
    <w:rsid w:val="00CF4F1C"/>
    <w:rsid w:val="00D02407"/>
    <w:rsid w:val="00D06596"/>
    <w:rsid w:val="00D14BE8"/>
    <w:rsid w:val="00D14D74"/>
    <w:rsid w:val="00D51205"/>
    <w:rsid w:val="00D56F41"/>
    <w:rsid w:val="00D727E1"/>
    <w:rsid w:val="00D743C6"/>
    <w:rsid w:val="00D82007"/>
    <w:rsid w:val="00D82B9B"/>
    <w:rsid w:val="00D953BA"/>
    <w:rsid w:val="00D95E57"/>
    <w:rsid w:val="00DA4B57"/>
    <w:rsid w:val="00DB058F"/>
    <w:rsid w:val="00DC44A5"/>
    <w:rsid w:val="00DC6A64"/>
    <w:rsid w:val="00DF14BD"/>
    <w:rsid w:val="00E032B4"/>
    <w:rsid w:val="00E0665F"/>
    <w:rsid w:val="00E2471B"/>
    <w:rsid w:val="00E34136"/>
    <w:rsid w:val="00E448A0"/>
    <w:rsid w:val="00E50461"/>
    <w:rsid w:val="00E54083"/>
    <w:rsid w:val="00E55156"/>
    <w:rsid w:val="00E577B9"/>
    <w:rsid w:val="00E601C9"/>
    <w:rsid w:val="00E65DB0"/>
    <w:rsid w:val="00E801AB"/>
    <w:rsid w:val="00E900AC"/>
    <w:rsid w:val="00E93DAE"/>
    <w:rsid w:val="00E9416B"/>
    <w:rsid w:val="00EA60F1"/>
    <w:rsid w:val="00EB142A"/>
    <w:rsid w:val="00ED45AC"/>
    <w:rsid w:val="00ED7BD5"/>
    <w:rsid w:val="00F0623E"/>
    <w:rsid w:val="00F2691A"/>
    <w:rsid w:val="00F27B91"/>
    <w:rsid w:val="00F32E3C"/>
    <w:rsid w:val="00F35031"/>
    <w:rsid w:val="00F36242"/>
    <w:rsid w:val="00F4479A"/>
    <w:rsid w:val="00F5002A"/>
    <w:rsid w:val="00F532C4"/>
    <w:rsid w:val="00F54D2F"/>
    <w:rsid w:val="00F608D8"/>
    <w:rsid w:val="00F612D8"/>
    <w:rsid w:val="00F70773"/>
    <w:rsid w:val="00F72FA9"/>
    <w:rsid w:val="00F81DF6"/>
    <w:rsid w:val="00FA6D70"/>
    <w:rsid w:val="00FB32F0"/>
    <w:rsid w:val="00FD2E6B"/>
    <w:rsid w:val="00FD43B2"/>
    <w:rsid w:val="00FE422F"/>
    <w:rsid w:val="00FE7DE0"/>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Stat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DD9"/>
    <w:pPr>
      <w:spacing w:after="200" w:line="276" w:lineRule="auto"/>
    </w:pPr>
    <w:rPr>
      <w:sz w:val="22"/>
      <w:szCs w:val="22"/>
    </w:rPr>
  </w:style>
  <w:style w:type="paragraph" w:styleId="Heading1">
    <w:name w:val="heading 1"/>
    <w:basedOn w:val="Normal"/>
    <w:next w:val="Normal"/>
    <w:link w:val="Heading1Char"/>
    <w:uiPriority w:val="99"/>
    <w:qFormat/>
    <w:rsid w:val="00A77445"/>
    <w:pPr>
      <w:keepNext/>
      <w:keepLines/>
      <w:spacing w:before="480" w:after="0"/>
      <w:outlineLvl w:val="0"/>
    </w:pPr>
    <w:rPr>
      <w:rFonts w:ascii="Cambria" w:hAnsi="Cambria"/>
      <w:b/>
      <w:bCs/>
      <w:color w:val="365F91"/>
      <w:sz w:val="28"/>
      <w:szCs w:val="28"/>
    </w:rPr>
  </w:style>
  <w:style w:type="paragraph" w:styleId="Heading2">
    <w:name w:val="heading 2"/>
    <w:basedOn w:val="Normal"/>
    <w:link w:val="Heading2Char"/>
    <w:uiPriority w:val="99"/>
    <w:qFormat/>
    <w:rsid w:val="00A77445"/>
    <w:pPr>
      <w:spacing w:before="450" w:after="450" w:line="300" w:lineRule="atLeast"/>
      <w:ind w:left="450" w:right="450"/>
      <w:outlineLvl w:val="1"/>
    </w:pPr>
    <w:rPr>
      <w:rFonts w:ascii="Tahoma" w:hAnsi="Tahoma" w:cs="Tahoma"/>
      <w:b/>
      <w:bCs/>
      <w:color w:val="3B5700"/>
      <w:sz w:val="32"/>
      <w:szCs w:val="32"/>
    </w:rPr>
  </w:style>
  <w:style w:type="paragraph" w:styleId="Heading3">
    <w:name w:val="heading 3"/>
    <w:basedOn w:val="Normal"/>
    <w:next w:val="Normal"/>
    <w:link w:val="Heading3Char"/>
    <w:uiPriority w:val="99"/>
    <w:qFormat/>
    <w:rsid w:val="00A77445"/>
    <w:pPr>
      <w:keepNext/>
      <w:keepLines/>
      <w:spacing w:before="200" w:after="0"/>
      <w:outlineLvl w:val="2"/>
    </w:pPr>
    <w:rPr>
      <w:rFonts w:ascii="Cambria" w:hAnsi="Cambria"/>
      <w:b/>
      <w:bCs/>
      <w:color w:val="4F81BD"/>
    </w:rPr>
  </w:style>
  <w:style w:type="paragraph" w:styleId="Heading6">
    <w:name w:val="heading 6"/>
    <w:basedOn w:val="Normal"/>
    <w:next w:val="Normal"/>
    <w:link w:val="Heading6Char"/>
    <w:uiPriority w:val="99"/>
    <w:qFormat/>
    <w:rsid w:val="00B90FCD"/>
    <w:pPr>
      <w:keepNext/>
      <w:keepLines/>
      <w:spacing w:before="200" w:after="0"/>
      <w:outlineLvl w:val="5"/>
    </w:pPr>
    <w:rPr>
      <w:rFonts w:ascii="Cambria" w:hAnsi="Cambria"/>
      <w:i/>
      <w:iCs/>
      <w:color w:val="243F6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77445"/>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A77445"/>
    <w:rPr>
      <w:rFonts w:ascii="Tahoma" w:hAnsi="Tahoma" w:cs="Tahoma"/>
      <w:b/>
      <w:bCs/>
      <w:color w:val="3B5700"/>
      <w:sz w:val="32"/>
      <w:szCs w:val="32"/>
    </w:rPr>
  </w:style>
  <w:style w:type="character" w:customStyle="1" w:styleId="Heading3Char">
    <w:name w:val="Heading 3 Char"/>
    <w:basedOn w:val="DefaultParagraphFont"/>
    <w:link w:val="Heading3"/>
    <w:uiPriority w:val="99"/>
    <w:semiHidden/>
    <w:locked/>
    <w:rsid w:val="00A77445"/>
    <w:rPr>
      <w:rFonts w:ascii="Cambria" w:hAnsi="Cambria" w:cs="Times New Roman"/>
      <w:b/>
      <w:bCs/>
      <w:color w:val="4F81BD"/>
    </w:rPr>
  </w:style>
  <w:style w:type="character" w:customStyle="1" w:styleId="Heading6Char">
    <w:name w:val="Heading 6 Char"/>
    <w:basedOn w:val="DefaultParagraphFont"/>
    <w:link w:val="Heading6"/>
    <w:uiPriority w:val="99"/>
    <w:locked/>
    <w:rsid w:val="00B90FCD"/>
    <w:rPr>
      <w:rFonts w:ascii="Cambria" w:hAnsi="Cambria" w:cs="Times New Roman"/>
      <w:i/>
      <w:iCs/>
      <w:color w:val="243F60"/>
    </w:rPr>
  </w:style>
  <w:style w:type="character" w:styleId="Hyperlink">
    <w:name w:val="Hyperlink"/>
    <w:basedOn w:val="DefaultParagraphFont"/>
    <w:uiPriority w:val="99"/>
    <w:rsid w:val="00A77445"/>
    <w:rPr>
      <w:rFonts w:cs="Times New Roman"/>
      <w:color w:val="6D9302"/>
      <w:sz w:val="20"/>
      <w:szCs w:val="20"/>
      <w:u w:val="single"/>
    </w:rPr>
  </w:style>
  <w:style w:type="paragraph" w:customStyle="1" w:styleId="normal0">
    <w:name w:val="normal"/>
    <w:basedOn w:val="Normal"/>
    <w:uiPriority w:val="99"/>
    <w:rsid w:val="00A77445"/>
    <w:pPr>
      <w:spacing w:before="225" w:after="225" w:line="255" w:lineRule="atLeast"/>
      <w:ind w:left="450" w:right="450"/>
    </w:pPr>
    <w:rPr>
      <w:rFonts w:ascii="Times New Roman" w:hAnsi="Times New Roman"/>
      <w:color w:val="46433A"/>
      <w:sz w:val="20"/>
      <w:szCs w:val="20"/>
    </w:rPr>
  </w:style>
  <w:style w:type="character" w:styleId="Emphasis">
    <w:name w:val="Emphasis"/>
    <w:basedOn w:val="DefaultParagraphFont"/>
    <w:uiPriority w:val="99"/>
    <w:qFormat/>
    <w:rsid w:val="00A77445"/>
    <w:rPr>
      <w:rFonts w:cs="Times New Roman"/>
      <w:i/>
      <w:iCs/>
    </w:rPr>
  </w:style>
  <w:style w:type="character" w:styleId="Strong">
    <w:name w:val="Strong"/>
    <w:basedOn w:val="DefaultParagraphFont"/>
    <w:uiPriority w:val="99"/>
    <w:qFormat/>
    <w:rsid w:val="00AB25B2"/>
    <w:rPr>
      <w:rFonts w:cs="Times New Roman"/>
      <w:b/>
      <w:bCs/>
    </w:rPr>
  </w:style>
  <w:style w:type="paragraph" w:styleId="NormalWeb">
    <w:name w:val="Normal (Web)"/>
    <w:basedOn w:val="Normal"/>
    <w:uiPriority w:val="99"/>
    <w:rsid w:val="00A533F8"/>
    <w:pPr>
      <w:spacing w:before="100" w:beforeAutospacing="1" w:after="100" w:afterAutospacing="1" w:line="240" w:lineRule="auto"/>
    </w:pPr>
    <w:rPr>
      <w:rFonts w:ascii="Times New Roman" w:hAnsi="Times New Roman"/>
      <w:sz w:val="24"/>
      <w:szCs w:val="24"/>
    </w:rPr>
  </w:style>
  <w:style w:type="paragraph" w:customStyle="1" w:styleId="italic">
    <w:name w:val="italic"/>
    <w:basedOn w:val="Normal"/>
    <w:uiPriority w:val="99"/>
    <w:rsid w:val="00A533F8"/>
    <w:pPr>
      <w:spacing w:before="100" w:beforeAutospacing="1" w:after="100" w:afterAutospacing="1" w:line="240" w:lineRule="auto"/>
    </w:pPr>
    <w:rPr>
      <w:rFonts w:ascii="Times New Roman" w:hAnsi="Times New Roman"/>
      <w:sz w:val="24"/>
      <w:szCs w:val="24"/>
    </w:rPr>
  </w:style>
  <w:style w:type="paragraph" w:styleId="BodyTextIndent2">
    <w:name w:val="Body Text Indent 2"/>
    <w:basedOn w:val="Normal"/>
    <w:link w:val="BodyTextIndent2Char"/>
    <w:uiPriority w:val="99"/>
    <w:rsid w:val="00C84A22"/>
    <w:pPr>
      <w:spacing w:after="0" w:line="240" w:lineRule="auto"/>
      <w:ind w:firstLine="720"/>
      <w:jc w:val="both"/>
    </w:pPr>
    <w:rPr>
      <w:rFonts w:ascii="Times New Roman" w:hAnsi="Times New Roman"/>
      <w:sz w:val="24"/>
      <w:szCs w:val="24"/>
      <w:lang w:eastAsia="en-US"/>
    </w:rPr>
  </w:style>
  <w:style w:type="character" w:customStyle="1" w:styleId="BodyTextIndent2Char">
    <w:name w:val="Body Text Indent 2 Char"/>
    <w:basedOn w:val="DefaultParagraphFont"/>
    <w:link w:val="BodyTextIndent2"/>
    <w:uiPriority w:val="99"/>
    <w:locked/>
    <w:rsid w:val="00C84A22"/>
    <w:rPr>
      <w:rFonts w:ascii="Times New Roman" w:hAnsi="Times New Roman" w:cs="Times New Roman"/>
      <w:sz w:val="24"/>
      <w:szCs w:val="24"/>
      <w:lang w:eastAsia="en-US"/>
    </w:rPr>
  </w:style>
  <w:style w:type="paragraph" w:styleId="ListParagraph">
    <w:name w:val="List Paragraph"/>
    <w:basedOn w:val="Normal"/>
    <w:uiPriority w:val="99"/>
    <w:qFormat/>
    <w:rsid w:val="00532F79"/>
    <w:pPr>
      <w:ind w:left="720"/>
      <w:contextualSpacing/>
    </w:pPr>
  </w:style>
  <w:style w:type="paragraph" w:styleId="BodyText">
    <w:name w:val="Body Text"/>
    <w:basedOn w:val="Normal"/>
    <w:link w:val="BodyTextChar"/>
    <w:uiPriority w:val="99"/>
    <w:semiHidden/>
    <w:rsid w:val="00ED7BD5"/>
    <w:pPr>
      <w:spacing w:after="120"/>
    </w:pPr>
  </w:style>
  <w:style w:type="character" w:customStyle="1" w:styleId="BodyTextChar">
    <w:name w:val="Body Text Char"/>
    <w:basedOn w:val="DefaultParagraphFont"/>
    <w:link w:val="BodyText"/>
    <w:uiPriority w:val="99"/>
    <w:semiHidden/>
    <w:locked/>
    <w:rsid w:val="00ED7BD5"/>
    <w:rPr>
      <w:rFonts w:cs="Times New Roman"/>
    </w:rPr>
  </w:style>
  <w:style w:type="paragraph" w:customStyle="1" w:styleId="defaulttext">
    <w:name w:val="defaulttext"/>
    <w:basedOn w:val="Normal"/>
    <w:uiPriority w:val="99"/>
    <w:rsid w:val="00ED7BD5"/>
    <w:pPr>
      <w:overflowPunct w:val="0"/>
      <w:autoSpaceDE w:val="0"/>
      <w:autoSpaceDN w:val="0"/>
      <w:spacing w:before="100" w:beforeAutospacing="1" w:after="100" w:afterAutospacing="1" w:line="240" w:lineRule="auto"/>
    </w:pPr>
    <w:rPr>
      <w:rFonts w:ascii="Times New Roman" w:hAnsi="Times New Roman"/>
      <w:sz w:val="24"/>
      <w:szCs w:val="24"/>
      <w:lang w:val="pl-PL" w:eastAsia="pl-PL"/>
    </w:rPr>
  </w:style>
  <w:style w:type="paragraph" w:styleId="BalloonText">
    <w:name w:val="Balloon Text"/>
    <w:basedOn w:val="Normal"/>
    <w:link w:val="BalloonTextChar"/>
    <w:uiPriority w:val="99"/>
    <w:semiHidden/>
    <w:rsid w:val="002153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31A"/>
    <w:rPr>
      <w:rFonts w:ascii="Tahoma" w:hAnsi="Tahoma" w:cs="Tahoma"/>
      <w:sz w:val="16"/>
      <w:szCs w:val="16"/>
    </w:rPr>
  </w:style>
  <w:style w:type="paragraph" w:customStyle="1" w:styleId="bodytext0">
    <w:name w:val="bodytext"/>
    <w:basedOn w:val="Normal"/>
    <w:uiPriority w:val="99"/>
    <w:rsid w:val="0021531A"/>
    <w:pPr>
      <w:spacing w:before="100" w:beforeAutospacing="1" w:after="100" w:afterAutospacing="1" w:line="240" w:lineRule="auto"/>
    </w:pPr>
    <w:rPr>
      <w:rFonts w:ascii="Times New Roman" w:hAnsi="Times New Roman"/>
      <w:sz w:val="24"/>
      <w:szCs w:val="24"/>
    </w:rPr>
  </w:style>
  <w:style w:type="paragraph" w:customStyle="1" w:styleId="statymopavad">
    <w:name w:val="statymopavad"/>
    <w:basedOn w:val="Normal"/>
    <w:uiPriority w:val="99"/>
    <w:rsid w:val="0021531A"/>
    <w:pPr>
      <w:spacing w:before="100" w:beforeAutospacing="1" w:after="100" w:afterAutospacing="1" w:line="240" w:lineRule="auto"/>
    </w:pPr>
    <w:rPr>
      <w:rFonts w:ascii="Times New Roman" w:hAnsi="Times New Roman"/>
      <w:sz w:val="24"/>
      <w:szCs w:val="24"/>
    </w:rPr>
  </w:style>
  <w:style w:type="character" w:customStyle="1" w:styleId="datametai">
    <w:name w:val="datametai"/>
    <w:basedOn w:val="DefaultParagraphFont"/>
    <w:uiPriority w:val="99"/>
    <w:rsid w:val="0021531A"/>
    <w:rPr>
      <w:rFonts w:cs="Times New Roman"/>
    </w:rPr>
  </w:style>
  <w:style w:type="character" w:customStyle="1" w:styleId="datamnuo">
    <w:name w:val="datamnuo"/>
    <w:basedOn w:val="DefaultParagraphFont"/>
    <w:uiPriority w:val="99"/>
    <w:rsid w:val="0021531A"/>
    <w:rPr>
      <w:rFonts w:cs="Times New Roman"/>
    </w:rPr>
  </w:style>
  <w:style w:type="character" w:customStyle="1" w:styleId="datadiena">
    <w:name w:val="datadiena"/>
    <w:basedOn w:val="DefaultParagraphFont"/>
    <w:uiPriority w:val="99"/>
    <w:rsid w:val="0021531A"/>
    <w:rPr>
      <w:rFonts w:cs="Times New Roman"/>
    </w:rPr>
  </w:style>
  <w:style w:type="character" w:customStyle="1" w:styleId="statymonr">
    <w:name w:val="statymonr"/>
    <w:basedOn w:val="DefaultParagraphFont"/>
    <w:uiPriority w:val="99"/>
    <w:rsid w:val="0021531A"/>
    <w:rPr>
      <w:rFonts w:cs="Times New Roman"/>
    </w:rPr>
  </w:style>
  <w:style w:type="paragraph" w:styleId="Header">
    <w:name w:val="header"/>
    <w:basedOn w:val="Normal"/>
    <w:link w:val="HeaderChar"/>
    <w:uiPriority w:val="99"/>
    <w:rsid w:val="003F3CAD"/>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3F3CAD"/>
    <w:rPr>
      <w:rFonts w:cs="Times New Roman"/>
    </w:rPr>
  </w:style>
  <w:style w:type="paragraph" w:styleId="Footer">
    <w:name w:val="footer"/>
    <w:basedOn w:val="Normal"/>
    <w:link w:val="FooterChar"/>
    <w:uiPriority w:val="99"/>
    <w:rsid w:val="003F3CAD"/>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3F3CAD"/>
    <w:rPr>
      <w:rFonts w:cs="Times New Roman"/>
    </w:rPr>
  </w:style>
  <w:style w:type="table" w:styleId="TableGrid">
    <w:name w:val="Table Grid"/>
    <w:basedOn w:val="TableNormal"/>
    <w:uiPriority w:val="99"/>
    <w:rsid w:val="00CC1C6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tymopavad0">
    <w:name w:val="Įstatymo pavad."/>
    <w:basedOn w:val="Normal"/>
    <w:uiPriority w:val="99"/>
    <w:rsid w:val="00AD3BA9"/>
    <w:pPr>
      <w:spacing w:after="0" w:line="360" w:lineRule="auto"/>
      <w:ind w:firstLine="720"/>
      <w:jc w:val="center"/>
    </w:pPr>
    <w:rPr>
      <w:rFonts w:ascii="TimesLT" w:hAnsi="TimesLT"/>
      <w:caps/>
      <w:sz w:val="24"/>
      <w:szCs w:val="20"/>
      <w:lang w:eastAsia="en-US"/>
    </w:rPr>
  </w:style>
  <w:style w:type="paragraph" w:customStyle="1" w:styleId="Style12ptJustified">
    <w:name w:val="Style 12 pt Justified"/>
    <w:basedOn w:val="Normal"/>
    <w:uiPriority w:val="99"/>
    <w:rsid w:val="00AD3BA9"/>
    <w:pPr>
      <w:tabs>
        <w:tab w:val="num" w:pos="1080"/>
      </w:tabs>
      <w:spacing w:after="0" w:line="240" w:lineRule="auto"/>
      <w:ind w:left="1080" w:hanging="360"/>
    </w:pPr>
    <w:rPr>
      <w:rFonts w:ascii="Times New Roman" w:hAnsi="Times New Roman"/>
      <w:sz w:val="24"/>
      <w:szCs w:val="24"/>
      <w:lang w:eastAsia="en-US"/>
    </w:rPr>
  </w:style>
  <w:style w:type="paragraph" w:customStyle="1" w:styleId="title">
    <w:name w:val="title"/>
    <w:basedOn w:val="Normal"/>
    <w:uiPriority w:val="99"/>
    <w:rsid w:val="00B90FCD"/>
    <w:pPr>
      <w:spacing w:before="100" w:beforeAutospacing="1" w:after="100" w:afterAutospacing="1" w:line="240" w:lineRule="auto"/>
    </w:pPr>
    <w:rPr>
      <w:rFonts w:ascii="Times New Roman" w:hAnsi="Times New Roman"/>
      <w:sz w:val="24"/>
      <w:szCs w:val="24"/>
      <w:lang w:val="ru-RU" w:eastAsia="ru-RU"/>
    </w:rPr>
  </w:style>
  <w:style w:type="paragraph" w:styleId="HTMLPreformatted">
    <w:name w:val="HTML Preformatted"/>
    <w:basedOn w:val="Normal"/>
    <w:link w:val="HTMLPreformattedChar"/>
    <w:uiPriority w:val="99"/>
    <w:rsid w:val="00B90F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B90FCD"/>
    <w:rPr>
      <w:rFonts w:ascii="Courier New" w:hAnsi="Courier New" w:cs="Courier New"/>
      <w:sz w:val="20"/>
      <w:szCs w:val="20"/>
    </w:rPr>
  </w:style>
  <w:style w:type="paragraph" w:styleId="BodyText3">
    <w:name w:val="Body Text 3"/>
    <w:basedOn w:val="Normal"/>
    <w:link w:val="BodyText3Char"/>
    <w:uiPriority w:val="99"/>
    <w:rsid w:val="00B90FCD"/>
    <w:pPr>
      <w:spacing w:after="120"/>
    </w:pPr>
    <w:rPr>
      <w:sz w:val="16"/>
      <w:szCs w:val="16"/>
    </w:rPr>
  </w:style>
  <w:style w:type="character" w:customStyle="1" w:styleId="BodyText3Char">
    <w:name w:val="Body Text 3 Char"/>
    <w:basedOn w:val="DefaultParagraphFont"/>
    <w:link w:val="BodyText3"/>
    <w:uiPriority w:val="99"/>
    <w:locked/>
    <w:rsid w:val="00B90FCD"/>
    <w:rPr>
      <w:rFonts w:ascii="Calibri" w:hAnsi="Calibri" w:cs="Times New Roman"/>
      <w:sz w:val="16"/>
      <w:szCs w:val="16"/>
    </w:rPr>
  </w:style>
  <w:style w:type="character" w:customStyle="1" w:styleId="CommentTextChar">
    <w:name w:val="Comment Text Char"/>
    <w:uiPriority w:val="99"/>
    <w:semiHidden/>
    <w:locked/>
    <w:rsid w:val="00B90FCD"/>
    <w:rPr>
      <w:rFonts w:ascii="Calibri" w:hAnsi="Calibri" w:cs="Times New Roman"/>
      <w:sz w:val="20"/>
      <w:szCs w:val="20"/>
    </w:rPr>
  </w:style>
  <w:style w:type="paragraph" w:styleId="CommentText">
    <w:name w:val="annotation text"/>
    <w:basedOn w:val="Normal"/>
    <w:link w:val="CommentTextChar1"/>
    <w:uiPriority w:val="99"/>
    <w:semiHidden/>
    <w:rsid w:val="00B90FCD"/>
    <w:rPr>
      <w:sz w:val="20"/>
      <w:szCs w:val="20"/>
    </w:rPr>
  </w:style>
  <w:style w:type="character" w:customStyle="1" w:styleId="CommentTextChar1">
    <w:name w:val="Comment Text Char1"/>
    <w:basedOn w:val="DefaultParagraphFont"/>
    <w:link w:val="CommentText"/>
    <w:uiPriority w:val="99"/>
    <w:semiHidden/>
    <w:locked/>
    <w:rsid w:val="002428B2"/>
    <w:rPr>
      <w:rFonts w:cs="Times New Roman"/>
      <w:sz w:val="20"/>
      <w:szCs w:val="20"/>
    </w:rPr>
  </w:style>
  <w:style w:type="character" w:customStyle="1" w:styleId="CommentSubjectChar">
    <w:name w:val="Comment Subject Char"/>
    <w:uiPriority w:val="99"/>
    <w:semiHidden/>
    <w:locked/>
    <w:rsid w:val="00B90FCD"/>
    <w:rPr>
      <w:rFonts w:ascii="Calibri" w:hAnsi="Calibri" w:cs="Times New Roman"/>
      <w:b/>
      <w:bCs/>
      <w:sz w:val="20"/>
      <w:szCs w:val="20"/>
    </w:rPr>
  </w:style>
  <w:style w:type="paragraph" w:styleId="CommentSubject">
    <w:name w:val="annotation subject"/>
    <w:basedOn w:val="CommentText"/>
    <w:next w:val="CommentText"/>
    <w:link w:val="CommentSubjectChar1"/>
    <w:uiPriority w:val="99"/>
    <w:semiHidden/>
    <w:rsid w:val="00B90FCD"/>
    <w:rPr>
      <w:b/>
      <w:bCs/>
    </w:rPr>
  </w:style>
  <w:style w:type="character" w:customStyle="1" w:styleId="CommentSubjectChar1">
    <w:name w:val="Comment Subject Char1"/>
    <w:basedOn w:val="CommentTextChar"/>
    <w:link w:val="CommentSubject"/>
    <w:uiPriority w:val="99"/>
    <w:semiHidden/>
    <w:locked/>
    <w:rsid w:val="002428B2"/>
    <w:rPr>
      <w:b/>
      <w:bCs/>
    </w:rPr>
  </w:style>
  <w:style w:type="character" w:customStyle="1" w:styleId="longtext1">
    <w:name w:val="long_text1"/>
    <w:basedOn w:val="DefaultParagraphFont"/>
    <w:uiPriority w:val="99"/>
    <w:rsid w:val="00B90FCD"/>
    <w:rPr>
      <w:rFonts w:cs="Times New Roman"/>
      <w:sz w:val="20"/>
      <w:szCs w:val="20"/>
    </w:rPr>
  </w:style>
  <w:style w:type="character" w:customStyle="1" w:styleId="shorttext1">
    <w:name w:val="short_text1"/>
    <w:basedOn w:val="DefaultParagraphFont"/>
    <w:uiPriority w:val="99"/>
    <w:rsid w:val="00B90FCD"/>
    <w:rPr>
      <w:rFonts w:cs="Times New Roman"/>
      <w:sz w:val="29"/>
      <w:szCs w:val="29"/>
    </w:rPr>
  </w:style>
  <w:style w:type="paragraph" w:customStyle="1" w:styleId="istatymas">
    <w:name w:val="istatymas"/>
    <w:basedOn w:val="Normal"/>
    <w:uiPriority w:val="99"/>
    <w:rsid w:val="00B90FCD"/>
    <w:pPr>
      <w:spacing w:before="100" w:beforeAutospacing="1" w:after="100" w:afterAutospacing="1" w:line="240" w:lineRule="auto"/>
      <w:jc w:val="both"/>
    </w:pPr>
    <w:rPr>
      <w:rFonts w:ascii="Verdana" w:hAnsi="Verdana"/>
      <w:color w:val="070000"/>
      <w:sz w:val="17"/>
      <w:szCs w:val="17"/>
    </w:rPr>
  </w:style>
  <w:style w:type="character" w:styleId="HTMLCite">
    <w:name w:val="HTML Cite"/>
    <w:basedOn w:val="DefaultParagraphFont"/>
    <w:uiPriority w:val="99"/>
    <w:semiHidden/>
    <w:rsid w:val="00B90FCD"/>
    <w:rPr>
      <w:rFonts w:cs="Times New Roman"/>
      <w:i/>
      <w:iCs/>
    </w:rPr>
  </w:style>
</w:styles>
</file>

<file path=word/webSettings.xml><?xml version="1.0" encoding="utf-8"?>
<w:webSettings xmlns:r="http://schemas.openxmlformats.org/officeDocument/2006/relationships" xmlns:w="http://schemas.openxmlformats.org/wordprocessingml/2006/main">
  <w:divs>
    <w:div w:id="929702821">
      <w:marLeft w:val="0"/>
      <w:marRight w:val="0"/>
      <w:marTop w:val="0"/>
      <w:marBottom w:val="0"/>
      <w:divBdr>
        <w:top w:val="none" w:sz="0" w:space="0" w:color="auto"/>
        <w:left w:val="none" w:sz="0" w:space="0" w:color="auto"/>
        <w:bottom w:val="none" w:sz="0" w:space="0" w:color="auto"/>
        <w:right w:val="none" w:sz="0" w:space="0" w:color="auto"/>
      </w:divBdr>
      <w:divsChild>
        <w:div w:id="929702829">
          <w:marLeft w:val="0"/>
          <w:marRight w:val="0"/>
          <w:marTop w:val="0"/>
          <w:marBottom w:val="0"/>
          <w:divBdr>
            <w:top w:val="none" w:sz="0" w:space="0" w:color="auto"/>
            <w:left w:val="none" w:sz="0" w:space="0" w:color="auto"/>
            <w:bottom w:val="none" w:sz="0" w:space="0" w:color="auto"/>
            <w:right w:val="none" w:sz="0" w:space="0" w:color="auto"/>
          </w:divBdr>
        </w:div>
        <w:div w:id="929702841">
          <w:marLeft w:val="0"/>
          <w:marRight w:val="0"/>
          <w:marTop w:val="0"/>
          <w:marBottom w:val="0"/>
          <w:divBdr>
            <w:top w:val="none" w:sz="0" w:space="0" w:color="auto"/>
            <w:left w:val="none" w:sz="0" w:space="0" w:color="auto"/>
            <w:bottom w:val="none" w:sz="0" w:space="0" w:color="auto"/>
            <w:right w:val="none" w:sz="0" w:space="0" w:color="auto"/>
          </w:divBdr>
        </w:div>
        <w:div w:id="929702853">
          <w:marLeft w:val="0"/>
          <w:marRight w:val="0"/>
          <w:marTop w:val="0"/>
          <w:marBottom w:val="0"/>
          <w:divBdr>
            <w:top w:val="none" w:sz="0" w:space="0" w:color="auto"/>
            <w:left w:val="none" w:sz="0" w:space="0" w:color="auto"/>
            <w:bottom w:val="none" w:sz="0" w:space="0" w:color="auto"/>
            <w:right w:val="none" w:sz="0" w:space="0" w:color="auto"/>
          </w:divBdr>
        </w:div>
        <w:div w:id="929702862">
          <w:marLeft w:val="0"/>
          <w:marRight w:val="0"/>
          <w:marTop w:val="0"/>
          <w:marBottom w:val="0"/>
          <w:divBdr>
            <w:top w:val="none" w:sz="0" w:space="0" w:color="auto"/>
            <w:left w:val="none" w:sz="0" w:space="0" w:color="auto"/>
            <w:bottom w:val="none" w:sz="0" w:space="0" w:color="auto"/>
            <w:right w:val="none" w:sz="0" w:space="0" w:color="auto"/>
          </w:divBdr>
        </w:div>
        <w:div w:id="929702871">
          <w:marLeft w:val="0"/>
          <w:marRight w:val="0"/>
          <w:marTop w:val="0"/>
          <w:marBottom w:val="0"/>
          <w:divBdr>
            <w:top w:val="none" w:sz="0" w:space="0" w:color="auto"/>
            <w:left w:val="none" w:sz="0" w:space="0" w:color="auto"/>
            <w:bottom w:val="none" w:sz="0" w:space="0" w:color="auto"/>
            <w:right w:val="none" w:sz="0" w:space="0" w:color="auto"/>
          </w:divBdr>
        </w:div>
        <w:div w:id="929702872">
          <w:marLeft w:val="0"/>
          <w:marRight w:val="0"/>
          <w:marTop w:val="0"/>
          <w:marBottom w:val="0"/>
          <w:divBdr>
            <w:top w:val="none" w:sz="0" w:space="0" w:color="auto"/>
            <w:left w:val="none" w:sz="0" w:space="0" w:color="auto"/>
            <w:bottom w:val="none" w:sz="0" w:space="0" w:color="auto"/>
            <w:right w:val="none" w:sz="0" w:space="0" w:color="auto"/>
          </w:divBdr>
        </w:div>
        <w:div w:id="929702879">
          <w:marLeft w:val="0"/>
          <w:marRight w:val="0"/>
          <w:marTop w:val="0"/>
          <w:marBottom w:val="0"/>
          <w:divBdr>
            <w:top w:val="none" w:sz="0" w:space="0" w:color="auto"/>
            <w:left w:val="none" w:sz="0" w:space="0" w:color="auto"/>
            <w:bottom w:val="none" w:sz="0" w:space="0" w:color="auto"/>
            <w:right w:val="none" w:sz="0" w:space="0" w:color="auto"/>
          </w:divBdr>
        </w:div>
        <w:div w:id="929702898">
          <w:marLeft w:val="0"/>
          <w:marRight w:val="0"/>
          <w:marTop w:val="0"/>
          <w:marBottom w:val="0"/>
          <w:divBdr>
            <w:top w:val="none" w:sz="0" w:space="0" w:color="auto"/>
            <w:left w:val="none" w:sz="0" w:space="0" w:color="auto"/>
            <w:bottom w:val="none" w:sz="0" w:space="0" w:color="auto"/>
            <w:right w:val="none" w:sz="0" w:space="0" w:color="auto"/>
          </w:divBdr>
        </w:div>
        <w:div w:id="929702906">
          <w:marLeft w:val="0"/>
          <w:marRight w:val="0"/>
          <w:marTop w:val="0"/>
          <w:marBottom w:val="0"/>
          <w:divBdr>
            <w:top w:val="none" w:sz="0" w:space="0" w:color="auto"/>
            <w:left w:val="none" w:sz="0" w:space="0" w:color="auto"/>
            <w:bottom w:val="none" w:sz="0" w:space="0" w:color="auto"/>
            <w:right w:val="none" w:sz="0" w:space="0" w:color="auto"/>
          </w:divBdr>
        </w:div>
        <w:div w:id="929702938">
          <w:marLeft w:val="0"/>
          <w:marRight w:val="0"/>
          <w:marTop w:val="0"/>
          <w:marBottom w:val="0"/>
          <w:divBdr>
            <w:top w:val="none" w:sz="0" w:space="0" w:color="auto"/>
            <w:left w:val="none" w:sz="0" w:space="0" w:color="auto"/>
            <w:bottom w:val="none" w:sz="0" w:space="0" w:color="auto"/>
            <w:right w:val="none" w:sz="0" w:space="0" w:color="auto"/>
          </w:divBdr>
        </w:div>
        <w:div w:id="929702942">
          <w:marLeft w:val="0"/>
          <w:marRight w:val="0"/>
          <w:marTop w:val="0"/>
          <w:marBottom w:val="0"/>
          <w:divBdr>
            <w:top w:val="none" w:sz="0" w:space="0" w:color="auto"/>
            <w:left w:val="none" w:sz="0" w:space="0" w:color="auto"/>
            <w:bottom w:val="none" w:sz="0" w:space="0" w:color="auto"/>
            <w:right w:val="none" w:sz="0" w:space="0" w:color="auto"/>
          </w:divBdr>
        </w:div>
        <w:div w:id="929702946">
          <w:marLeft w:val="0"/>
          <w:marRight w:val="0"/>
          <w:marTop w:val="0"/>
          <w:marBottom w:val="0"/>
          <w:divBdr>
            <w:top w:val="none" w:sz="0" w:space="0" w:color="auto"/>
            <w:left w:val="none" w:sz="0" w:space="0" w:color="auto"/>
            <w:bottom w:val="none" w:sz="0" w:space="0" w:color="auto"/>
            <w:right w:val="none" w:sz="0" w:space="0" w:color="auto"/>
          </w:divBdr>
        </w:div>
        <w:div w:id="929702949">
          <w:marLeft w:val="0"/>
          <w:marRight w:val="0"/>
          <w:marTop w:val="0"/>
          <w:marBottom w:val="0"/>
          <w:divBdr>
            <w:top w:val="none" w:sz="0" w:space="0" w:color="auto"/>
            <w:left w:val="none" w:sz="0" w:space="0" w:color="auto"/>
            <w:bottom w:val="none" w:sz="0" w:space="0" w:color="auto"/>
            <w:right w:val="none" w:sz="0" w:space="0" w:color="auto"/>
          </w:divBdr>
        </w:div>
      </w:divsChild>
    </w:div>
    <w:div w:id="929702823">
      <w:marLeft w:val="0"/>
      <w:marRight w:val="0"/>
      <w:marTop w:val="0"/>
      <w:marBottom w:val="0"/>
      <w:divBdr>
        <w:top w:val="none" w:sz="0" w:space="0" w:color="auto"/>
        <w:left w:val="none" w:sz="0" w:space="0" w:color="auto"/>
        <w:bottom w:val="none" w:sz="0" w:space="0" w:color="auto"/>
        <w:right w:val="none" w:sz="0" w:space="0" w:color="auto"/>
      </w:divBdr>
      <w:divsChild>
        <w:div w:id="929702883">
          <w:marLeft w:val="0"/>
          <w:marRight w:val="0"/>
          <w:marTop w:val="0"/>
          <w:marBottom w:val="0"/>
          <w:divBdr>
            <w:top w:val="none" w:sz="0" w:space="0" w:color="auto"/>
            <w:left w:val="none" w:sz="0" w:space="0" w:color="auto"/>
            <w:bottom w:val="none" w:sz="0" w:space="0" w:color="auto"/>
            <w:right w:val="none" w:sz="0" w:space="0" w:color="auto"/>
          </w:divBdr>
        </w:div>
        <w:div w:id="929702890">
          <w:marLeft w:val="0"/>
          <w:marRight w:val="0"/>
          <w:marTop w:val="0"/>
          <w:marBottom w:val="0"/>
          <w:divBdr>
            <w:top w:val="none" w:sz="0" w:space="0" w:color="auto"/>
            <w:left w:val="none" w:sz="0" w:space="0" w:color="auto"/>
            <w:bottom w:val="none" w:sz="0" w:space="0" w:color="auto"/>
            <w:right w:val="none" w:sz="0" w:space="0" w:color="auto"/>
          </w:divBdr>
        </w:div>
      </w:divsChild>
    </w:div>
    <w:div w:id="929702827">
      <w:marLeft w:val="0"/>
      <w:marRight w:val="0"/>
      <w:marTop w:val="0"/>
      <w:marBottom w:val="0"/>
      <w:divBdr>
        <w:top w:val="none" w:sz="0" w:space="0" w:color="auto"/>
        <w:left w:val="none" w:sz="0" w:space="0" w:color="auto"/>
        <w:bottom w:val="none" w:sz="0" w:space="0" w:color="auto"/>
        <w:right w:val="none" w:sz="0" w:space="0" w:color="auto"/>
      </w:divBdr>
    </w:div>
    <w:div w:id="929702828">
      <w:marLeft w:val="0"/>
      <w:marRight w:val="0"/>
      <w:marTop w:val="0"/>
      <w:marBottom w:val="0"/>
      <w:divBdr>
        <w:top w:val="none" w:sz="0" w:space="0" w:color="auto"/>
        <w:left w:val="none" w:sz="0" w:space="0" w:color="auto"/>
        <w:bottom w:val="none" w:sz="0" w:space="0" w:color="auto"/>
        <w:right w:val="none" w:sz="0" w:space="0" w:color="auto"/>
      </w:divBdr>
      <w:divsChild>
        <w:div w:id="929702887">
          <w:marLeft w:val="0"/>
          <w:marRight w:val="0"/>
          <w:marTop w:val="0"/>
          <w:marBottom w:val="0"/>
          <w:divBdr>
            <w:top w:val="none" w:sz="0" w:space="0" w:color="auto"/>
            <w:left w:val="none" w:sz="0" w:space="0" w:color="auto"/>
            <w:bottom w:val="none" w:sz="0" w:space="0" w:color="auto"/>
            <w:right w:val="none" w:sz="0" w:space="0" w:color="auto"/>
          </w:divBdr>
          <w:divsChild>
            <w:div w:id="929702882">
              <w:marLeft w:val="0"/>
              <w:marRight w:val="0"/>
              <w:marTop w:val="0"/>
              <w:marBottom w:val="0"/>
              <w:divBdr>
                <w:top w:val="none" w:sz="0" w:space="0" w:color="auto"/>
                <w:left w:val="none" w:sz="0" w:space="0" w:color="auto"/>
                <w:bottom w:val="none" w:sz="0" w:space="0" w:color="auto"/>
                <w:right w:val="none" w:sz="0" w:space="0" w:color="auto"/>
              </w:divBdr>
              <w:divsChild>
                <w:div w:id="929702922">
                  <w:marLeft w:val="0"/>
                  <w:marRight w:val="0"/>
                  <w:marTop w:val="0"/>
                  <w:marBottom w:val="0"/>
                  <w:divBdr>
                    <w:top w:val="none" w:sz="0" w:space="0" w:color="auto"/>
                    <w:left w:val="none" w:sz="0" w:space="0" w:color="auto"/>
                    <w:bottom w:val="none" w:sz="0" w:space="0" w:color="auto"/>
                    <w:right w:val="none" w:sz="0" w:space="0" w:color="auto"/>
                  </w:divBdr>
                  <w:divsChild>
                    <w:div w:id="929702875">
                      <w:marLeft w:val="0"/>
                      <w:marRight w:val="0"/>
                      <w:marTop w:val="0"/>
                      <w:marBottom w:val="0"/>
                      <w:divBdr>
                        <w:top w:val="none" w:sz="0" w:space="0" w:color="auto"/>
                        <w:left w:val="none" w:sz="0" w:space="0" w:color="auto"/>
                        <w:bottom w:val="none" w:sz="0" w:space="0" w:color="auto"/>
                        <w:right w:val="none" w:sz="0" w:space="0" w:color="auto"/>
                      </w:divBdr>
                      <w:divsChild>
                        <w:div w:id="929702941">
                          <w:marLeft w:val="0"/>
                          <w:marRight w:val="0"/>
                          <w:marTop w:val="0"/>
                          <w:marBottom w:val="0"/>
                          <w:divBdr>
                            <w:top w:val="none" w:sz="0" w:space="0" w:color="auto"/>
                            <w:left w:val="none" w:sz="0" w:space="0" w:color="auto"/>
                            <w:bottom w:val="none" w:sz="0" w:space="0" w:color="auto"/>
                            <w:right w:val="none" w:sz="0" w:space="0" w:color="auto"/>
                          </w:divBdr>
                          <w:divsChild>
                            <w:div w:id="929702908">
                              <w:marLeft w:val="0"/>
                              <w:marRight w:val="0"/>
                              <w:marTop w:val="0"/>
                              <w:marBottom w:val="0"/>
                              <w:divBdr>
                                <w:top w:val="none" w:sz="0" w:space="0" w:color="auto"/>
                                <w:left w:val="none" w:sz="0" w:space="0" w:color="auto"/>
                                <w:bottom w:val="none" w:sz="0" w:space="0" w:color="auto"/>
                                <w:right w:val="none" w:sz="0" w:space="0" w:color="auto"/>
                              </w:divBdr>
                              <w:divsChild>
                                <w:div w:id="929702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36">
      <w:marLeft w:val="0"/>
      <w:marRight w:val="0"/>
      <w:marTop w:val="0"/>
      <w:marBottom w:val="0"/>
      <w:divBdr>
        <w:top w:val="none" w:sz="0" w:space="0" w:color="auto"/>
        <w:left w:val="none" w:sz="0" w:space="0" w:color="auto"/>
        <w:bottom w:val="none" w:sz="0" w:space="0" w:color="auto"/>
        <w:right w:val="none" w:sz="0" w:space="0" w:color="auto"/>
      </w:divBdr>
      <w:divsChild>
        <w:div w:id="929702863">
          <w:marLeft w:val="0"/>
          <w:marRight w:val="0"/>
          <w:marTop w:val="0"/>
          <w:marBottom w:val="0"/>
          <w:divBdr>
            <w:top w:val="none" w:sz="0" w:space="0" w:color="auto"/>
            <w:left w:val="none" w:sz="0" w:space="0" w:color="auto"/>
            <w:bottom w:val="none" w:sz="0" w:space="0" w:color="auto"/>
            <w:right w:val="none" w:sz="0" w:space="0" w:color="auto"/>
          </w:divBdr>
          <w:divsChild>
            <w:div w:id="929702857">
              <w:marLeft w:val="0"/>
              <w:marRight w:val="0"/>
              <w:marTop w:val="0"/>
              <w:marBottom w:val="0"/>
              <w:divBdr>
                <w:top w:val="none" w:sz="0" w:space="0" w:color="auto"/>
                <w:left w:val="none" w:sz="0" w:space="0" w:color="auto"/>
                <w:bottom w:val="none" w:sz="0" w:space="0" w:color="auto"/>
                <w:right w:val="none" w:sz="0" w:space="0" w:color="auto"/>
              </w:divBdr>
              <w:divsChild>
                <w:div w:id="929702943">
                  <w:marLeft w:val="0"/>
                  <w:marRight w:val="0"/>
                  <w:marTop w:val="0"/>
                  <w:marBottom w:val="0"/>
                  <w:divBdr>
                    <w:top w:val="none" w:sz="0" w:space="0" w:color="auto"/>
                    <w:left w:val="none" w:sz="0" w:space="0" w:color="auto"/>
                    <w:bottom w:val="none" w:sz="0" w:space="0" w:color="auto"/>
                    <w:right w:val="none" w:sz="0" w:space="0" w:color="auto"/>
                  </w:divBdr>
                  <w:divsChild>
                    <w:div w:id="929702840">
                      <w:marLeft w:val="0"/>
                      <w:marRight w:val="0"/>
                      <w:marTop w:val="0"/>
                      <w:marBottom w:val="0"/>
                      <w:divBdr>
                        <w:top w:val="none" w:sz="0" w:space="0" w:color="auto"/>
                        <w:left w:val="none" w:sz="0" w:space="0" w:color="auto"/>
                        <w:bottom w:val="none" w:sz="0" w:space="0" w:color="auto"/>
                        <w:right w:val="none" w:sz="0" w:space="0" w:color="auto"/>
                      </w:divBdr>
                      <w:divsChild>
                        <w:div w:id="929702832">
                          <w:marLeft w:val="0"/>
                          <w:marRight w:val="0"/>
                          <w:marTop w:val="0"/>
                          <w:marBottom w:val="0"/>
                          <w:divBdr>
                            <w:top w:val="none" w:sz="0" w:space="0" w:color="auto"/>
                            <w:left w:val="none" w:sz="0" w:space="0" w:color="auto"/>
                            <w:bottom w:val="none" w:sz="0" w:space="0" w:color="auto"/>
                            <w:right w:val="none" w:sz="0" w:space="0" w:color="auto"/>
                          </w:divBdr>
                          <w:divsChild>
                            <w:div w:id="929702854">
                              <w:marLeft w:val="0"/>
                              <w:marRight w:val="0"/>
                              <w:marTop w:val="0"/>
                              <w:marBottom w:val="0"/>
                              <w:divBdr>
                                <w:top w:val="none" w:sz="0" w:space="0" w:color="auto"/>
                                <w:left w:val="none" w:sz="0" w:space="0" w:color="auto"/>
                                <w:bottom w:val="none" w:sz="0" w:space="0" w:color="auto"/>
                                <w:right w:val="none" w:sz="0" w:space="0" w:color="auto"/>
                              </w:divBdr>
                              <w:divsChild>
                                <w:div w:id="92970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56">
      <w:marLeft w:val="0"/>
      <w:marRight w:val="0"/>
      <w:marTop w:val="0"/>
      <w:marBottom w:val="0"/>
      <w:divBdr>
        <w:top w:val="none" w:sz="0" w:space="0" w:color="auto"/>
        <w:left w:val="none" w:sz="0" w:space="0" w:color="auto"/>
        <w:bottom w:val="none" w:sz="0" w:space="0" w:color="auto"/>
        <w:right w:val="none" w:sz="0" w:space="0" w:color="auto"/>
      </w:divBdr>
      <w:divsChild>
        <w:div w:id="929702874">
          <w:marLeft w:val="0"/>
          <w:marRight w:val="0"/>
          <w:marTop w:val="0"/>
          <w:marBottom w:val="0"/>
          <w:divBdr>
            <w:top w:val="none" w:sz="0" w:space="0" w:color="auto"/>
            <w:left w:val="none" w:sz="0" w:space="0" w:color="auto"/>
            <w:bottom w:val="none" w:sz="0" w:space="0" w:color="auto"/>
            <w:right w:val="none" w:sz="0" w:space="0" w:color="auto"/>
          </w:divBdr>
          <w:divsChild>
            <w:div w:id="929702873">
              <w:marLeft w:val="0"/>
              <w:marRight w:val="0"/>
              <w:marTop w:val="0"/>
              <w:marBottom w:val="0"/>
              <w:divBdr>
                <w:top w:val="none" w:sz="0" w:space="0" w:color="auto"/>
                <w:left w:val="none" w:sz="0" w:space="0" w:color="auto"/>
                <w:bottom w:val="none" w:sz="0" w:space="0" w:color="auto"/>
                <w:right w:val="none" w:sz="0" w:space="0" w:color="auto"/>
              </w:divBdr>
              <w:divsChild>
                <w:div w:id="929702834">
                  <w:marLeft w:val="0"/>
                  <w:marRight w:val="0"/>
                  <w:marTop w:val="0"/>
                  <w:marBottom w:val="0"/>
                  <w:divBdr>
                    <w:top w:val="none" w:sz="0" w:space="0" w:color="auto"/>
                    <w:left w:val="none" w:sz="0" w:space="0" w:color="auto"/>
                    <w:bottom w:val="none" w:sz="0" w:space="0" w:color="auto"/>
                    <w:right w:val="none" w:sz="0" w:space="0" w:color="auto"/>
                  </w:divBdr>
                  <w:divsChild>
                    <w:div w:id="929702855">
                      <w:marLeft w:val="0"/>
                      <w:marRight w:val="0"/>
                      <w:marTop w:val="0"/>
                      <w:marBottom w:val="0"/>
                      <w:divBdr>
                        <w:top w:val="none" w:sz="0" w:space="0" w:color="auto"/>
                        <w:left w:val="none" w:sz="0" w:space="0" w:color="auto"/>
                        <w:bottom w:val="none" w:sz="0" w:space="0" w:color="auto"/>
                        <w:right w:val="none" w:sz="0" w:space="0" w:color="auto"/>
                      </w:divBdr>
                      <w:divsChild>
                        <w:div w:id="929702835">
                          <w:marLeft w:val="0"/>
                          <w:marRight w:val="0"/>
                          <w:marTop w:val="0"/>
                          <w:marBottom w:val="0"/>
                          <w:divBdr>
                            <w:top w:val="none" w:sz="0" w:space="0" w:color="auto"/>
                            <w:left w:val="none" w:sz="0" w:space="0" w:color="auto"/>
                            <w:bottom w:val="none" w:sz="0" w:space="0" w:color="auto"/>
                            <w:right w:val="none" w:sz="0" w:space="0" w:color="auto"/>
                          </w:divBdr>
                          <w:divsChild>
                            <w:div w:id="929702864">
                              <w:marLeft w:val="0"/>
                              <w:marRight w:val="0"/>
                              <w:marTop w:val="0"/>
                              <w:marBottom w:val="0"/>
                              <w:divBdr>
                                <w:top w:val="none" w:sz="0" w:space="0" w:color="auto"/>
                                <w:left w:val="none" w:sz="0" w:space="0" w:color="auto"/>
                                <w:bottom w:val="none" w:sz="0" w:space="0" w:color="auto"/>
                                <w:right w:val="none" w:sz="0" w:space="0" w:color="auto"/>
                              </w:divBdr>
                              <w:divsChild>
                                <w:div w:id="929702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59">
      <w:marLeft w:val="0"/>
      <w:marRight w:val="0"/>
      <w:marTop w:val="0"/>
      <w:marBottom w:val="0"/>
      <w:divBdr>
        <w:top w:val="none" w:sz="0" w:space="0" w:color="auto"/>
        <w:left w:val="none" w:sz="0" w:space="0" w:color="auto"/>
        <w:bottom w:val="none" w:sz="0" w:space="0" w:color="auto"/>
        <w:right w:val="none" w:sz="0" w:space="0" w:color="auto"/>
      </w:divBdr>
      <w:divsChild>
        <w:div w:id="929702847">
          <w:marLeft w:val="0"/>
          <w:marRight w:val="0"/>
          <w:marTop w:val="0"/>
          <w:marBottom w:val="0"/>
          <w:divBdr>
            <w:top w:val="none" w:sz="0" w:space="0" w:color="auto"/>
            <w:left w:val="none" w:sz="0" w:space="0" w:color="auto"/>
            <w:bottom w:val="none" w:sz="0" w:space="0" w:color="auto"/>
            <w:right w:val="none" w:sz="0" w:space="0" w:color="auto"/>
          </w:divBdr>
          <w:divsChild>
            <w:div w:id="929702886">
              <w:marLeft w:val="0"/>
              <w:marRight w:val="0"/>
              <w:marTop w:val="0"/>
              <w:marBottom w:val="0"/>
              <w:divBdr>
                <w:top w:val="none" w:sz="0" w:space="0" w:color="auto"/>
                <w:left w:val="none" w:sz="0" w:space="0" w:color="auto"/>
                <w:bottom w:val="none" w:sz="0" w:space="0" w:color="auto"/>
                <w:right w:val="none" w:sz="0" w:space="0" w:color="auto"/>
              </w:divBdr>
              <w:divsChild>
                <w:div w:id="929702867">
                  <w:marLeft w:val="0"/>
                  <w:marRight w:val="0"/>
                  <w:marTop w:val="0"/>
                  <w:marBottom w:val="0"/>
                  <w:divBdr>
                    <w:top w:val="none" w:sz="0" w:space="0" w:color="auto"/>
                    <w:left w:val="none" w:sz="0" w:space="0" w:color="auto"/>
                    <w:bottom w:val="none" w:sz="0" w:space="0" w:color="auto"/>
                    <w:right w:val="none" w:sz="0" w:space="0" w:color="auto"/>
                  </w:divBdr>
                  <w:divsChild>
                    <w:div w:id="929702889">
                      <w:marLeft w:val="0"/>
                      <w:marRight w:val="0"/>
                      <w:marTop w:val="0"/>
                      <w:marBottom w:val="0"/>
                      <w:divBdr>
                        <w:top w:val="none" w:sz="0" w:space="0" w:color="auto"/>
                        <w:left w:val="none" w:sz="0" w:space="0" w:color="auto"/>
                        <w:bottom w:val="none" w:sz="0" w:space="0" w:color="auto"/>
                        <w:right w:val="none" w:sz="0" w:space="0" w:color="auto"/>
                      </w:divBdr>
                      <w:divsChild>
                        <w:div w:id="929702901">
                          <w:marLeft w:val="0"/>
                          <w:marRight w:val="0"/>
                          <w:marTop w:val="0"/>
                          <w:marBottom w:val="0"/>
                          <w:divBdr>
                            <w:top w:val="none" w:sz="0" w:space="0" w:color="auto"/>
                            <w:left w:val="none" w:sz="0" w:space="0" w:color="auto"/>
                            <w:bottom w:val="none" w:sz="0" w:space="0" w:color="auto"/>
                            <w:right w:val="none" w:sz="0" w:space="0" w:color="auto"/>
                          </w:divBdr>
                          <w:divsChild>
                            <w:div w:id="929702928">
                              <w:marLeft w:val="0"/>
                              <w:marRight w:val="0"/>
                              <w:marTop w:val="0"/>
                              <w:marBottom w:val="0"/>
                              <w:divBdr>
                                <w:top w:val="none" w:sz="0" w:space="0" w:color="auto"/>
                                <w:left w:val="none" w:sz="0" w:space="0" w:color="auto"/>
                                <w:bottom w:val="none" w:sz="0" w:space="0" w:color="auto"/>
                                <w:right w:val="none" w:sz="0" w:space="0" w:color="auto"/>
                              </w:divBdr>
                              <w:divsChild>
                                <w:div w:id="92970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66">
      <w:marLeft w:val="0"/>
      <w:marRight w:val="0"/>
      <w:marTop w:val="0"/>
      <w:marBottom w:val="0"/>
      <w:divBdr>
        <w:top w:val="none" w:sz="0" w:space="0" w:color="auto"/>
        <w:left w:val="none" w:sz="0" w:space="0" w:color="auto"/>
        <w:bottom w:val="none" w:sz="0" w:space="0" w:color="auto"/>
        <w:right w:val="none" w:sz="0" w:space="0" w:color="auto"/>
      </w:divBdr>
      <w:divsChild>
        <w:div w:id="929702858">
          <w:marLeft w:val="0"/>
          <w:marRight w:val="0"/>
          <w:marTop w:val="0"/>
          <w:marBottom w:val="0"/>
          <w:divBdr>
            <w:top w:val="none" w:sz="0" w:space="0" w:color="auto"/>
            <w:left w:val="none" w:sz="0" w:space="0" w:color="auto"/>
            <w:bottom w:val="none" w:sz="0" w:space="0" w:color="auto"/>
            <w:right w:val="none" w:sz="0" w:space="0" w:color="auto"/>
          </w:divBdr>
          <w:divsChild>
            <w:div w:id="929702932">
              <w:marLeft w:val="0"/>
              <w:marRight w:val="0"/>
              <w:marTop w:val="0"/>
              <w:marBottom w:val="0"/>
              <w:divBdr>
                <w:top w:val="none" w:sz="0" w:space="0" w:color="auto"/>
                <w:left w:val="none" w:sz="0" w:space="0" w:color="auto"/>
                <w:bottom w:val="none" w:sz="0" w:space="0" w:color="auto"/>
                <w:right w:val="none" w:sz="0" w:space="0" w:color="auto"/>
              </w:divBdr>
              <w:divsChild>
                <w:div w:id="929702917">
                  <w:marLeft w:val="0"/>
                  <w:marRight w:val="0"/>
                  <w:marTop w:val="0"/>
                  <w:marBottom w:val="0"/>
                  <w:divBdr>
                    <w:top w:val="none" w:sz="0" w:space="0" w:color="auto"/>
                    <w:left w:val="none" w:sz="0" w:space="0" w:color="auto"/>
                    <w:bottom w:val="none" w:sz="0" w:space="0" w:color="auto"/>
                    <w:right w:val="none" w:sz="0" w:space="0" w:color="auto"/>
                  </w:divBdr>
                  <w:divsChild>
                    <w:div w:id="929702935">
                      <w:marLeft w:val="0"/>
                      <w:marRight w:val="0"/>
                      <w:marTop w:val="0"/>
                      <w:marBottom w:val="0"/>
                      <w:divBdr>
                        <w:top w:val="none" w:sz="0" w:space="0" w:color="auto"/>
                        <w:left w:val="none" w:sz="0" w:space="0" w:color="auto"/>
                        <w:bottom w:val="none" w:sz="0" w:space="0" w:color="auto"/>
                        <w:right w:val="none" w:sz="0" w:space="0" w:color="auto"/>
                      </w:divBdr>
                      <w:divsChild>
                        <w:div w:id="929702877">
                          <w:marLeft w:val="0"/>
                          <w:marRight w:val="0"/>
                          <w:marTop w:val="0"/>
                          <w:marBottom w:val="0"/>
                          <w:divBdr>
                            <w:top w:val="none" w:sz="0" w:space="0" w:color="auto"/>
                            <w:left w:val="none" w:sz="0" w:space="0" w:color="auto"/>
                            <w:bottom w:val="none" w:sz="0" w:space="0" w:color="auto"/>
                            <w:right w:val="none" w:sz="0" w:space="0" w:color="auto"/>
                          </w:divBdr>
                          <w:divsChild>
                            <w:div w:id="929702848">
                              <w:marLeft w:val="0"/>
                              <w:marRight w:val="0"/>
                              <w:marTop w:val="0"/>
                              <w:marBottom w:val="0"/>
                              <w:divBdr>
                                <w:top w:val="none" w:sz="0" w:space="0" w:color="auto"/>
                                <w:left w:val="none" w:sz="0" w:space="0" w:color="auto"/>
                                <w:bottom w:val="none" w:sz="0" w:space="0" w:color="auto"/>
                                <w:right w:val="none" w:sz="0" w:space="0" w:color="auto"/>
                              </w:divBdr>
                              <w:divsChild>
                                <w:div w:id="92970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81">
      <w:marLeft w:val="0"/>
      <w:marRight w:val="0"/>
      <w:marTop w:val="0"/>
      <w:marBottom w:val="0"/>
      <w:divBdr>
        <w:top w:val="none" w:sz="0" w:space="0" w:color="auto"/>
        <w:left w:val="none" w:sz="0" w:space="0" w:color="auto"/>
        <w:bottom w:val="none" w:sz="0" w:space="0" w:color="auto"/>
        <w:right w:val="none" w:sz="0" w:space="0" w:color="auto"/>
      </w:divBdr>
      <w:divsChild>
        <w:div w:id="929702878">
          <w:marLeft w:val="0"/>
          <w:marRight w:val="0"/>
          <w:marTop w:val="0"/>
          <w:marBottom w:val="0"/>
          <w:divBdr>
            <w:top w:val="none" w:sz="0" w:space="0" w:color="auto"/>
            <w:left w:val="none" w:sz="0" w:space="0" w:color="auto"/>
            <w:bottom w:val="none" w:sz="0" w:space="0" w:color="auto"/>
            <w:right w:val="none" w:sz="0" w:space="0" w:color="auto"/>
          </w:divBdr>
          <w:divsChild>
            <w:div w:id="929702895">
              <w:marLeft w:val="0"/>
              <w:marRight w:val="0"/>
              <w:marTop w:val="0"/>
              <w:marBottom w:val="0"/>
              <w:divBdr>
                <w:top w:val="none" w:sz="0" w:space="0" w:color="auto"/>
                <w:left w:val="none" w:sz="0" w:space="0" w:color="auto"/>
                <w:bottom w:val="none" w:sz="0" w:space="0" w:color="auto"/>
                <w:right w:val="none" w:sz="0" w:space="0" w:color="auto"/>
              </w:divBdr>
              <w:divsChild>
                <w:div w:id="929702850">
                  <w:marLeft w:val="0"/>
                  <w:marRight w:val="0"/>
                  <w:marTop w:val="0"/>
                  <w:marBottom w:val="0"/>
                  <w:divBdr>
                    <w:top w:val="none" w:sz="0" w:space="0" w:color="auto"/>
                    <w:left w:val="none" w:sz="0" w:space="0" w:color="auto"/>
                    <w:bottom w:val="none" w:sz="0" w:space="0" w:color="auto"/>
                    <w:right w:val="none" w:sz="0" w:space="0" w:color="auto"/>
                  </w:divBdr>
                  <w:divsChild>
                    <w:div w:id="929702826">
                      <w:marLeft w:val="0"/>
                      <w:marRight w:val="0"/>
                      <w:marTop w:val="0"/>
                      <w:marBottom w:val="0"/>
                      <w:divBdr>
                        <w:top w:val="none" w:sz="0" w:space="0" w:color="auto"/>
                        <w:left w:val="none" w:sz="0" w:space="0" w:color="auto"/>
                        <w:bottom w:val="none" w:sz="0" w:space="0" w:color="auto"/>
                        <w:right w:val="none" w:sz="0" w:space="0" w:color="auto"/>
                      </w:divBdr>
                      <w:divsChild>
                        <w:div w:id="929702860">
                          <w:marLeft w:val="0"/>
                          <w:marRight w:val="0"/>
                          <w:marTop w:val="0"/>
                          <w:marBottom w:val="0"/>
                          <w:divBdr>
                            <w:top w:val="none" w:sz="0" w:space="0" w:color="auto"/>
                            <w:left w:val="none" w:sz="0" w:space="0" w:color="auto"/>
                            <w:bottom w:val="none" w:sz="0" w:space="0" w:color="auto"/>
                            <w:right w:val="none" w:sz="0" w:space="0" w:color="auto"/>
                          </w:divBdr>
                          <w:divsChild>
                            <w:div w:id="929702888">
                              <w:marLeft w:val="0"/>
                              <w:marRight w:val="0"/>
                              <w:marTop w:val="0"/>
                              <w:marBottom w:val="0"/>
                              <w:divBdr>
                                <w:top w:val="none" w:sz="0" w:space="0" w:color="auto"/>
                                <w:left w:val="none" w:sz="0" w:space="0" w:color="auto"/>
                                <w:bottom w:val="none" w:sz="0" w:space="0" w:color="auto"/>
                                <w:right w:val="none" w:sz="0" w:space="0" w:color="auto"/>
                              </w:divBdr>
                              <w:divsChild>
                                <w:div w:id="92970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892">
      <w:marLeft w:val="0"/>
      <w:marRight w:val="0"/>
      <w:marTop w:val="0"/>
      <w:marBottom w:val="0"/>
      <w:divBdr>
        <w:top w:val="none" w:sz="0" w:space="0" w:color="auto"/>
        <w:left w:val="none" w:sz="0" w:space="0" w:color="auto"/>
        <w:bottom w:val="none" w:sz="0" w:space="0" w:color="auto"/>
        <w:right w:val="none" w:sz="0" w:space="0" w:color="auto"/>
      </w:divBdr>
      <w:divsChild>
        <w:div w:id="929702910">
          <w:marLeft w:val="0"/>
          <w:marRight w:val="0"/>
          <w:marTop w:val="0"/>
          <w:marBottom w:val="0"/>
          <w:divBdr>
            <w:top w:val="none" w:sz="0" w:space="0" w:color="auto"/>
            <w:left w:val="none" w:sz="0" w:space="0" w:color="auto"/>
            <w:bottom w:val="none" w:sz="0" w:space="0" w:color="auto"/>
            <w:right w:val="none" w:sz="0" w:space="0" w:color="auto"/>
          </w:divBdr>
          <w:divsChild>
            <w:div w:id="929702894">
              <w:marLeft w:val="0"/>
              <w:marRight w:val="0"/>
              <w:marTop w:val="0"/>
              <w:marBottom w:val="0"/>
              <w:divBdr>
                <w:top w:val="none" w:sz="0" w:space="0" w:color="auto"/>
                <w:left w:val="none" w:sz="0" w:space="0" w:color="auto"/>
                <w:bottom w:val="none" w:sz="0" w:space="0" w:color="auto"/>
                <w:right w:val="none" w:sz="0" w:space="0" w:color="auto"/>
              </w:divBdr>
              <w:divsChild>
                <w:div w:id="929702837">
                  <w:marLeft w:val="0"/>
                  <w:marRight w:val="0"/>
                  <w:marTop w:val="0"/>
                  <w:marBottom w:val="0"/>
                  <w:divBdr>
                    <w:top w:val="none" w:sz="0" w:space="0" w:color="auto"/>
                    <w:left w:val="none" w:sz="0" w:space="0" w:color="auto"/>
                    <w:bottom w:val="none" w:sz="0" w:space="0" w:color="auto"/>
                    <w:right w:val="none" w:sz="0" w:space="0" w:color="auto"/>
                  </w:divBdr>
                  <w:divsChild>
                    <w:div w:id="929702865">
                      <w:marLeft w:val="0"/>
                      <w:marRight w:val="0"/>
                      <w:marTop w:val="0"/>
                      <w:marBottom w:val="0"/>
                      <w:divBdr>
                        <w:top w:val="none" w:sz="0" w:space="0" w:color="auto"/>
                        <w:left w:val="none" w:sz="0" w:space="0" w:color="auto"/>
                        <w:bottom w:val="none" w:sz="0" w:space="0" w:color="auto"/>
                        <w:right w:val="none" w:sz="0" w:space="0" w:color="auto"/>
                      </w:divBdr>
                      <w:divsChild>
                        <w:div w:id="929702849">
                          <w:marLeft w:val="0"/>
                          <w:marRight w:val="0"/>
                          <w:marTop w:val="0"/>
                          <w:marBottom w:val="0"/>
                          <w:divBdr>
                            <w:top w:val="none" w:sz="0" w:space="0" w:color="auto"/>
                            <w:left w:val="none" w:sz="0" w:space="0" w:color="auto"/>
                            <w:bottom w:val="none" w:sz="0" w:space="0" w:color="auto"/>
                            <w:right w:val="none" w:sz="0" w:space="0" w:color="auto"/>
                          </w:divBdr>
                          <w:divsChild>
                            <w:div w:id="929702822">
                              <w:marLeft w:val="0"/>
                              <w:marRight w:val="0"/>
                              <w:marTop w:val="0"/>
                              <w:marBottom w:val="0"/>
                              <w:divBdr>
                                <w:top w:val="none" w:sz="0" w:space="0" w:color="auto"/>
                                <w:left w:val="none" w:sz="0" w:space="0" w:color="auto"/>
                                <w:bottom w:val="none" w:sz="0" w:space="0" w:color="auto"/>
                                <w:right w:val="none" w:sz="0" w:space="0" w:color="auto"/>
                              </w:divBdr>
                              <w:divsChild>
                                <w:div w:id="92970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902">
      <w:marLeft w:val="0"/>
      <w:marRight w:val="0"/>
      <w:marTop w:val="0"/>
      <w:marBottom w:val="0"/>
      <w:divBdr>
        <w:top w:val="none" w:sz="0" w:space="0" w:color="auto"/>
        <w:left w:val="none" w:sz="0" w:space="0" w:color="auto"/>
        <w:bottom w:val="none" w:sz="0" w:space="0" w:color="auto"/>
        <w:right w:val="none" w:sz="0" w:space="0" w:color="auto"/>
      </w:divBdr>
      <w:divsChild>
        <w:div w:id="929702921">
          <w:marLeft w:val="0"/>
          <w:marRight w:val="0"/>
          <w:marTop w:val="0"/>
          <w:marBottom w:val="0"/>
          <w:divBdr>
            <w:top w:val="none" w:sz="0" w:space="0" w:color="auto"/>
            <w:left w:val="none" w:sz="0" w:space="0" w:color="auto"/>
            <w:bottom w:val="none" w:sz="0" w:space="0" w:color="auto"/>
            <w:right w:val="none" w:sz="0" w:space="0" w:color="auto"/>
          </w:divBdr>
        </w:div>
      </w:divsChild>
    </w:div>
    <w:div w:id="929702915">
      <w:marLeft w:val="0"/>
      <w:marRight w:val="0"/>
      <w:marTop w:val="0"/>
      <w:marBottom w:val="0"/>
      <w:divBdr>
        <w:top w:val="none" w:sz="0" w:space="0" w:color="auto"/>
        <w:left w:val="none" w:sz="0" w:space="0" w:color="auto"/>
        <w:bottom w:val="none" w:sz="0" w:space="0" w:color="auto"/>
        <w:right w:val="none" w:sz="0" w:space="0" w:color="auto"/>
      </w:divBdr>
      <w:divsChild>
        <w:div w:id="929702880">
          <w:marLeft w:val="0"/>
          <w:marRight w:val="0"/>
          <w:marTop w:val="0"/>
          <w:marBottom w:val="0"/>
          <w:divBdr>
            <w:top w:val="none" w:sz="0" w:space="0" w:color="auto"/>
            <w:left w:val="none" w:sz="0" w:space="0" w:color="auto"/>
            <w:bottom w:val="none" w:sz="0" w:space="0" w:color="auto"/>
            <w:right w:val="none" w:sz="0" w:space="0" w:color="auto"/>
          </w:divBdr>
        </w:div>
      </w:divsChild>
    </w:div>
    <w:div w:id="929702916">
      <w:marLeft w:val="0"/>
      <w:marRight w:val="0"/>
      <w:marTop w:val="0"/>
      <w:marBottom w:val="0"/>
      <w:divBdr>
        <w:top w:val="none" w:sz="0" w:space="0" w:color="auto"/>
        <w:left w:val="none" w:sz="0" w:space="0" w:color="auto"/>
        <w:bottom w:val="none" w:sz="0" w:space="0" w:color="auto"/>
        <w:right w:val="none" w:sz="0" w:space="0" w:color="auto"/>
      </w:divBdr>
      <w:divsChild>
        <w:div w:id="929702904">
          <w:marLeft w:val="0"/>
          <w:marRight w:val="0"/>
          <w:marTop w:val="0"/>
          <w:marBottom w:val="0"/>
          <w:divBdr>
            <w:top w:val="none" w:sz="0" w:space="0" w:color="auto"/>
            <w:left w:val="none" w:sz="0" w:space="0" w:color="auto"/>
            <w:bottom w:val="none" w:sz="0" w:space="0" w:color="auto"/>
            <w:right w:val="none" w:sz="0" w:space="0" w:color="auto"/>
          </w:divBdr>
          <w:divsChild>
            <w:div w:id="929702876">
              <w:marLeft w:val="0"/>
              <w:marRight w:val="0"/>
              <w:marTop w:val="0"/>
              <w:marBottom w:val="0"/>
              <w:divBdr>
                <w:top w:val="none" w:sz="0" w:space="0" w:color="auto"/>
                <w:left w:val="none" w:sz="0" w:space="0" w:color="auto"/>
                <w:bottom w:val="none" w:sz="0" w:space="0" w:color="auto"/>
                <w:right w:val="none" w:sz="0" w:space="0" w:color="auto"/>
              </w:divBdr>
              <w:divsChild>
                <w:div w:id="929702852">
                  <w:marLeft w:val="0"/>
                  <w:marRight w:val="0"/>
                  <w:marTop w:val="0"/>
                  <w:marBottom w:val="0"/>
                  <w:divBdr>
                    <w:top w:val="none" w:sz="0" w:space="0" w:color="auto"/>
                    <w:left w:val="none" w:sz="0" w:space="0" w:color="auto"/>
                    <w:bottom w:val="none" w:sz="0" w:space="0" w:color="auto"/>
                    <w:right w:val="none" w:sz="0" w:space="0" w:color="auto"/>
                  </w:divBdr>
                  <w:divsChild>
                    <w:div w:id="929702899">
                      <w:marLeft w:val="0"/>
                      <w:marRight w:val="0"/>
                      <w:marTop w:val="0"/>
                      <w:marBottom w:val="0"/>
                      <w:divBdr>
                        <w:top w:val="none" w:sz="0" w:space="0" w:color="auto"/>
                        <w:left w:val="none" w:sz="0" w:space="0" w:color="auto"/>
                        <w:bottom w:val="none" w:sz="0" w:space="0" w:color="auto"/>
                        <w:right w:val="none" w:sz="0" w:space="0" w:color="auto"/>
                      </w:divBdr>
                      <w:divsChild>
                        <w:div w:id="929702907">
                          <w:marLeft w:val="0"/>
                          <w:marRight w:val="0"/>
                          <w:marTop w:val="0"/>
                          <w:marBottom w:val="0"/>
                          <w:divBdr>
                            <w:top w:val="none" w:sz="0" w:space="0" w:color="auto"/>
                            <w:left w:val="none" w:sz="0" w:space="0" w:color="auto"/>
                            <w:bottom w:val="none" w:sz="0" w:space="0" w:color="auto"/>
                            <w:right w:val="none" w:sz="0" w:space="0" w:color="auto"/>
                          </w:divBdr>
                          <w:divsChild>
                            <w:div w:id="929702843">
                              <w:marLeft w:val="0"/>
                              <w:marRight w:val="0"/>
                              <w:marTop w:val="0"/>
                              <w:marBottom w:val="0"/>
                              <w:divBdr>
                                <w:top w:val="none" w:sz="0" w:space="0" w:color="auto"/>
                                <w:left w:val="none" w:sz="0" w:space="0" w:color="auto"/>
                                <w:bottom w:val="none" w:sz="0" w:space="0" w:color="auto"/>
                                <w:right w:val="none" w:sz="0" w:space="0" w:color="auto"/>
                              </w:divBdr>
                              <w:divsChild>
                                <w:div w:id="929702930">
                                  <w:marLeft w:val="0"/>
                                  <w:marRight w:val="0"/>
                                  <w:marTop w:val="0"/>
                                  <w:marBottom w:val="0"/>
                                  <w:divBdr>
                                    <w:top w:val="none" w:sz="0" w:space="0" w:color="auto"/>
                                    <w:left w:val="none" w:sz="0" w:space="0" w:color="auto"/>
                                    <w:bottom w:val="none" w:sz="0" w:space="0" w:color="auto"/>
                                    <w:right w:val="none" w:sz="0" w:space="0" w:color="auto"/>
                                  </w:divBdr>
                                  <w:divsChild>
                                    <w:div w:id="929702937">
                                      <w:marLeft w:val="0"/>
                                      <w:marRight w:val="0"/>
                                      <w:marTop w:val="0"/>
                                      <w:marBottom w:val="0"/>
                                      <w:divBdr>
                                        <w:top w:val="none" w:sz="0" w:space="0" w:color="auto"/>
                                        <w:left w:val="none" w:sz="0" w:space="0" w:color="auto"/>
                                        <w:bottom w:val="none" w:sz="0" w:space="0" w:color="auto"/>
                                        <w:right w:val="none" w:sz="0" w:space="0" w:color="auto"/>
                                      </w:divBdr>
                                      <w:divsChild>
                                        <w:div w:id="929702838">
                                          <w:marLeft w:val="0"/>
                                          <w:marRight w:val="0"/>
                                          <w:marTop w:val="0"/>
                                          <w:marBottom w:val="0"/>
                                          <w:divBdr>
                                            <w:top w:val="none" w:sz="0" w:space="0" w:color="auto"/>
                                            <w:left w:val="none" w:sz="0" w:space="0" w:color="auto"/>
                                            <w:bottom w:val="none" w:sz="0" w:space="0" w:color="auto"/>
                                            <w:right w:val="none" w:sz="0" w:space="0" w:color="auto"/>
                                          </w:divBdr>
                                        </w:div>
                                        <w:div w:id="929702861">
                                          <w:marLeft w:val="0"/>
                                          <w:marRight w:val="0"/>
                                          <w:marTop w:val="0"/>
                                          <w:marBottom w:val="0"/>
                                          <w:divBdr>
                                            <w:top w:val="none" w:sz="0" w:space="0" w:color="auto"/>
                                            <w:left w:val="none" w:sz="0" w:space="0" w:color="auto"/>
                                            <w:bottom w:val="none" w:sz="0" w:space="0" w:color="auto"/>
                                            <w:right w:val="none" w:sz="0" w:space="0" w:color="auto"/>
                                          </w:divBdr>
                                        </w:div>
                                        <w:div w:id="929702870">
                                          <w:marLeft w:val="0"/>
                                          <w:marRight w:val="0"/>
                                          <w:marTop w:val="0"/>
                                          <w:marBottom w:val="0"/>
                                          <w:divBdr>
                                            <w:top w:val="none" w:sz="0" w:space="0" w:color="auto"/>
                                            <w:left w:val="none" w:sz="0" w:space="0" w:color="auto"/>
                                            <w:bottom w:val="none" w:sz="0" w:space="0" w:color="auto"/>
                                            <w:right w:val="none" w:sz="0" w:space="0" w:color="auto"/>
                                          </w:divBdr>
                                        </w:div>
                                        <w:div w:id="929702884">
                                          <w:marLeft w:val="0"/>
                                          <w:marRight w:val="0"/>
                                          <w:marTop w:val="0"/>
                                          <w:marBottom w:val="0"/>
                                          <w:divBdr>
                                            <w:top w:val="none" w:sz="0" w:space="0" w:color="auto"/>
                                            <w:left w:val="none" w:sz="0" w:space="0" w:color="auto"/>
                                            <w:bottom w:val="none" w:sz="0" w:space="0" w:color="auto"/>
                                            <w:right w:val="none" w:sz="0" w:space="0" w:color="auto"/>
                                          </w:divBdr>
                                        </w:div>
                                        <w:div w:id="929702897">
                                          <w:marLeft w:val="0"/>
                                          <w:marRight w:val="0"/>
                                          <w:marTop w:val="0"/>
                                          <w:marBottom w:val="0"/>
                                          <w:divBdr>
                                            <w:top w:val="none" w:sz="0" w:space="0" w:color="auto"/>
                                            <w:left w:val="none" w:sz="0" w:space="0" w:color="auto"/>
                                            <w:bottom w:val="none" w:sz="0" w:space="0" w:color="auto"/>
                                            <w:right w:val="none" w:sz="0" w:space="0" w:color="auto"/>
                                          </w:divBdr>
                                        </w:div>
                                        <w:div w:id="929702900">
                                          <w:marLeft w:val="0"/>
                                          <w:marRight w:val="0"/>
                                          <w:marTop w:val="0"/>
                                          <w:marBottom w:val="0"/>
                                          <w:divBdr>
                                            <w:top w:val="none" w:sz="0" w:space="0" w:color="auto"/>
                                            <w:left w:val="none" w:sz="0" w:space="0" w:color="auto"/>
                                            <w:bottom w:val="none" w:sz="0" w:space="0" w:color="auto"/>
                                            <w:right w:val="none" w:sz="0" w:space="0" w:color="auto"/>
                                          </w:divBdr>
                                        </w:div>
                                        <w:div w:id="929702905">
                                          <w:marLeft w:val="0"/>
                                          <w:marRight w:val="0"/>
                                          <w:marTop w:val="0"/>
                                          <w:marBottom w:val="0"/>
                                          <w:divBdr>
                                            <w:top w:val="none" w:sz="0" w:space="0" w:color="auto"/>
                                            <w:left w:val="none" w:sz="0" w:space="0" w:color="auto"/>
                                            <w:bottom w:val="none" w:sz="0" w:space="0" w:color="auto"/>
                                            <w:right w:val="none" w:sz="0" w:space="0" w:color="auto"/>
                                          </w:divBdr>
                                        </w:div>
                                        <w:div w:id="92970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9702919">
      <w:marLeft w:val="0"/>
      <w:marRight w:val="0"/>
      <w:marTop w:val="0"/>
      <w:marBottom w:val="0"/>
      <w:divBdr>
        <w:top w:val="none" w:sz="0" w:space="0" w:color="auto"/>
        <w:left w:val="none" w:sz="0" w:space="0" w:color="auto"/>
        <w:bottom w:val="none" w:sz="0" w:space="0" w:color="auto"/>
        <w:right w:val="none" w:sz="0" w:space="0" w:color="auto"/>
      </w:divBdr>
      <w:divsChild>
        <w:div w:id="929702824">
          <w:marLeft w:val="0"/>
          <w:marRight w:val="0"/>
          <w:marTop w:val="0"/>
          <w:marBottom w:val="0"/>
          <w:divBdr>
            <w:top w:val="none" w:sz="0" w:space="0" w:color="auto"/>
            <w:left w:val="none" w:sz="0" w:space="0" w:color="auto"/>
            <w:bottom w:val="none" w:sz="0" w:space="0" w:color="auto"/>
            <w:right w:val="none" w:sz="0" w:space="0" w:color="auto"/>
          </w:divBdr>
          <w:divsChild>
            <w:div w:id="929702931">
              <w:marLeft w:val="0"/>
              <w:marRight w:val="0"/>
              <w:marTop w:val="0"/>
              <w:marBottom w:val="0"/>
              <w:divBdr>
                <w:top w:val="none" w:sz="0" w:space="0" w:color="auto"/>
                <w:left w:val="none" w:sz="0" w:space="0" w:color="auto"/>
                <w:bottom w:val="none" w:sz="0" w:space="0" w:color="auto"/>
                <w:right w:val="none" w:sz="0" w:space="0" w:color="auto"/>
              </w:divBdr>
              <w:divsChild>
                <w:div w:id="929702929">
                  <w:marLeft w:val="0"/>
                  <w:marRight w:val="0"/>
                  <w:marTop w:val="0"/>
                  <w:marBottom w:val="0"/>
                  <w:divBdr>
                    <w:top w:val="none" w:sz="0" w:space="0" w:color="auto"/>
                    <w:left w:val="none" w:sz="0" w:space="0" w:color="auto"/>
                    <w:bottom w:val="none" w:sz="0" w:space="0" w:color="auto"/>
                    <w:right w:val="none" w:sz="0" w:space="0" w:color="auto"/>
                  </w:divBdr>
                  <w:divsChild>
                    <w:div w:id="929702923">
                      <w:marLeft w:val="0"/>
                      <w:marRight w:val="0"/>
                      <w:marTop w:val="0"/>
                      <w:marBottom w:val="0"/>
                      <w:divBdr>
                        <w:top w:val="none" w:sz="0" w:space="0" w:color="auto"/>
                        <w:left w:val="none" w:sz="0" w:space="0" w:color="auto"/>
                        <w:bottom w:val="none" w:sz="0" w:space="0" w:color="auto"/>
                        <w:right w:val="none" w:sz="0" w:space="0" w:color="auto"/>
                      </w:divBdr>
                      <w:divsChild>
                        <w:div w:id="929702918">
                          <w:marLeft w:val="0"/>
                          <w:marRight w:val="0"/>
                          <w:marTop w:val="0"/>
                          <w:marBottom w:val="0"/>
                          <w:divBdr>
                            <w:top w:val="none" w:sz="0" w:space="0" w:color="auto"/>
                            <w:left w:val="none" w:sz="0" w:space="0" w:color="auto"/>
                            <w:bottom w:val="none" w:sz="0" w:space="0" w:color="auto"/>
                            <w:right w:val="none" w:sz="0" w:space="0" w:color="auto"/>
                          </w:divBdr>
                          <w:divsChild>
                            <w:div w:id="929702830">
                              <w:marLeft w:val="0"/>
                              <w:marRight w:val="0"/>
                              <w:marTop w:val="0"/>
                              <w:marBottom w:val="0"/>
                              <w:divBdr>
                                <w:top w:val="none" w:sz="0" w:space="0" w:color="auto"/>
                                <w:left w:val="none" w:sz="0" w:space="0" w:color="auto"/>
                                <w:bottom w:val="none" w:sz="0" w:space="0" w:color="auto"/>
                                <w:right w:val="none" w:sz="0" w:space="0" w:color="auto"/>
                              </w:divBdr>
                              <w:divsChild>
                                <w:div w:id="92970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925">
      <w:marLeft w:val="0"/>
      <w:marRight w:val="0"/>
      <w:marTop w:val="0"/>
      <w:marBottom w:val="0"/>
      <w:divBdr>
        <w:top w:val="none" w:sz="0" w:space="0" w:color="auto"/>
        <w:left w:val="none" w:sz="0" w:space="0" w:color="auto"/>
        <w:bottom w:val="none" w:sz="0" w:space="0" w:color="auto"/>
        <w:right w:val="none" w:sz="0" w:space="0" w:color="auto"/>
      </w:divBdr>
      <w:divsChild>
        <w:div w:id="929702845">
          <w:marLeft w:val="0"/>
          <w:marRight w:val="0"/>
          <w:marTop w:val="0"/>
          <w:marBottom w:val="0"/>
          <w:divBdr>
            <w:top w:val="none" w:sz="0" w:space="0" w:color="auto"/>
            <w:left w:val="none" w:sz="0" w:space="0" w:color="auto"/>
            <w:bottom w:val="none" w:sz="0" w:space="0" w:color="auto"/>
            <w:right w:val="none" w:sz="0" w:space="0" w:color="auto"/>
          </w:divBdr>
          <w:divsChild>
            <w:div w:id="929702868">
              <w:marLeft w:val="0"/>
              <w:marRight w:val="0"/>
              <w:marTop w:val="0"/>
              <w:marBottom w:val="0"/>
              <w:divBdr>
                <w:top w:val="none" w:sz="0" w:space="0" w:color="auto"/>
                <w:left w:val="none" w:sz="0" w:space="0" w:color="auto"/>
                <w:bottom w:val="none" w:sz="0" w:space="0" w:color="auto"/>
                <w:right w:val="none" w:sz="0" w:space="0" w:color="auto"/>
              </w:divBdr>
              <w:divsChild>
                <w:div w:id="929702825">
                  <w:marLeft w:val="0"/>
                  <w:marRight w:val="0"/>
                  <w:marTop w:val="0"/>
                  <w:marBottom w:val="0"/>
                  <w:divBdr>
                    <w:top w:val="none" w:sz="0" w:space="0" w:color="auto"/>
                    <w:left w:val="none" w:sz="0" w:space="0" w:color="auto"/>
                    <w:bottom w:val="none" w:sz="0" w:space="0" w:color="auto"/>
                    <w:right w:val="none" w:sz="0" w:space="0" w:color="auto"/>
                  </w:divBdr>
                  <w:divsChild>
                    <w:div w:id="929702839">
                      <w:marLeft w:val="0"/>
                      <w:marRight w:val="0"/>
                      <w:marTop w:val="0"/>
                      <w:marBottom w:val="0"/>
                      <w:divBdr>
                        <w:top w:val="none" w:sz="0" w:space="0" w:color="auto"/>
                        <w:left w:val="none" w:sz="0" w:space="0" w:color="auto"/>
                        <w:bottom w:val="none" w:sz="0" w:space="0" w:color="auto"/>
                        <w:right w:val="none" w:sz="0" w:space="0" w:color="auto"/>
                      </w:divBdr>
                      <w:divsChild>
                        <w:div w:id="929702844">
                          <w:marLeft w:val="0"/>
                          <w:marRight w:val="0"/>
                          <w:marTop w:val="0"/>
                          <w:marBottom w:val="0"/>
                          <w:divBdr>
                            <w:top w:val="none" w:sz="0" w:space="0" w:color="auto"/>
                            <w:left w:val="none" w:sz="0" w:space="0" w:color="auto"/>
                            <w:bottom w:val="none" w:sz="0" w:space="0" w:color="auto"/>
                            <w:right w:val="none" w:sz="0" w:space="0" w:color="auto"/>
                          </w:divBdr>
                          <w:divsChild>
                            <w:div w:id="929702891">
                              <w:marLeft w:val="0"/>
                              <w:marRight w:val="0"/>
                              <w:marTop w:val="0"/>
                              <w:marBottom w:val="0"/>
                              <w:divBdr>
                                <w:top w:val="none" w:sz="0" w:space="0" w:color="auto"/>
                                <w:left w:val="none" w:sz="0" w:space="0" w:color="auto"/>
                                <w:bottom w:val="none" w:sz="0" w:space="0" w:color="auto"/>
                                <w:right w:val="none" w:sz="0" w:space="0" w:color="auto"/>
                              </w:divBdr>
                              <w:divsChild>
                                <w:div w:id="92970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926">
      <w:marLeft w:val="0"/>
      <w:marRight w:val="0"/>
      <w:marTop w:val="0"/>
      <w:marBottom w:val="0"/>
      <w:divBdr>
        <w:top w:val="none" w:sz="0" w:space="0" w:color="auto"/>
        <w:left w:val="none" w:sz="0" w:space="0" w:color="auto"/>
        <w:bottom w:val="none" w:sz="0" w:space="0" w:color="auto"/>
        <w:right w:val="none" w:sz="0" w:space="0" w:color="auto"/>
      </w:divBdr>
      <w:divsChild>
        <w:div w:id="929702947">
          <w:marLeft w:val="0"/>
          <w:marRight w:val="0"/>
          <w:marTop w:val="0"/>
          <w:marBottom w:val="0"/>
          <w:divBdr>
            <w:top w:val="none" w:sz="0" w:space="0" w:color="auto"/>
            <w:left w:val="none" w:sz="0" w:space="0" w:color="auto"/>
            <w:bottom w:val="none" w:sz="0" w:space="0" w:color="auto"/>
            <w:right w:val="none" w:sz="0" w:space="0" w:color="auto"/>
          </w:divBdr>
          <w:divsChild>
            <w:div w:id="929702936">
              <w:marLeft w:val="0"/>
              <w:marRight w:val="0"/>
              <w:marTop w:val="0"/>
              <w:marBottom w:val="0"/>
              <w:divBdr>
                <w:top w:val="none" w:sz="0" w:space="0" w:color="auto"/>
                <w:left w:val="none" w:sz="0" w:space="0" w:color="auto"/>
                <w:bottom w:val="none" w:sz="0" w:space="0" w:color="auto"/>
                <w:right w:val="none" w:sz="0" w:space="0" w:color="auto"/>
              </w:divBdr>
              <w:divsChild>
                <w:div w:id="929702914">
                  <w:marLeft w:val="0"/>
                  <w:marRight w:val="0"/>
                  <w:marTop w:val="0"/>
                  <w:marBottom w:val="0"/>
                  <w:divBdr>
                    <w:top w:val="none" w:sz="0" w:space="0" w:color="auto"/>
                    <w:left w:val="none" w:sz="0" w:space="0" w:color="auto"/>
                    <w:bottom w:val="none" w:sz="0" w:space="0" w:color="auto"/>
                    <w:right w:val="none" w:sz="0" w:space="0" w:color="auto"/>
                  </w:divBdr>
                  <w:divsChild>
                    <w:div w:id="929702820">
                      <w:marLeft w:val="0"/>
                      <w:marRight w:val="0"/>
                      <w:marTop w:val="0"/>
                      <w:marBottom w:val="0"/>
                      <w:divBdr>
                        <w:top w:val="none" w:sz="0" w:space="0" w:color="auto"/>
                        <w:left w:val="none" w:sz="0" w:space="0" w:color="auto"/>
                        <w:bottom w:val="none" w:sz="0" w:space="0" w:color="auto"/>
                        <w:right w:val="none" w:sz="0" w:space="0" w:color="auto"/>
                      </w:divBdr>
                      <w:divsChild>
                        <w:div w:id="929702831">
                          <w:marLeft w:val="0"/>
                          <w:marRight w:val="0"/>
                          <w:marTop w:val="0"/>
                          <w:marBottom w:val="0"/>
                          <w:divBdr>
                            <w:top w:val="none" w:sz="0" w:space="0" w:color="auto"/>
                            <w:left w:val="none" w:sz="0" w:space="0" w:color="auto"/>
                            <w:bottom w:val="none" w:sz="0" w:space="0" w:color="auto"/>
                            <w:right w:val="none" w:sz="0" w:space="0" w:color="auto"/>
                          </w:divBdr>
                          <w:divsChild>
                            <w:div w:id="929702945">
                              <w:marLeft w:val="0"/>
                              <w:marRight w:val="0"/>
                              <w:marTop w:val="0"/>
                              <w:marBottom w:val="0"/>
                              <w:divBdr>
                                <w:top w:val="none" w:sz="0" w:space="0" w:color="auto"/>
                                <w:left w:val="none" w:sz="0" w:space="0" w:color="auto"/>
                                <w:bottom w:val="none" w:sz="0" w:space="0" w:color="auto"/>
                                <w:right w:val="none" w:sz="0" w:space="0" w:color="auto"/>
                              </w:divBdr>
                              <w:divsChild>
                                <w:div w:id="92970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9702927">
      <w:marLeft w:val="0"/>
      <w:marRight w:val="0"/>
      <w:marTop w:val="0"/>
      <w:marBottom w:val="0"/>
      <w:divBdr>
        <w:top w:val="none" w:sz="0" w:space="0" w:color="auto"/>
        <w:left w:val="none" w:sz="0" w:space="0" w:color="auto"/>
        <w:bottom w:val="none" w:sz="0" w:space="0" w:color="auto"/>
        <w:right w:val="none" w:sz="0" w:space="0" w:color="auto"/>
      </w:divBdr>
      <w:divsChild>
        <w:div w:id="929702893">
          <w:marLeft w:val="0"/>
          <w:marRight w:val="0"/>
          <w:marTop w:val="0"/>
          <w:marBottom w:val="0"/>
          <w:divBdr>
            <w:top w:val="none" w:sz="0" w:space="0" w:color="auto"/>
            <w:left w:val="none" w:sz="0" w:space="0" w:color="auto"/>
            <w:bottom w:val="none" w:sz="0" w:space="0" w:color="auto"/>
            <w:right w:val="none" w:sz="0" w:space="0" w:color="auto"/>
          </w:divBdr>
        </w:div>
      </w:divsChild>
    </w:div>
    <w:div w:id="929702934">
      <w:marLeft w:val="0"/>
      <w:marRight w:val="0"/>
      <w:marTop w:val="0"/>
      <w:marBottom w:val="0"/>
      <w:divBdr>
        <w:top w:val="none" w:sz="0" w:space="0" w:color="auto"/>
        <w:left w:val="none" w:sz="0" w:space="0" w:color="auto"/>
        <w:bottom w:val="none" w:sz="0" w:space="0" w:color="auto"/>
        <w:right w:val="none" w:sz="0" w:space="0" w:color="auto"/>
      </w:divBdr>
    </w:div>
    <w:div w:id="929702940">
      <w:marLeft w:val="0"/>
      <w:marRight w:val="0"/>
      <w:marTop w:val="0"/>
      <w:marBottom w:val="0"/>
      <w:divBdr>
        <w:top w:val="none" w:sz="0" w:space="0" w:color="auto"/>
        <w:left w:val="none" w:sz="0" w:space="0" w:color="auto"/>
        <w:bottom w:val="none" w:sz="0" w:space="0" w:color="auto"/>
        <w:right w:val="none" w:sz="0" w:space="0" w:color="auto"/>
      </w:divBdr>
      <w:divsChild>
        <w:div w:id="929702920">
          <w:marLeft w:val="0"/>
          <w:marRight w:val="0"/>
          <w:marTop w:val="0"/>
          <w:marBottom w:val="0"/>
          <w:divBdr>
            <w:top w:val="none" w:sz="0" w:space="0" w:color="auto"/>
            <w:left w:val="none" w:sz="0" w:space="0" w:color="auto"/>
            <w:bottom w:val="none" w:sz="0" w:space="0" w:color="auto"/>
            <w:right w:val="none" w:sz="0" w:space="0" w:color="auto"/>
          </w:divBdr>
          <w:divsChild>
            <w:div w:id="929702842">
              <w:marLeft w:val="0"/>
              <w:marRight w:val="0"/>
              <w:marTop w:val="0"/>
              <w:marBottom w:val="0"/>
              <w:divBdr>
                <w:top w:val="none" w:sz="0" w:space="0" w:color="auto"/>
                <w:left w:val="none" w:sz="0" w:space="0" w:color="auto"/>
                <w:bottom w:val="none" w:sz="0" w:space="0" w:color="auto"/>
                <w:right w:val="none" w:sz="0" w:space="0" w:color="auto"/>
              </w:divBdr>
              <w:divsChild>
                <w:div w:id="929702924">
                  <w:marLeft w:val="0"/>
                  <w:marRight w:val="0"/>
                  <w:marTop w:val="0"/>
                  <w:marBottom w:val="0"/>
                  <w:divBdr>
                    <w:top w:val="none" w:sz="0" w:space="0" w:color="auto"/>
                    <w:left w:val="none" w:sz="0" w:space="0" w:color="auto"/>
                    <w:bottom w:val="none" w:sz="0" w:space="0" w:color="auto"/>
                    <w:right w:val="none" w:sz="0" w:space="0" w:color="auto"/>
                  </w:divBdr>
                  <w:divsChild>
                    <w:div w:id="929702933">
                      <w:marLeft w:val="0"/>
                      <w:marRight w:val="0"/>
                      <w:marTop w:val="0"/>
                      <w:marBottom w:val="0"/>
                      <w:divBdr>
                        <w:top w:val="none" w:sz="0" w:space="0" w:color="auto"/>
                        <w:left w:val="none" w:sz="0" w:space="0" w:color="auto"/>
                        <w:bottom w:val="none" w:sz="0" w:space="0" w:color="auto"/>
                        <w:right w:val="none" w:sz="0" w:space="0" w:color="auto"/>
                      </w:divBdr>
                      <w:divsChild>
                        <w:div w:id="929702869">
                          <w:marLeft w:val="0"/>
                          <w:marRight w:val="0"/>
                          <w:marTop w:val="0"/>
                          <w:marBottom w:val="0"/>
                          <w:divBdr>
                            <w:top w:val="none" w:sz="0" w:space="0" w:color="auto"/>
                            <w:left w:val="none" w:sz="0" w:space="0" w:color="auto"/>
                            <w:bottom w:val="none" w:sz="0" w:space="0" w:color="auto"/>
                            <w:right w:val="none" w:sz="0" w:space="0" w:color="auto"/>
                          </w:divBdr>
                          <w:divsChild>
                            <w:div w:id="929702911">
                              <w:marLeft w:val="0"/>
                              <w:marRight w:val="0"/>
                              <w:marTop w:val="0"/>
                              <w:marBottom w:val="0"/>
                              <w:divBdr>
                                <w:top w:val="none" w:sz="0" w:space="0" w:color="auto"/>
                                <w:left w:val="none" w:sz="0" w:space="0" w:color="auto"/>
                                <w:bottom w:val="none" w:sz="0" w:space="0" w:color="auto"/>
                                <w:right w:val="none" w:sz="0" w:space="0" w:color="auto"/>
                              </w:divBdr>
                              <w:divsChild>
                                <w:div w:id="92970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mm.lt/teisine_baze/docs/isakymai/03-12-24-ISAK-1880.htm" TargetMode="External"/><Relationship Id="rId18" Type="http://schemas.openxmlformats.org/officeDocument/2006/relationships/hyperlink" Target="http://www.vdu.lt/jkc" TargetMode="External"/><Relationship Id="rId26" Type="http://schemas.openxmlformats.org/officeDocument/2006/relationships/hyperlink" Target="http://www.studijos.lt/istatymas/10/0/Neformaliojo-suaugusiuju-svietimo-istatymas" TargetMode="External"/><Relationship Id="rId39" Type="http://schemas.openxmlformats.org/officeDocument/2006/relationships/hyperlink" Target="http://www.ldb.lt/Informacija/Apie/Puslapiai/default.aspx" TargetMode="External"/><Relationship Id="rId21" Type="http://schemas.openxmlformats.org/officeDocument/2006/relationships/hyperlink" Target="http://www.aikos.smm.lt" TargetMode="External"/><Relationship Id="rId34" Type="http://schemas.openxmlformats.org/officeDocument/2006/relationships/hyperlink" Target="http://www.euroguidance.lt/index.php?language=lt&amp;page=591" TargetMode="External"/><Relationship Id="rId42" Type="http://schemas.openxmlformats.org/officeDocument/2006/relationships/hyperlink" Target="http://www.smm.lt/svietimo_bukle/docs/apzvalgos/Socialinis_pranesimas_2004_12-50.pdf" TargetMode="External"/><Relationship Id="rId47" Type="http://schemas.openxmlformats.org/officeDocument/2006/relationships/hyperlink" Target="http://www.smm.lt/teisine_baze/docs/isakymai/03-12-24-ISAK-1880.htm" TargetMode="External"/><Relationship Id="rId50" Type="http://schemas.openxmlformats.org/officeDocument/2006/relationships/hyperlink" Target="http://www.studijos.lt/istatymas/7/0/Svietimo-istatymas" TargetMode="External"/><Relationship Id="rId55" Type="http://schemas.openxmlformats.org/officeDocument/2006/relationships/hyperlink" Target="http://www.lamabpo.l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smm.lt/svietimo_bukle/docs/apzvalgos/Socialinis_pranesimas_2004_12-50.pdf" TargetMode="External"/><Relationship Id="rId20" Type="http://schemas.openxmlformats.org/officeDocument/2006/relationships/hyperlink" Target="http://www.euroguidance.lt/index.php?language=lt&amp;page=591" TargetMode="External"/><Relationship Id="rId29" Type="http://schemas.openxmlformats.org/officeDocument/2006/relationships/hyperlink" Target="http://www.ldb.lt/TDB/Klaipeda/Apie/Puslapiai/Jaunimo_darbo_centras.aspx" TargetMode="External"/><Relationship Id="rId41" Type="http://schemas.openxmlformats.org/officeDocument/2006/relationships/hyperlink" Target="http://www.lmitkc.lt/lt.php/apie" TargetMode="External"/><Relationship Id="rId54" Type="http://schemas.openxmlformats.org/officeDocument/2006/relationships/hyperlink" Target="http://www.smm.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lossary.ambernet.lt/main.php?lang=lth" TargetMode="External"/><Relationship Id="rId24" Type="http://schemas.openxmlformats.org/officeDocument/2006/relationships/hyperlink" Target="http://www.itmis.lt" TargetMode="External"/><Relationship Id="rId32" Type="http://schemas.openxmlformats.org/officeDocument/2006/relationships/hyperlink" Target="http://europa.eu/index_lt.htm" TargetMode="External"/><Relationship Id="rId37" Type="http://schemas.openxmlformats.org/officeDocument/2006/relationships/hyperlink" Target="http://www.endi.lt/page.php?id=12" TargetMode="External"/><Relationship Id="rId40" Type="http://schemas.openxmlformats.org/officeDocument/2006/relationships/hyperlink" Target="http://www.ldrmt.lt/veikla" TargetMode="External"/><Relationship Id="rId45" Type="http://schemas.openxmlformats.org/officeDocument/2006/relationships/hyperlink" Target="http://lt.wikipedia.org/wiki/%C5%A0vietimo_sistema" TargetMode="External"/><Relationship Id="rId53" Type="http://schemas.openxmlformats.org/officeDocument/2006/relationships/hyperlink" Target="http://www.aikos.smm.lt" TargetMode="External"/><Relationship Id="rId58" Type="http://schemas.openxmlformats.org/officeDocument/2006/relationships/hyperlink" Target="http://www.europa.eu.int" TargetMode="External"/><Relationship Id="rId5" Type="http://schemas.openxmlformats.org/officeDocument/2006/relationships/webSettings" Target="webSettings.xml"/><Relationship Id="rId15" Type="http://schemas.openxmlformats.org/officeDocument/2006/relationships/hyperlink" Target="http://www.ldrmt.lt/veikla" TargetMode="External"/><Relationship Id="rId23" Type="http://schemas.openxmlformats.org/officeDocument/2006/relationships/hyperlink" Target="http://www.profesijupasaulis.lt" TargetMode="External"/><Relationship Id="rId28" Type="http://schemas.openxmlformats.org/officeDocument/2006/relationships/image" Target="media/image1.png"/><Relationship Id="rId36" Type="http://schemas.openxmlformats.org/officeDocument/2006/relationships/hyperlink" Target="http://www.ldb.lt/TDB/Klaipeda/Apie/Puslapiai/Jaunimo_darbo_centras.aspx" TargetMode="External"/><Relationship Id="rId49" Type="http://schemas.openxmlformats.org/officeDocument/2006/relationships/hyperlink" Target="http://www.studijos.lt/istatymas/10/0/Neformaliojo-suaugusiuju-svietimo-istatymas" TargetMode="External"/><Relationship Id="rId57" Type="http://schemas.openxmlformats.org/officeDocument/2006/relationships/hyperlink" Target="http://www.ldb.lt" TargetMode="External"/><Relationship Id="rId61" Type="http://schemas.openxmlformats.org/officeDocument/2006/relationships/theme" Target="theme/theme1.xml"/><Relationship Id="rId10" Type="http://schemas.openxmlformats.org/officeDocument/2006/relationships/hyperlink" Target="http://glossary.ambernet.lt/main.php?lang=lth" TargetMode="External"/><Relationship Id="rId19" Type="http://schemas.openxmlformats.org/officeDocument/2006/relationships/hyperlink" Target="http://www.euroguidance.lt/index.php?language=lt&amp;viewcode=l34h5g326lk5hg3&amp;page=63" TargetMode="External"/><Relationship Id="rId31" Type="http://schemas.openxmlformats.org/officeDocument/2006/relationships/hyperlink" Target="http://www.aikos.smm.lt/aikos/fondai4.htm" TargetMode="External"/><Relationship Id="rId44" Type="http://schemas.openxmlformats.org/officeDocument/2006/relationships/hyperlink" Target="http://ec.europa.eu/ploteus/home.jsp?language=lt" TargetMode="External"/><Relationship Id="rId52" Type="http://schemas.openxmlformats.org/officeDocument/2006/relationships/hyperlink" Target="http://www.smm.lt/svietimo_bukle/.../suaugusiuju_testinio_mokymo_ataskaita.doc"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glossary.ambernet.lt/main.php?lang=lth" TargetMode="External"/><Relationship Id="rId14" Type="http://schemas.openxmlformats.org/officeDocument/2006/relationships/hyperlink" Target="http://www.lmitkc.lt/lt.php/apie" TargetMode="External"/><Relationship Id="rId22" Type="http://schemas.openxmlformats.org/officeDocument/2006/relationships/hyperlink" Target="http://www.aikos.smm.lt/aikos/fondai4.htm" TargetMode="External"/><Relationship Id="rId27" Type="http://schemas.openxmlformats.org/officeDocument/2006/relationships/hyperlink" Target="http://www.endi.lt/page.php?id=12" TargetMode="External"/><Relationship Id="rId30" Type="http://schemas.openxmlformats.org/officeDocument/2006/relationships/hyperlink" Target="http://www.smm.lt/ti/docs/istatymai/viii-822.htm" TargetMode="External"/><Relationship Id="rId35" Type="http://schemas.openxmlformats.org/officeDocument/2006/relationships/hyperlink" Target="http://www.itmis.lt/lt/index.php?p=1" TargetMode="External"/><Relationship Id="rId43" Type="http://schemas.openxmlformats.org/officeDocument/2006/relationships/hyperlink" Target="http://www.smm.lt/svietimo_bukle/.../suaugusiuju_testinio_mokymo_ataskaita.doc" TargetMode="External"/><Relationship Id="rId48" Type="http://schemas.openxmlformats.org/officeDocument/2006/relationships/hyperlink" Target="http://www.litlex.lt/scripts/sarasas2.dll?Tekstas=1&amp;Id=72569" TargetMode="External"/><Relationship Id="rId56" Type="http://schemas.openxmlformats.org/officeDocument/2006/relationships/hyperlink" Target="http://www.mokslas.lt" TargetMode="External"/><Relationship Id="rId8" Type="http://schemas.openxmlformats.org/officeDocument/2006/relationships/hyperlink" Target="http://glossary.ambernet.lt/main.php?lang=lth" TargetMode="External"/><Relationship Id="rId51" Type="http://schemas.openxmlformats.org/officeDocument/2006/relationships/hyperlink" Target="http://www.smm.lt/svietimo_bukle/.../suaugusiuju_testinio_mokymo_ataskaita.doc" TargetMode="External"/><Relationship Id="rId3" Type="http://schemas.openxmlformats.org/officeDocument/2006/relationships/styles" Target="styles.xml"/><Relationship Id="rId12" Type="http://schemas.openxmlformats.org/officeDocument/2006/relationships/hyperlink" Target="http://www.studijos.lt/istatymas/7/0/Svietimo-istatymas" TargetMode="External"/><Relationship Id="rId17" Type="http://schemas.openxmlformats.org/officeDocument/2006/relationships/hyperlink" Target="http://www.ldb.lt/Informacija/Apie/Puslapiai/default.aspx" TargetMode="External"/><Relationship Id="rId25" Type="http://schemas.openxmlformats.org/officeDocument/2006/relationships/hyperlink" Target="http://www.itmis.lt/lt/index.php?p=1" TargetMode="External"/><Relationship Id="rId33" Type="http://schemas.openxmlformats.org/officeDocument/2006/relationships/hyperlink" Target="http://www.euroguidance.lt/index.php?language=lt&amp;viewcode=l34h5g326lk5hg3&amp;page=63" TargetMode="External"/><Relationship Id="rId38" Type="http://schemas.openxmlformats.org/officeDocument/2006/relationships/hyperlink" Target="http://glossary.ambernet.lt/main.php?lang=lth" TargetMode="External"/><Relationship Id="rId46" Type="http://schemas.openxmlformats.org/officeDocument/2006/relationships/hyperlink" Target="http://lt.wikipedia.org/wiki/Lietuvos_%C5%A1vietimo_sistema" TargetMode="External"/><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655179-6197-45A9-B726-88FF43AB9F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189</Pages>
  <Words>202389</Words>
  <Characters>115363</Characters>
  <Application>Microsoft Office Word</Application>
  <DocSecurity>0</DocSecurity>
  <Lines>961</Lines>
  <Paragraphs>634</Paragraphs>
  <ScaleCrop>false</ScaleCrop>
  <HeadingPairs>
    <vt:vector size="2" baseType="variant">
      <vt:variant>
        <vt:lpstr>Title</vt:lpstr>
      </vt:variant>
      <vt:variant>
        <vt:i4>1</vt:i4>
      </vt:variant>
    </vt:vector>
  </HeadingPairs>
  <TitlesOfParts>
    <vt:vector size="1" baseType="lpstr">
      <vt:lpstr/>
    </vt:vector>
  </TitlesOfParts>
  <Company>Teo</Company>
  <LinksUpToDate>false</LinksUpToDate>
  <CharactersWithSpaces>317118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40</cp:revision>
  <cp:lastPrinted>2010-01-05T17:38:00Z</cp:lastPrinted>
  <dcterms:created xsi:type="dcterms:W3CDTF">2009-12-15T19:39:00Z</dcterms:created>
  <dcterms:modified xsi:type="dcterms:W3CDTF">2010-01-14T17:47:00Z</dcterms:modified>
</cp:coreProperties>
</file>